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23B" w:rsidRPr="001E723B" w:rsidRDefault="00F722DA" w:rsidP="001E723B">
      <w:pPr>
        <w:spacing w:after="0" w:line="240" w:lineRule="auto"/>
        <w:jc w:val="center"/>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Федеральное г</w:t>
      </w:r>
      <w:r w:rsidR="001E723B" w:rsidRPr="001E723B">
        <w:rPr>
          <w:rFonts w:ascii="Times New Roman" w:eastAsia="Times New Roman" w:hAnsi="Times New Roman" w:cs="Times New Roman"/>
          <w:color w:val="000000" w:themeColor="text1"/>
          <w:sz w:val="26"/>
          <w:szCs w:val="26"/>
          <w:lang w:eastAsia="ru-RU"/>
        </w:rPr>
        <w:t>осударственное бюджетное образовательное учреждение</w:t>
      </w:r>
    </w:p>
    <w:p w:rsidR="001E723B" w:rsidRPr="001E723B" w:rsidRDefault="001E723B" w:rsidP="001E723B">
      <w:pPr>
        <w:spacing w:after="0" w:line="240" w:lineRule="auto"/>
        <w:jc w:val="center"/>
        <w:rPr>
          <w:rFonts w:ascii="Times New Roman" w:eastAsia="Times New Roman" w:hAnsi="Times New Roman" w:cs="Times New Roman"/>
          <w:color w:val="000000" w:themeColor="text1"/>
          <w:sz w:val="26"/>
          <w:szCs w:val="26"/>
          <w:lang w:eastAsia="ru-RU"/>
        </w:rPr>
      </w:pPr>
      <w:r w:rsidRPr="001E723B">
        <w:rPr>
          <w:rFonts w:ascii="Times New Roman" w:eastAsia="Times New Roman" w:hAnsi="Times New Roman" w:cs="Times New Roman"/>
          <w:color w:val="000000" w:themeColor="text1"/>
          <w:sz w:val="26"/>
          <w:szCs w:val="26"/>
          <w:lang w:eastAsia="ru-RU"/>
        </w:rPr>
        <w:t xml:space="preserve">высшего образования </w:t>
      </w:r>
    </w:p>
    <w:p w:rsidR="001E723B" w:rsidRPr="001E723B" w:rsidRDefault="001E723B" w:rsidP="001E723B">
      <w:pPr>
        <w:spacing w:after="0" w:line="240" w:lineRule="auto"/>
        <w:jc w:val="center"/>
        <w:rPr>
          <w:rFonts w:ascii="Times New Roman" w:eastAsia="Times New Roman" w:hAnsi="Times New Roman" w:cs="Times New Roman"/>
          <w:color w:val="000000" w:themeColor="text1"/>
          <w:sz w:val="26"/>
          <w:szCs w:val="26"/>
          <w:lang w:eastAsia="ru-RU"/>
        </w:rPr>
      </w:pPr>
      <w:r w:rsidRPr="001E723B">
        <w:rPr>
          <w:rFonts w:ascii="Times New Roman" w:eastAsia="Times New Roman" w:hAnsi="Times New Roman" w:cs="Times New Roman"/>
          <w:color w:val="000000" w:themeColor="text1"/>
          <w:sz w:val="26"/>
          <w:szCs w:val="26"/>
          <w:lang w:eastAsia="ru-RU"/>
        </w:rPr>
        <w:t>«Университет «Дубна»</w:t>
      </w:r>
    </w:p>
    <w:p w:rsidR="001E723B" w:rsidRPr="001E723B" w:rsidRDefault="001E723B" w:rsidP="001E723B">
      <w:pPr>
        <w:spacing w:after="0" w:line="240" w:lineRule="auto"/>
        <w:jc w:val="center"/>
        <w:rPr>
          <w:rFonts w:ascii="Times New Roman" w:eastAsia="Times New Roman" w:hAnsi="Times New Roman" w:cs="Times New Roman"/>
          <w:color w:val="000000" w:themeColor="text1"/>
          <w:sz w:val="26"/>
          <w:szCs w:val="26"/>
          <w:lang w:eastAsia="ru-RU"/>
        </w:rPr>
      </w:pPr>
      <w:r w:rsidRPr="001E723B">
        <w:rPr>
          <w:rFonts w:ascii="Times New Roman" w:eastAsia="Times New Roman" w:hAnsi="Times New Roman" w:cs="Times New Roman"/>
          <w:color w:val="000000" w:themeColor="text1"/>
          <w:sz w:val="26"/>
          <w:szCs w:val="26"/>
          <w:lang w:eastAsia="ru-RU"/>
        </w:rPr>
        <w:t>Факультет социальных и гуманитарных наук</w:t>
      </w:r>
    </w:p>
    <w:p w:rsidR="001E723B" w:rsidRPr="001E723B" w:rsidRDefault="001E723B" w:rsidP="001E723B">
      <w:pPr>
        <w:spacing w:after="0" w:line="240" w:lineRule="auto"/>
        <w:jc w:val="center"/>
        <w:rPr>
          <w:rFonts w:ascii="Times New Roman" w:eastAsia="Times New Roman" w:hAnsi="Times New Roman" w:cs="Times New Roman"/>
          <w:color w:val="000000" w:themeColor="text1"/>
          <w:sz w:val="26"/>
          <w:szCs w:val="26"/>
          <w:lang w:eastAsia="ru-RU"/>
        </w:rPr>
      </w:pPr>
      <w:r w:rsidRPr="001E723B">
        <w:rPr>
          <w:rFonts w:ascii="Times New Roman" w:eastAsia="Times New Roman" w:hAnsi="Times New Roman" w:cs="Times New Roman"/>
          <w:color w:val="000000" w:themeColor="text1"/>
          <w:sz w:val="26"/>
          <w:szCs w:val="26"/>
          <w:lang w:eastAsia="ru-RU"/>
        </w:rPr>
        <w:t>Кафедра социологии и гуманитарных наук</w:t>
      </w:r>
    </w:p>
    <w:p w:rsidR="001E723B" w:rsidRPr="001E723B" w:rsidRDefault="001E723B" w:rsidP="001E723B">
      <w:pPr>
        <w:spacing w:after="0" w:line="240" w:lineRule="auto"/>
        <w:jc w:val="center"/>
        <w:rPr>
          <w:rFonts w:ascii="Times New Roman" w:eastAsia="Times New Roman" w:hAnsi="Times New Roman" w:cs="Times New Roman"/>
          <w:color w:val="000000" w:themeColor="text1"/>
          <w:sz w:val="26"/>
          <w:szCs w:val="26"/>
          <w:lang w:eastAsia="ru-RU"/>
        </w:rPr>
      </w:pPr>
    </w:p>
    <w:p w:rsidR="001E723B" w:rsidRPr="001E723B" w:rsidRDefault="001E723B" w:rsidP="001E723B">
      <w:pPr>
        <w:spacing w:after="0" w:line="240" w:lineRule="auto"/>
        <w:jc w:val="center"/>
        <w:rPr>
          <w:rFonts w:ascii="Times New Roman" w:eastAsia="Times New Roman" w:hAnsi="Times New Roman" w:cs="Times New Roman"/>
          <w:color w:val="000000" w:themeColor="text1"/>
          <w:sz w:val="26"/>
          <w:szCs w:val="26"/>
          <w:lang w:eastAsia="ru-RU"/>
        </w:rPr>
      </w:pPr>
    </w:p>
    <w:p w:rsidR="001E723B" w:rsidRPr="001E723B" w:rsidRDefault="001E723B" w:rsidP="001E723B">
      <w:pPr>
        <w:spacing w:after="0" w:line="240" w:lineRule="auto"/>
        <w:rPr>
          <w:rFonts w:ascii="Times New Roman" w:eastAsia="Times New Roman" w:hAnsi="Times New Roman" w:cs="Times New Roman"/>
          <w:color w:val="000000" w:themeColor="text1"/>
          <w:sz w:val="26"/>
          <w:szCs w:val="26"/>
          <w:lang w:eastAsia="ru-RU"/>
        </w:rPr>
      </w:pPr>
      <w:r w:rsidRPr="001E723B">
        <w:rPr>
          <w:rFonts w:ascii="Times New Roman" w:eastAsia="Times New Roman" w:hAnsi="Times New Roman" w:cs="Times New Roman"/>
          <w:color w:val="000000" w:themeColor="text1"/>
          <w:sz w:val="26"/>
          <w:szCs w:val="26"/>
          <w:lang w:eastAsia="ru-RU"/>
        </w:rPr>
        <w:t xml:space="preserve"> </w:t>
      </w:r>
    </w:p>
    <w:p w:rsidR="001E723B" w:rsidRPr="001E723B" w:rsidRDefault="001E723B" w:rsidP="001E723B">
      <w:pPr>
        <w:spacing w:after="0" w:line="240" w:lineRule="auto"/>
        <w:rPr>
          <w:rFonts w:ascii="Times New Roman" w:eastAsia="Times New Roman" w:hAnsi="Times New Roman" w:cs="Times New Roman"/>
          <w:color w:val="000000" w:themeColor="text1"/>
          <w:sz w:val="26"/>
          <w:szCs w:val="26"/>
          <w:lang w:eastAsia="ru-RU"/>
        </w:rPr>
      </w:pPr>
      <w:r w:rsidRPr="001E723B">
        <w:rPr>
          <w:rFonts w:ascii="Times New Roman" w:eastAsia="Times New Roman" w:hAnsi="Times New Roman" w:cs="Times New Roman"/>
          <w:color w:val="000000" w:themeColor="text1"/>
          <w:sz w:val="26"/>
          <w:szCs w:val="26"/>
          <w:lang w:eastAsia="ru-RU"/>
        </w:rPr>
        <w:t xml:space="preserve"> </w:t>
      </w:r>
    </w:p>
    <w:p w:rsidR="001E723B" w:rsidRPr="001E723B" w:rsidRDefault="001E723B" w:rsidP="001E723B">
      <w:pPr>
        <w:spacing w:after="0" w:line="240" w:lineRule="auto"/>
        <w:rPr>
          <w:rFonts w:ascii="Times New Roman" w:eastAsia="Times New Roman" w:hAnsi="Times New Roman" w:cs="Times New Roman"/>
          <w:color w:val="000000" w:themeColor="text1"/>
          <w:sz w:val="20"/>
          <w:szCs w:val="20"/>
          <w:lang w:eastAsia="ru-RU"/>
        </w:rPr>
      </w:pPr>
      <w:r w:rsidRPr="001E723B">
        <w:rPr>
          <w:rFonts w:ascii="Times New Roman" w:eastAsia="Times New Roman" w:hAnsi="Times New Roman" w:cs="Times New Roman"/>
          <w:color w:val="000000" w:themeColor="text1"/>
          <w:sz w:val="20"/>
          <w:szCs w:val="20"/>
          <w:lang w:eastAsia="ru-RU"/>
        </w:rPr>
        <w:t xml:space="preserve"> </w:t>
      </w:r>
    </w:p>
    <w:p w:rsidR="001E723B" w:rsidRPr="001E723B" w:rsidRDefault="001E723B" w:rsidP="001E723B">
      <w:pPr>
        <w:spacing w:after="0" w:line="240" w:lineRule="auto"/>
        <w:jc w:val="center"/>
        <w:rPr>
          <w:rFonts w:ascii="Times New Roman" w:eastAsia="Times New Roman" w:hAnsi="Times New Roman" w:cs="Times New Roman"/>
          <w:color w:val="000000" w:themeColor="text1"/>
          <w:sz w:val="32"/>
          <w:szCs w:val="32"/>
          <w:lang w:eastAsia="ru-RU"/>
        </w:rPr>
      </w:pPr>
      <w:r w:rsidRPr="001E723B">
        <w:rPr>
          <w:rFonts w:ascii="Times New Roman" w:eastAsia="Times New Roman" w:hAnsi="Times New Roman" w:cs="Times New Roman"/>
          <w:color w:val="000000" w:themeColor="text1"/>
          <w:sz w:val="32"/>
          <w:szCs w:val="32"/>
          <w:lang w:eastAsia="ru-RU"/>
        </w:rPr>
        <w:t>КУРСОВАЯ РАБОТА</w:t>
      </w:r>
    </w:p>
    <w:p w:rsidR="001E723B" w:rsidRPr="001E723B" w:rsidRDefault="001E723B" w:rsidP="001E723B">
      <w:pPr>
        <w:spacing w:after="0" w:line="240" w:lineRule="auto"/>
        <w:jc w:val="center"/>
        <w:rPr>
          <w:rFonts w:ascii="Times New Roman" w:eastAsia="Times New Roman" w:hAnsi="Times New Roman" w:cs="Times New Roman"/>
          <w:color w:val="000000" w:themeColor="text1"/>
          <w:sz w:val="32"/>
          <w:szCs w:val="32"/>
          <w:lang w:eastAsia="ru-RU"/>
        </w:rPr>
      </w:pPr>
      <w:r w:rsidRPr="001E723B">
        <w:rPr>
          <w:rFonts w:ascii="Times New Roman" w:eastAsia="Times New Roman" w:hAnsi="Times New Roman" w:cs="Times New Roman"/>
          <w:color w:val="000000" w:themeColor="text1"/>
          <w:sz w:val="32"/>
          <w:szCs w:val="32"/>
          <w:lang w:eastAsia="ru-RU"/>
        </w:rPr>
        <w:t>ПО ДИСЦИПЛИНЕ</w:t>
      </w:r>
    </w:p>
    <w:p w:rsidR="001E723B" w:rsidRPr="001E723B" w:rsidRDefault="001E723B" w:rsidP="001E723B">
      <w:pPr>
        <w:spacing w:after="0" w:line="240" w:lineRule="auto"/>
        <w:jc w:val="center"/>
        <w:rPr>
          <w:rFonts w:ascii="Times New Roman" w:eastAsia="Times New Roman" w:hAnsi="Times New Roman" w:cs="Times New Roman"/>
          <w:color w:val="000000" w:themeColor="text1"/>
          <w:sz w:val="32"/>
          <w:szCs w:val="32"/>
          <w:lang w:eastAsia="ru-RU"/>
        </w:rPr>
      </w:pPr>
      <w:r w:rsidRPr="001E723B">
        <w:rPr>
          <w:rFonts w:ascii="Times New Roman" w:eastAsia="Times New Roman" w:hAnsi="Times New Roman" w:cs="Times New Roman"/>
          <w:color w:val="000000" w:themeColor="text1"/>
          <w:sz w:val="32"/>
          <w:szCs w:val="32"/>
          <w:lang w:eastAsia="ru-RU"/>
        </w:rPr>
        <w:t>«</w:t>
      </w:r>
      <w:r w:rsidR="00855DFA">
        <w:rPr>
          <w:rFonts w:ascii="Times New Roman" w:eastAsia="Times New Roman" w:hAnsi="Times New Roman" w:cs="Times New Roman"/>
          <w:color w:val="000000" w:themeColor="text1"/>
          <w:sz w:val="32"/>
          <w:szCs w:val="32"/>
          <w:lang w:eastAsia="ru-RU"/>
        </w:rPr>
        <w:t>Анализ данных в социологии</w:t>
      </w:r>
      <w:r w:rsidRPr="001E723B">
        <w:rPr>
          <w:rFonts w:ascii="Times New Roman" w:eastAsia="Times New Roman" w:hAnsi="Times New Roman" w:cs="Times New Roman"/>
          <w:color w:val="000000" w:themeColor="text1"/>
          <w:sz w:val="32"/>
          <w:szCs w:val="32"/>
          <w:lang w:eastAsia="ru-RU"/>
        </w:rPr>
        <w:t>»</w:t>
      </w:r>
    </w:p>
    <w:p w:rsidR="001E723B" w:rsidRPr="001E723B" w:rsidRDefault="001E723B" w:rsidP="001E723B">
      <w:pPr>
        <w:spacing w:after="0" w:line="240" w:lineRule="auto"/>
        <w:jc w:val="center"/>
        <w:rPr>
          <w:rFonts w:ascii="Times New Roman" w:eastAsia="Times New Roman" w:hAnsi="Times New Roman" w:cs="Times New Roman"/>
          <w:color w:val="000000" w:themeColor="text1"/>
          <w:sz w:val="32"/>
          <w:szCs w:val="32"/>
          <w:lang w:eastAsia="ru-RU"/>
        </w:rPr>
      </w:pPr>
    </w:p>
    <w:p w:rsidR="001E723B" w:rsidRPr="001E723B" w:rsidRDefault="001E723B" w:rsidP="001E723B">
      <w:pPr>
        <w:spacing w:after="0" w:line="240" w:lineRule="auto"/>
        <w:jc w:val="center"/>
        <w:rPr>
          <w:rFonts w:ascii="Times New Roman" w:eastAsia="Times New Roman" w:hAnsi="Times New Roman" w:cs="Times New Roman"/>
          <w:color w:val="000000" w:themeColor="text1"/>
          <w:sz w:val="32"/>
          <w:szCs w:val="32"/>
          <w:lang w:eastAsia="ru-RU"/>
        </w:rPr>
      </w:pPr>
    </w:p>
    <w:p w:rsidR="001E723B" w:rsidRPr="001E723B" w:rsidRDefault="001E723B" w:rsidP="001E723B">
      <w:pPr>
        <w:spacing w:after="0" w:line="240" w:lineRule="auto"/>
        <w:jc w:val="center"/>
        <w:rPr>
          <w:rFonts w:ascii="Times New Roman" w:eastAsia="Times New Roman" w:hAnsi="Times New Roman" w:cs="Times New Roman"/>
          <w:color w:val="000000" w:themeColor="text1"/>
          <w:sz w:val="32"/>
          <w:szCs w:val="32"/>
          <w:lang w:eastAsia="ru-RU"/>
        </w:rPr>
      </w:pPr>
      <w:r w:rsidRPr="001E723B">
        <w:rPr>
          <w:rFonts w:ascii="Times New Roman" w:eastAsia="Times New Roman" w:hAnsi="Times New Roman" w:cs="Times New Roman"/>
          <w:color w:val="000000" w:themeColor="text1"/>
          <w:sz w:val="32"/>
          <w:szCs w:val="32"/>
          <w:lang w:eastAsia="ru-RU"/>
        </w:rPr>
        <w:t xml:space="preserve">ТЕМА: </w:t>
      </w:r>
    </w:p>
    <w:p w:rsidR="001E723B" w:rsidRPr="001E723B" w:rsidRDefault="001E723B" w:rsidP="001E723B">
      <w:pPr>
        <w:spacing w:after="0" w:line="240" w:lineRule="auto"/>
        <w:jc w:val="center"/>
        <w:rPr>
          <w:rFonts w:ascii="Times New Roman" w:eastAsia="Times New Roman" w:hAnsi="Times New Roman" w:cs="Times New Roman"/>
          <w:color w:val="000000" w:themeColor="text1"/>
          <w:sz w:val="32"/>
          <w:szCs w:val="32"/>
          <w:lang w:eastAsia="ru-RU"/>
        </w:rPr>
      </w:pPr>
      <w:r w:rsidRPr="001E723B">
        <w:rPr>
          <w:rFonts w:ascii="Times New Roman" w:eastAsia="Times New Roman" w:hAnsi="Times New Roman" w:cs="Times New Roman"/>
          <w:color w:val="000000" w:themeColor="text1"/>
          <w:sz w:val="32"/>
          <w:szCs w:val="32"/>
          <w:lang w:eastAsia="ru-RU"/>
        </w:rPr>
        <w:t>«</w:t>
      </w:r>
      <w:r w:rsidR="00855DFA">
        <w:rPr>
          <w:rFonts w:ascii="Times New Roman" w:eastAsia="Times New Roman" w:hAnsi="Times New Roman" w:cs="Times New Roman"/>
          <w:color w:val="000000" w:themeColor="text1"/>
          <w:sz w:val="32"/>
          <w:szCs w:val="32"/>
          <w:lang w:eastAsia="ru-RU"/>
        </w:rPr>
        <w:t>Мода</w:t>
      </w:r>
      <w:r w:rsidRPr="001E723B">
        <w:rPr>
          <w:rFonts w:ascii="Times New Roman" w:eastAsia="Times New Roman" w:hAnsi="Times New Roman" w:cs="Times New Roman"/>
          <w:color w:val="000000" w:themeColor="text1"/>
          <w:sz w:val="32"/>
          <w:szCs w:val="32"/>
          <w:lang w:eastAsia="ru-RU"/>
        </w:rPr>
        <w:t xml:space="preserve"> как средство воздействия на потребительское поведение</w:t>
      </w:r>
      <w:r w:rsidR="009C0BD7">
        <w:rPr>
          <w:rFonts w:ascii="Times New Roman" w:eastAsia="Times New Roman" w:hAnsi="Times New Roman" w:cs="Times New Roman"/>
          <w:color w:val="000000" w:themeColor="text1"/>
          <w:sz w:val="32"/>
          <w:szCs w:val="32"/>
          <w:lang w:eastAsia="ru-RU"/>
        </w:rPr>
        <w:t xml:space="preserve"> молодежи</w:t>
      </w:r>
      <w:r w:rsidRPr="001E723B">
        <w:rPr>
          <w:rFonts w:ascii="Times New Roman" w:eastAsia="Times New Roman" w:hAnsi="Times New Roman" w:cs="Times New Roman"/>
          <w:color w:val="000000" w:themeColor="text1"/>
          <w:sz w:val="32"/>
          <w:szCs w:val="32"/>
          <w:lang w:eastAsia="ru-RU"/>
        </w:rPr>
        <w:t>»</w:t>
      </w:r>
    </w:p>
    <w:p w:rsidR="001E723B" w:rsidRPr="001E723B" w:rsidRDefault="001E723B" w:rsidP="001E723B">
      <w:pPr>
        <w:spacing w:after="0" w:line="240" w:lineRule="auto"/>
        <w:jc w:val="center"/>
        <w:rPr>
          <w:rFonts w:ascii="Times New Roman" w:eastAsia="Times New Roman" w:hAnsi="Times New Roman" w:cs="Times New Roman"/>
          <w:color w:val="000000" w:themeColor="text1"/>
          <w:sz w:val="20"/>
          <w:szCs w:val="20"/>
          <w:lang w:eastAsia="ru-RU"/>
        </w:rPr>
      </w:pPr>
    </w:p>
    <w:p w:rsidR="001E723B" w:rsidRPr="001E723B" w:rsidRDefault="001E723B" w:rsidP="001E723B">
      <w:pPr>
        <w:spacing w:after="0" w:line="240" w:lineRule="auto"/>
        <w:rPr>
          <w:rFonts w:ascii="Times New Roman" w:eastAsia="Times New Roman" w:hAnsi="Times New Roman" w:cs="Times New Roman"/>
          <w:color w:val="000000" w:themeColor="text1"/>
          <w:sz w:val="32"/>
          <w:szCs w:val="32"/>
          <w:lang w:eastAsia="ru-RU"/>
        </w:rPr>
      </w:pPr>
      <w:r w:rsidRPr="001E723B">
        <w:rPr>
          <w:rFonts w:ascii="Times New Roman" w:eastAsia="Times New Roman" w:hAnsi="Times New Roman" w:cs="Times New Roman"/>
          <w:color w:val="000000" w:themeColor="text1"/>
          <w:sz w:val="32"/>
          <w:szCs w:val="32"/>
          <w:lang w:eastAsia="ru-RU"/>
        </w:rPr>
        <w:t xml:space="preserve"> </w:t>
      </w:r>
    </w:p>
    <w:p w:rsidR="001E723B" w:rsidRPr="001E723B" w:rsidRDefault="001E723B" w:rsidP="001E723B">
      <w:pPr>
        <w:spacing w:after="0" w:line="240" w:lineRule="auto"/>
        <w:ind w:firstLine="4111"/>
        <w:rPr>
          <w:rFonts w:ascii="Times New Roman" w:eastAsia="Times New Roman" w:hAnsi="Times New Roman" w:cs="Times New Roman"/>
          <w:color w:val="000000" w:themeColor="text1"/>
          <w:sz w:val="32"/>
          <w:szCs w:val="32"/>
          <w:lang w:eastAsia="ru-RU"/>
        </w:rPr>
      </w:pPr>
    </w:p>
    <w:p w:rsidR="001E723B" w:rsidRPr="001E723B" w:rsidRDefault="001E723B" w:rsidP="001E723B">
      <w:pPr>
        <w:spacing w:after="0" w:line="240" w:lineRule="auto"/>
        <w:ind w:firstLine="4536"/>
        <w:jc w:val="both"/>
        <w:rPr>
          <w:rFonts w:ascii="Times New Roman" w:eastAsia="Times New Roman" w:hAnsi="Times New Roman" w:cs="Times New Roman"/>
          <w:color w:val="000000" w:themeColor="text1"/>
          <w:sz w:val="24"/>
          <w:szCs w:val="24"/>
          <w:lang w:eastAsia="ru-RU"/>
        </w:rPr>
      </w:pPr>
      <w:r w:rsidRPr="001E723B">
        <w:rPr>
          <w:rFonts w:ascii="Times New Roman" w:eastAsia="Times New Roman" w:hAnsi="Times New Roman" w:cs="Times New Roman"/>
          <w:color w:val="000000" w:themeColor="text1"/>
          <w:sz w:val="24"/>
          <w:szCs w:val="24"/>
          <w:lang w:eastAsia="ru-RU"/>
        </w:rPr>
        <w:t>Выполнила:</w:t>
      </w:r>
    </w:p>
    <w:p w:rsidR="001E723B" w:rsidRPr="001E723B" w:rsidRDefault="001E723B" w:rsidP="001E723B">
      <w:pPr>
        <w:spacing w:after="0" w:line="240" w:lineRule="auto"/>
        <w:ind w:firstLine="453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Студентка группы 3</w:t>
      </w:r>
      <w:r w:rsidRPr="001E723B">
        <w:rPr>
          <w:rFonts w:ascii="Times New Roman" w:eastAsia="Times New Roman" w:hAnsi="Times New Roman" w:cs="Times New Roman"/>
          <w:color w:val="000000" w:themeColor="text1"/>
          <w:sz w:val="24"/>
          <w:szCs w:val="24"/>
          <w:lang w:eastAsia="ru-RU"/>
        </w:rPr>
        <w:t xml:space="preserve">131 </w:t>
      </w:r>
    </w:p>
    <w:p w:rsidR="001E723B" w:rsidRPr="001E723B" w:rsidRDefault="001E723B" w:rsidP="001E723B">
      <w:pPr>
        <w:spacing w:after="0" w:line="240" w:lineRule="auto"/>
        <w:ind w:firstLine="4536"/>
        <w:jc w:val="both"/>
        <w:rPr>
          <w:rFonts w:ascii="Times New Roman" w:eastAsia="Times New Roman" w:hAnsi="Times New Roman" w:cs="Times New Roman"/>
          <w:color w:val="000000" w:themeColor="text1"/>
          <w:sz w:val="24"/>
          <w:szCs w:val="24"/>
          <w:lang w:eastAsia="ru-RU"/>
        </w:rPr>
      </w:pPr>
      <w:r w:rsidRPr="001E723B">
        <w:rPr>
          <w:rFonts w:ascii="Times New Roman" w:eastAsia="Times New Roman" w:hAnsi="Times New Roman" w:cs="Times New Roman"/>
          <w:color w:val="000000" w:themeColor="text1"/>
          <w:sz w:val="24"/>
          <w:szCs w:val="24"/>
          <w:lang w:eastAsia="ru-RU"/>
        </w:rPr>
        <w:t>Направления 39.03.01 Социология</w:t>
      </w:r>
    </w:p>
    <w:p w:rsidR="001E723B" w:rsidRPr="001E723B" w:rsidRDefault="001E723B" w:rsidP="001E723B">
      <w:pPr>
        <w:spacing w:after="0" w:line="240" w:lineRule="auto"/>
        <w:ind w:firstLine="4536"/>
        <w:jc w:val="both"/>
        <w:rPr>
          <w:rFonts w:ascii="Times New Roman" w:eastAsia="Times New Roman" w:hAnsi="Times New Roman" w:cs="Times New Roman"/>
          <w:b/>
          <w:bCs/>
          <w:color w:val="000000" w:themeColor="text1"/>
          <w:sz w:val="24"/>
          <w:szCs w:val="24"/>
          <w:lang w:eastAsia="ru-RU"/>
        </w:rPr>
      </w:pPr>
      <w:r w:rsidRPr="001E723B">
        <w:rPr>
          <w:rFonts w:ascii="Times New Roman" w:eastAsia="Times New Roman" w:hAnsi="Times New Roman" w:cs="Times New Roman"/>
          <w:b/>
          <w:bCs/>
          <w:color w:val="000000" w:themeColor="text1"/>
          <w:sz w:val="24"/>
          <w:szCs w:val="24"/>
          <w:lang w:eastAsia="ru-RU"/>
        </w:rPr>
        <w:t>Направленность программы</w:t>
      </w:r>
    </w:p>
    <w:p w:rsidR="001E723B" w:rsidRPr="001E723B" w:rsidRDefault="001E723B" w:rsidP="001E723B">
      <w:pPr>
        <w:spacing w:after="0" w:line="240" w:lineRule="auto"/>
        <w:ind w:firstLine="4536"/>
        <w:jc w:val="both"/>
        <w:rPr>
          <w:rFonts w:ascii="Times New Roman" w:eastAsia="Times New Roman" w:hAnsi="Times New Roman" w:cs="Times New Roman"/>
          <w:color w:val="000000" w:themeColor="text1"/>
          <w:sz w:val="24"/>
          <w:szCs w:val="24"/>
          <w:lang w:eastAsia="ru-RU"/>
        </w:rPr>
      </w:pPr>
      <w:r w:rsidRPr="001E723B">
        <w:rPr>
          <w:rFonts w:ascii="Times New Roman" w:eastAsia="Times New Roman" w:hAnsi="Times New Roman" w:cs="Times New Roman"/>
          <w:color w:val="000000" w:themeColor="text1"/>
          <w:sz w:val="24"/>
          <w:szCs w:val="24"/>
          <w:lang w:eastAsia="ru-RU"/>
        </w:rPr>
        <w:t>Социология управления</w:t>
      </w:r>
      <w:r w:rsidR="00547EF2">
        <w:rPr>
          <w:rFonts w:ascii="Times New Roman" w:eastAsia="Times New Roman" w:hAnsi="Times New Roman" w:cs="Times New Roman"/>
          <w:color w:val="000000" w:themeColor="text1"/>
          <w:sz w:val="24"/>
          <w:szCs w:val="24"/>
          <w:lang w:eastAsia="ru-RU"/>
        </w:rPr>
        <w:t xml:space="preserve">     </w:t>
      </w:r>
    </w:p>
    <w:p w:rsidR="001E723B" w:rsidRPr="001E723B" w:rsidRDefault="001E723B" w:rsidP="001E723B">
      <w:pPr>
        <w:spacing w:after="0" w:line="240" w:lineRule="auto"/>
        <w:ind w:firstLine="4536"/>
        <w:jc w:val="both"/>
        <w:rPr>
          <w:rFonts w:ascii="Times New Roman" w:eastAsia="Times New Roman" w:hAnsi="Times New Roman" w:cs="Times New Roman"/>
          <w:color w:val="000000" w:themeColor="text1"/>
          <w:sz w:val="24"/>
          <w:szCs w:val="24"/>
          <w:lang w:eastAsia="ru-RU"/>
        </w:rPr>
      </w:pPr>
      <w:r w:rsidRPr="001E723B">
        <w:rPr>
          <w:rFonts w:ascii="Times New Roman" w:eastAsia="Times New Roman" w:hAnsi="Times New Roman" w:cs="Times New Roman"/>
          <w:color w:val="000000" w:themeColor="text1"/>
          <w:sz w:val="24"/>
          <w:szCs w:val="24"/>
          <w:lang w:eastAsia="ru-RU"/>
        </w:rPr>
        <w:t>Кузнецова Дарья Юрьевна</w:t>
      </w:r>
    </w:p>
    <w:p w:rsidR="001E723B" w:rsidRPr="001E723B" w:rsidRDefault="001E723B" w:rsidP="001E723B">
      <w:pPr>
        <w:spacing w:after="0" w:line="240" w:lineRule="auto"/>
        <w:ind w:firstLine="4536"/>
        <w:jc w:val="both"/>
        <w:rPr>
          <w:rFonts w:ascii="Times New Roman" w:eastAsia="Times New Roman" w:hAnsi="Times New Roman" w:cs="Times New Roman"/>
          <w:color w:val="000000" w:themeColor="text1"/>
          <w:sz w:val="24"/>
          <w:szCs w:val="24"/>
          <w:lang w:eastAsia="ru-RU"/>
        </w:rPr>
      </w:pPr>
      <w:r w:rsidRPr="001E723B">
        <w:rPr>
          <w:rFonts w:ascii="Times New Roman" w:eastAsia="Times New Roman" w:hAnsi="Times New Roman" w:cs="Times New Roman"/>
          <w:color w:val="000000" w:themeColor="text1"/>
          <w:sz w:val="24"/>
          <w:szCs w:val="24"/>
          <w:lang w:eastAsia="ru-RU"/>
        </w:rPr>
        <w:t>Руководитель:</w:t>
      </w:r>
    </w:p>
    <w:p w:rsidR="001E723B" w:rsidRPr="001E723B" w:rsidRDefault="001E723B" w:rsidP="001E723B">
      <w:pPr>
        <w:spacing w:after="0" w:line="240" w:lineRule="auto"/>
        <w:ind w:firstLine="453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Балуева Татьяна Витальевна</w:t>
      </w:r>
    </w:p>
    <w:p w:rsidR="001E723B" w:rsidRPr="001E723B" w:rsidRDefault="001E723B" w:rsidP="001E723B">
      <w:pPr>
        <w:spacing w:after="0" w:line="240" w:lineRule="auto"/>
        <w:ind w:firstLine="5103"/>
        <w:rPr>
          <w:rFonts w:ascii="Times New Roman" w:eastAsia="Times New Roman" w:hAnsi="Times New Roman" w:cs="Times New Roman"/>
          <w:color w:val="000000" w:themeColor="text1"/>
          <w:sz w:val="24"/>
          <w:szCs w:val="24"/>
          <w:lang w:eastAsia="ru-RU"/>
        </w:rPr>
      </w:pPr>
    </w:p>
    <w:p w:rsidR="001E723B" w:rsidRPr="001E723B" w:rsidRDefault="001E723B" w:rsidP="001E723B">
      <w:pPr>
        <w:widowControl w:val="0"/>
        <w:autoSpaceDE w:val="0"/>
        <w:autoSpaceDN w:val="0"/>
        <w:adjustRightInd w:val="0"/>
        <w:spacing w:after="0" w:line="240" w:lineRule="auto"/>
        <w:ind w:firstLine="4536"/>
        <w:jc w:val="both"/>
        <w:rPr>
          <w:rFonts w:ascii="Times New Roman" w:eastAsia="Times New Roman" w:hAnsi="Times New Roman" w:cs="Times New Roman"/>
          <w:bCs/>
          <w:iCs/>
          <w:color w:val="000000" w:themeColor="text1"/>
          <w:sz w:val="24"/>
          <w:szCs w:val="24"/>
          <w:lang w:eastAsia="ru-RU"/>
        </w:rPr>
      </w:pPr>
      <w:r w:rsidRPr="001E723B">
        <w:rPr>
          <w:rFonts w:ascii="Times New Roman" w:eastAsia="Times New Roman" w:hAnsi="Times New Roman" w:cs="Times New Roman"/>
          <w:b/>
          <w:bCs/>
          <w:iCs/>
          <w:color w:val="000000" w:themeColor="text1"/>
          <w:sz w:val="24"/>
          <w:szCs w:val="24"/>
          <w:lang w:eastAsia="ru-RU"/>
        </w:rPr>
        <w:t>Дата защиты</w:t>
      </w:r>
      <w:r w:rsidRPr="001E723B">
        <w:rPr>
          <w:rFonts w:ascii="Times New Roman" w:eastAsia="Times New Roman" w:hAnsi="Times New Roman" w:cs="Times New Roman"/>
          <w:bCs/>
          <w:iCs/>
          <w:color w:val="000000" w:themeColor="text1"/>
          <w:sz w:val="24"/>
          <w:szCs w:val="24"/>
          <w:lang w:eastAsia="ru-RU"/>
        </w:rPr>
        <w:t>: ________________________</w:t>
      </w:r>
    </w:p>
    <w:p w:rsidR="001E723B" w:rsidRPr="001E723B" w:rsidRDefault="001E723B" w:rsidP="001E723B">
      <w:pPr>
        <w:widowControl w:val="0"/>
        <w:autoSpaceDE w:val="0"/>
        <w:autoSpaceDN w:val="0"/>
        <w:adjustRightInd w:val="0"/>
        <w:spacing w:after="0" w:line="240" w:lineRule="auto"/>
        <w:ind w:firstLine="4536"/>
        <w:jc w:val="both"/>
        <w:rPr>
          <w:rFonts w:ascii="Times New Roman" w:eastAsia="Times New Roman" w:hAnsi="Times New Roman" w:cs="Times New Roman"/>
          <w:b/>
          <w:bCs/>
          <w:iCs/>
          <w:color w:val="000000" w:themeColor="text1"/>
          <w:sz w:val="24"/>
          <w:szCs w:val="24"/>
          <w:lang w:eastAsia="ru-RU"/>
        </w:rPr>
      </w:pPr>
    </w:p>
    <w:p w:rsidR="001E723B" w:rsidRPr="001E723B" w:rsidRDefault="001E723B" w:rsidP="001E723B">
      <w:pPr>
        <w:widowControl w:val="0"/>
        <w:autoSpaceDE w:val="0"/>
        <w:autoSpaceDN w:val="0"/>
        <w:adjustRightInd w:val="0"/>
        <w:spacing w:after="0" w:line="240" w:lineRule="auto"/>
        <w:ind w:firstLine="4536"/>
        <w:jc w:val="both"/>
        <w:rPr>
          <w:rFonts w:ascii="Times New Roman" w:eastAsia="Times New Roman" w:hAnsi="Times New Roman" w:cs="Times New Roman"/>
          <w:bCs/>
          <w:iCs/>
          <w:color w:val="000000" w:themeColor="text1"/>
          <w:sz w:val="24"/>
          <w:szCs w:val="24"/>
          <w:lang w:eastAsia="ru-RU"/>
        </w:rPr>
      </w:pPr>
      <w:r w:rsidRPr="001E723B">
        <w:rPr>
          <w:rFonts w:ascii="Times New Roman" w:eastAsia="Times New Roman" w:hAnsi="Times New Roman" w:cs="Times New Roman"/>
          <w:b/>
          <w:bCs/>
          <w:iCs/>
          <w:color w:val="000000" w:themeColor="text1"/>
          <w:sz w:val="24"/>
          <w:szCs w:val="24"/>
          <w:lang w:eastAsia="ru-RU"/>
        </w:rPr>
        <w:t>Оценка:</w:t>
      </w:r>
      <w:r w:rsidRPr="001E723B">
        <w:rPr>
          <w:rFonts w:ascii="Times New Roman" w:eastAsia="Times New Roman" w:hAnsi="Times New Roman" w:cs="Times New Roman"/>
          <w:bCs/>
          <w:iCs/>
          <w:color w:val="000000" w:themeColor="text1"/>
          <w:sz w:val="24"/>
          <w:szCs w:val="24"/>
          <w:lang w:eastAsia="ru-RU"/>
        </w:rPr>
        <w:t xml:space="preserve"> ______________________________</w:t>
      </w:r>
    </w:p>
    <w:p w:rsidR="001E723B" w:rsidRPr="001E723B" w:rsidRDefault="001E723B" w:rsidP="001E723B">
      <w:pPr>
        <w:widowControl w:val="0"/>
        <w:autoSpaceDE w:val="0"/>
        <w:autoSpaceDN w:val="0"/>
        <w:adjustRightInd w:val="0"/>
        <w:spacing w:after="0" w:line="240" w:lineRule="auto"/>
        <w:ind w:firstLine="4536"/>
        <w:jc w:val="both"/>
        <w:rPr>
          <w:rFonts w:ascii="Times New Roman" w:eastAsia="Times New Roman" w:hAnsi="Times New Roman" w:cs="Times New Roman"/>
          <w:bCs/>
          <w:iCs/>
          <w:color w:val="000000" w:themeColor="text1"/>
          <w:sz w:val="24"/>
          <w:szCs w:val="24"/>
          <w:lang w:eastAsia="ru-RU"/>
        </w:rPr>
      </w:pPr>
    </w:p>
    <w:p w:rsidR="001E723B" w:rsidRPr="001E723B" w:rsidRDefault="001E723B" w:rsidP="001E723B">
      <w:pPr>
        <w:spacing w:after="0" w:line="240" w:lineRule="auto"/>
        <w:ind w:right="-185" w:firstLine="4536"/>
        <w:jc w:val="center"/>
        <w:rPr>
          <w:rFonts w:ascii="Times New Roman" w:eastAsia="Times New Roman" w:hAnsi="Times New Roman" w:cs="Times New Roman"/>
          <w:color w:val="000000" w:themeColor="text1"/>
          <w:sz w:val="24"/>
          <w:szCs w:val="24"/>
          <w:vertAlign w:val="superscript"/>
          <w:lang w:eastAsia="ru-RU"/>
        </w:rPr>
      </w:pPr>
    </w:p>
    <w:p w:rsidR="001E723B" w:rsidRPr="001E723B" w:rsidRDefault="001E723B" w:rsidP="001E723B">
      <w:pPr>
        <w:widowControl w:val="0"/>
        <w:autoSpaceDE w:val="0"/>
        <w:autoSpaceDN w:val="0"/>
        <w:adjustRightInd w:val="0"/>
        <w:spacing w:after="0" w:line="240" w:lineRule="auto"/>
        <w:ind w:firstLine="4536"/>
        <w:jc w:val="both"/>
        <w:rPr>
          <w:rFonts w:ascii="Times New Roman" w:eastAsia="Times New Roman" w:hAnsi="Times New Roman" w:cs="Times New Roman"/>
          <w:bCs/>
          <w:iCs/>
          <w:color w:val="000000" w:themeColor="text1"/>
          <w:sz w:val="24"/>
          <w:szCs w:val="24"/>
          <w:lang w:eastAsia="ru-RU"/>
        </w:rPr>
      </w:pPr>
      <w:r w:rsidRPr="001E723B">
        <w:rPr>
          <w:rFonts w:ascii="Times New Roman" w:eastAsia="Times New Roman" w:hAnsi="Times New Roman" w:cs="Times New Roman"/>
          <w:b/>
          <w:bCs/>
          <w:iCs/>
          <w:color w:val="000000" w:themeColor="text1"/>
          <w:sz w:val="24"/>
          <w:szCs w:val="24"/>
          <w:lang w:eastAsia="ru-RU"/>
        </w:rPr>
        <w:t>Проверка на антиплагиат:</w:t>
      </w:r>
      <w:r w:rsidRPr="001E723B">
        <w:rPr>
          <w:rFonts w:ascii="Times New Roman" w:eastAsia="Times New Roman" w:hAnsi="Times New Roman" w:cs="Times New Roman"/>
          <w:bCs/>
          <w:iCs/>
          <w:color w:val="000000" w:themeColor="text1"/>
          <w:sz w:val="24"/>
          <w:szCs w:val="24"/>
          <w:lang w:eastAsia="ru-RU"/>
        </w:rPr>
        <w:t xml:space="preserve"> _______________</w:t>
      </w:r>
      <w:r w:rsidR="00547EF2">
        <w:rPr>
          <w:rFonts w:ascii="Times New Roman" w:eastAsia="Times New Roman" w:hAnsi="Times New Roman" w:cs="Times New Roman"/>
          <w:bCs/>
          <w:iCs/>
          <w:color w:val="000000" w:themeColor="text1"/>
          <w:sz w:val="24"/>
          <w:szCs w:val="24"/>
          <w:u w:val="single"/>
          <w:lang w:eastAsia="ru-RU"/>
        </w:rPr>
        <w:t xml:space="preserve">          </w:t>
      </w:r>
      <w:r w:rsidRPr="001E723B">
        <w:rPr>
          <w:rFonts w:ascii="Times New Roman" w:eastAsia="Times New Roman" w:hAnsi="Times New Roman" w:cs="Times New Roman"/>
          <w:bCs/>
          <w:iCs/>
          <w:color w:val="000000" w:themeColor="text1"/>
          <w:sz w:val="24"/>
          <w:szCs w:val="24"/>
          <w:u w:val="single"/>
          <w:lang w:eastAsia="ru-RU"/>
        </w:rPr>
        <w:t xml:space="preserve"> </w:t>
      </w:r>
    </w:p>
    <w:p w:rsidR="001E723B" w:rsidRPr="001E723B" w:rsidRDefault="001E723B" w:rsidP="001E723B">
      <w:pPr>
        <w:widowControl w:val="0"/>
        <w:tabs>
          <w:tab w:val="left" w:pos="8565"/>
        </w:tabs>
        <w:autoSpaceDE w:val="0"/>
        <w:autoSpaceDN w:val="0"/>
        <w:adjustRightInd w:val="0"/>
        <w:spacing w:after="0" w:line="240" w:lineRule="auto"/>
        <w:ind w:firstLine="4536"/>
        <w:rPr>
          <w:rFonts w:ascii="Times New Roman" w:eastAsia="Times New Roman" w:hAnsi="Times New Roman" w:cs="Times New Roman"/>
          <w:bCs/>
          <w:iCs/>
          <w:color w:val="000000" w:themeColor="text1"/>
          <w:sz w:val="24"/>
          <w:szCs w:val="24"/>
          <w:lang w:eastAsia="ru-RU"/>
        </w:rPr>
      </w:pPr>
      <w:r w:rsidRPr="001E723B">
        <w:rPr>
          <w:rFonts w:ascii="Times New Roman" w:eastAsia="Times New Roman" w:hAnsi="Times New Roman" w:cs="Times New Roman"/>
          <w:bCs/>
          <w:iCs/>
          <w:color w:val="000000" w:themeColor="text1"/>
          <w:sz w:val="24"/>
          <w:szCs w:val="24"/>
          <w:lang w:eastAsia="ru-RU"/>
        </w:rPr>
        <w:tab/>
      </w:r>
    </w:p>
    <w:p w:rsidR="001E723B" w:rsidRPr="001E723B" w:rsidRDefault="001E723B" w:rsidP="001E723B">
      <w:pPr>
        <w:widowControl w:val="0"/>
        <w:autoSpaceDE w:val="0"/>
        <w:autoSpaceDN w:val="0"/>
        <w:adjustRightInd w:val="0"/>
        <w:spacing w:after="0" w:line="240" w:lineRule="auto"/>
        <w:ind w:firstLine="4536"/>
        <w:jc w:val="right"/>
        <w:rPr>
          <w:rFonts w:ascii="Times New Roman" w:eastAsia="Times New Roman" w:hAnsi="Times New Roman" w:cs="Times New Roman"/>
          <w:bCs/>
          <w:iCs/>
          <w:color w:val="000000" w:themeColor="text1"/>
          <w:sz w:val="24"/>
          <w:szCs w:val="24"/>
          <w:lang w:eastAsia="ru-RU"/>
        </w:rPr>
      </w:pPr>
      <w:r w:rsidRPr="001E723B">
        <w:rPr>
          <w:rFonts w:ascii="Times New Roman" w:eastAsia="Times New Roman" w:hAnsi="Times New Roman" w:cs="Times New Roman"/>
          <w:bCs/>
          <w:iCs/>
          <w:color w:val="000000" w:themeColor="text1"/>
          <w:sz w:val="24"/>
          <w:szCs w:val="24"/>
          <w:lang w:eastAsia="ru-RU"/>
        </w:rPr>
        <w:t>_________________</w:t>
      </w:r>
    </w:p>
    <w:p w:rsidR="001E723B" w:rsidRPr="001E723B" w:rsidRDefault="001E723B" w:rsidP="001E723B">
      <w:pPr>
        <w:spacing w:after="0" w:line="240" w:lineRule="auto"/>
        <w:ind w:right="-1" w:firstLine="4536"/>
        <w:jc w:val="right"/>
        <w:rPr>
          <w:rFonts w:ascii="Times New Roman" w:eastAsia="Times New Roman" w:hAnsi="Times New Roman" w:cs="Times New Roman"/>
          <w:i/>
          <w:color w:val="000000" w:themeColor="text1"/>
          <w:sz w:val="24"/>
          <w:szCs w:val="24"/>
          <w:vertAlign w:val="superscript"/>
          <w:lang w:eastAsia="ru-RU"/>
        </w:rPr>
      </w:pPr>
      <w:r w:rsidRPr="001E723B">
        <w:rPr>
          <w:rFonts w:ascii="Times New Roman" w:eastAsia="Times New Roman" w:hAnsi="Times New Roman" w:cs="Times New Roman"/>
          <w:i/>
          <w:color w:val="000000" w:themeColor="text1"/>
          <w:sz w:val="24"/>
          <w:szCs w:val="24"/>
          <w:vertAlign w:val="superscript"/>
          <w:lang w:eastAsia="ru-RU"/>
        </w:rPr>
        <w:t>(подпись руководителя)</w:t>
      </w:r>
    </w:p>
    <w:p w:rsidR="001E723B" w:rsidRPr="001E723B" w:rsidRDefault="001E723B" w:rsidP="001E723B">
      <w:pPr>
        <w:spacing w:after="0" w:line="240" w:lineRule="auto"/>
        <w:ind w:firstLine="5103"/>
        <w:rPr>
          <w:rFonts w:ascii="Times New Roman" w:eastAsia="Times New Roman" w:hAnsi="Times New Roman" w:cs="Times New Roman"/>
          <w:color w:val="000000" w:themeColor="text1"/>
          <w:sz w:val="20"/>
          <w:szCs w:val="20"/>
          <w:lang w:eastAsia="ru-RU"/>
        </w:rPr>
      </w:pPr>
    </w:p>
    <w:p w:rsidR="001E723B" w:rsidRPr="001E723B" w:rsidRDefault="001E723B" w:rsidP="001E723B">
      <w:pPr>
        <w:spacing w:after="0" w:line="240" w:lineRule="auto"/>
        <w:jc w:val="center"/>
        <w:rPr>
          <w:rFonts w:ascii="Times New Roman" w:eastAsia="Times New Roman" w:hAnsi="Times New Roman" w:cs="Times New Roman"/>
          <w:color w:val="000000" w:themeColor="text1"/>
          <w:sz w:val="20"/>
          <w:szCs w:val="20"/>
          <w:lang w:eastAsia="ru-RU"/>
        </w:rPr>
      </w:pPr>
    </w:p>
    <w:p w:rsidR="001E723B" w:rsidRPr="001E723B" w:rsidRDefault="001E723B" w:rsidP="001E723B">
      <w:pPr>
        <w:spacing w:after="0" w:line="240" w:lineRule="auto"/>
        <w:jc w:val="center"/>
        <w:rPr>
          <w:rFonts w:ascii="Times New Roman" w:eastAsia="Times New Roman" w:hAnsi="Times New Roman" w:cs="Times New Roman"/>
          <w:color w:val="000000" w:themeColor="text1"/>
          <w:sz w:val="20"/>
          <w:szCs w:val="20"/>
          <w:lang w:eastAsia="ru-RU"/>
        </w:rPr>
      </w:pPr>
      <w:r w:rsidRPr="001E723B">
        <w:rPr>
          <w:rFonts w:ascii="Times New Roman" w:eastAsia="Times New Roman" w:hAnsi="Times New Roman" w:cs="Times New Roman"/>
          <w:color w:val="000000" w:themeColor="text1"/>
          <w:sz w:val="20"/>
          <w:szCs w:val="20"/>
          <w:lang w:eastAsia="ru-RU"/>
        </w:rPr>
        <w:t xml:space="preserve"> </w:t>
      </w:r>
    </w:p>
    <w:p w:rsidR="001E723B" w:rsidRPr="001E723B" w:rsidRDefault="001E723B" w:rsidP="001E723B">
      <w:pPr>
        <w:spacing w:after="0" w:line="240" w:lineRule="auto"/>
        <w:jc w:val="center"/>
        <w:rPr>
          <w:rFonts w:ascii="Times New Roman" w:eastAsia="Times New Roman" w:hAnsi="Times New Roman" w:cs="Times New Roman"/>
          <w:color w:val="000000" w:themeColor="text1"/>
          <w:sz w:val="20"/>
          <w:szCs w:val="20"/>
          <w:lang w:eastAsia="ru-RU"/>
        </w:rPr>
      </w:pPr>
    </w:p>
    <w:p w:rsidR="001E723B" w:rsidRPr="001E723B" w:rsidRDefault="001E723B" w:rsidP="001E723B">
      <w:pPr>
        <w:spacing w:after="0" w:line="240" w:lineRule="auto"/>
        <w:jc w:val="center"/>
        <w:rPr>
          <w:rFonts w:ascii="Times New Roman" w:eastAsia="Times New Roman" w:hAnsi="Times New Roman" w:cs="Times New Roman"/>
          <w:color w:val="000000" w:themeColor="text1"/>
          <w:sz w:val="20"/>
          <w:szCs w:val="20"/>
          <w:lang w:eastAsia="ru-RU"/>
        </w:rPr>
      </w:pPr>
    </w:p>
    <w:p w:rsidR="001E723B" w:rsidRPr="001E723B" w:rsidRDefault="001E723B" w:rsidP="001E723B">
      <w:pPr>
        <w:spacing w:after="0" w:line="240" w:lineRule="auto"/>
        <w:rPr>
          <w:rFonts w:ascii="Times New Roman" w:eastAsia="Times New Roman" w:hAnsi="Times New Roman" w:cs="Times New Roman"/>
          <w:color w:val="000000" w:themeColor="text1"/>
          <w:sz w:val="20"/>
          <w:szCs w:val="20"/>
          <w:lang w:eastAsia="ru-RU"/>
        </w:rPr>
      </w:pPr>
    </w:p>
    <w:p w:rsidR="001E723B" w:rsidRPr="001E723B" w:rsidRDefault="001E723B" w:rsidP="001E723B">
      <w:pPr>
        <w:spacing w:after="0" w:line="240" w:lineRule="auto"/>
        <w:rPr>
          <w:rFonts w:ascii="Times New Roman" w:eastAsia="Times New Roman" w:hAnsi="Times New Roman" w:cs="Times New Roman"/>
          <w:color w:val="000000" w:themeColor="text1"/>
          <w:sz w:val="20"/>
          <w:szCs w:val="20"/>
          <w:lang w:eastAsia="ru-RU"/>
        </w:rPr>
      </w:pPr>
    </w:p>
    <w:p w:rsidR="001E723B" w:rsidRPr="001E723B" w:rsidRDefault="001E723B" w:rsidP="001E723B">
      <w:pPr>
        <w:spacing w:after="0" w:line="240" w:lineRule="auto"/>
        <w:rPr>
          <w:rFonts w:ascii="Times New Roman" w:eastAsia="Times New Roman" w:hAnsi="Times New Roman" w:cs="Times New Roman"/>
          <w:color w:val="000000" w:themeColor="text1"/>
          <w:sz w:val="20"/>
          <w:szCs w:val="20"/>
          <w:lang w:eastAsia="ru-RU"/>
        </w:rPr>
      </w:pPr>
    </w:p>
    <w:p w:rsidR="001E723B" w:rsidRPr="001E723B" w:rsidRDefault="001E723B" w:rsidP="001E723B">
      <w:pPr>
        <w:spacing w:after="0" w:line="240" w:lineRule="auto"/>
        <w:jc w:val="center"/>
        <w:rPr>
          <w:rFonts w:ascii="Times New Roman" w:eastAsia="Times New Roman" w:hAnsi="Times New Roman" w:cs="Times New Roman"/>
          <w:color w:val="000000" w:themeColor="text1"/>
          <w:sz w:val="24"/>
          <w:szCs w:val="20"/>
          <w:lang w:eastAsia="ru-RU"/>
        </w:rPr>
      </w:pPr>
      <w:r w:rsidRPr="001E723B">
        <w:rPr>
          <w:rFonts w:ascii="Times New Roman" w:eastAsia="Times New Roman" w:hAnsi="Times New Roman" w:cs="Times New Roman"/>
          <w:color w:val="000000" w:themeColor="text1"/>
          <w:sz w:val="24"/>
          <w:szCs w:val="20"/>
          <w:lang w:eastAsia="ru-RU"/>
        </w:rPr>
        <w:t>Дубна, 2022</w:t>
      </w:r>
    </w:p>
    <w:p w:rsidR="001E723B" w:rsidRPr="001E723B" w:rsidRDefault="001E723B" w:rsidP="001E723B">
      <w:pPr>
        <w:spacing w:after="0"/>
        <w:jc w:val="both"/>
        <w:rPr>
          <w:rFonts w:ascii="Times New Roman" w:hAnsi="Times New Roman" w:cs="Times New Roman"/>
          <w:color w:val="000000" w:themeColor="text1"/>
          <w:sz w:val="24"/>
        </w:rPr>
      </w:pPr>
    </w:p>
    <w:sdt>
      <w:sdtPr>
        <w:rPr>
          <w:rFonts w:ascii="Times New Roman" w:eastAsiaTheme="minorHAnsi" w:hAnsi="Times New Roman" w:cs="Times New Roman"/>
          <w:color w:val="auto"/>
          <w:sz w:val="24"/>
          <w:szCs w:val="24"/>
          <w:lang w:eastAsia="en-US"/>
        </w:rPr>
        <w:id w:val="-1121371655"/>
        <w:docPartObj>
          <w:docPartGallery w:val="Table of Contents"/>
          <w:docPartUnique/>
        </w:docPartObj>
      </w:sdtPr>
      <w:sdtContent>
        <w:p w:rsidR="00ED3FF5" w:rsidRPr="003141D6" w:rsidRDefault="00ED3FF5" w:rsidP="003141D6">
          <w:pPr>
            <w:pStyle w:val="a8"/>
            <w:jc w:val="center"/>
            <w:rPr>
              <w:rFonts w:ascii="Times New Roman" w:hAnsi="Times New Roman" w:cs="Times New Roman"/>
              <w:b/>
              <w:color w:val="auto"/>
              <w:sz w:val="28"/>
              <w:szCs w:val="24"/>
            </w:rPr>
          </w:pPr>
          <w:r w:rsidRPr="003141D6">
            <w:rPr>
              <w:rFonts w:ascii="Times New Roman" w:hAnsi="Times New Roman" w:cs="Times New Roman"/>
              <w:b/>
              <w:color w:val="auto"/>
              <w:sz w:val="28"/>
              <w:szCs w:val="24"/>
            </w:rPr>
            <w:t>Оглавление</w:t>
          </w:r>
        </w:p>
        <w:p w:rsidR="00503469" w:rsidRPr="0002696F" w:rsidRDefault="00ED3FF5">
          <w:pPr>
            <w:pStyle w:val="11"/>
            <w:tabs>
              <w:tab w:val="right" w:leader="dot" w:pos="9345"/>
            </w:tabs>
            <w:rPr>
              <w:rFonts w:eastAsiaTheme="minorEastAsia"/>
              <w:noProof/>
              <w:sz w:val="24"/>
              <w:szCs w:val="24"/>
              <w:lang w:eastAsia="ru-RU"/>
            </w:rPr>
          </w:pPr>
          <w:r w:rsidRPr="00503469">
            <w:rPr>
              <w:rFonts w:ascii="Times New Roman" w:hAnsi="Times New Roman" w:cs="Times New Roman"/>
              <w:sz w:val="24"/>
              <w:szCs w:val="24"/>
            </w:rPr>
            <w:fldChar w:fldCharType="begin"/>
          </w:r>
          <w:r w:rsidRPr="00503469">
            <w:rPr>
              <w:rFonts w:ascii="Times New Roman" w:hAnsi="Times New Roman" w:cs="Times New Roman"/>
              <w:sz w:val="24"/>
              <w:szCs w:val="24"/>
            </w:rPr>
            <w:instrText xml:space="preserve"> TOC \o "1-3" \h \z \u </w:instrText>
          </w:r>
          <w:r w:rsidRPr="00503469">
            <w:rPr>
              <w:rFonts w:ascii="Times New Roman" w:hAnsi="Times New Roman" w:cs="Times New Roman"/>
              <w:sz w:val="24"/>
              <w:szCs w:val="24"/>
            </w:rPr>
            <w:fldChar w:fldCharType="separate"/>
          </w:r>
          <w:hyperlink w:anchor="_Toc122432930" w:history="1">
            <w:r w:rsidR="00503469" w:rsidRPr="0002696F">
              <w:rPr>
                <w:rStyle w:val="a7"/>
                <w:rFonts w:ascii="Times New Roman" w:eastAsiaTheme="majorEastAsia" w:hAnsi="Times New Roman" w:cs="Times New Roman"/>
                <w:b/>
                <w:noProof/>
                <w:sz w:val="24"/>
                <w:szCs w:val="24"/>
              </w:rPr>
              <w:t>Введение</w:t>
            </w:r>
            <w:r w:rsidR="00503469" w:rsidRPr="0002696F">
              <w:rPr>
                <w:noProof/>
                <w:webHidden/>
                <w:sz w:val="24"/>
                <w:szCs w:val="24"/>
              </w:rPr>
              <w:tab/>
            </w:r>
            <w:r w:rsidR="00503469" w:rsidRPr="0002696F">
              <w:rPr>
                <w:noProof/>
                <w:webHidden/>
                <w:sz w:val="24"/>
                <w:szCs w:val="24"/>
              </w:rPr>
              <w:fldChar w:fldCharType="begin"/>
            </w:r>
            <w:r w:rsidR="00503469" w:rsidRPr="0002696F">
              <w:rPr>
                <w:noProof/>
                <w:webHidden/>
                <w:sz w:val="24"/>
                <w:szCs w:val="24"/>
              </w:rPr>
              <w:instrText xml:space="preserve"> PAGEREF _Toc122432930 \h </w:instrText>
            </w:r>
            <w:r w:rsidR="00503469" w:rsidRPr="0002696F">
              <w:rPr>
                <w:noProof/>
                <w:webHidden/>
                <w:sz w:val="24"/>
                <w:szCs w:val="24"/>
              </w:rPr>
            </w:r>
            <w:r w:rsidR="00503469" w:rsidRPr="0002696F">
              <w:rPr>
                <w:noProof/>
                <w:webHidden/>
                <w:sz w:val="24"/>
                <w:szCs w:val="24"/>
              </w:rPr>
              <w:fldChar w:fldCharType="separate"/>
            </w:r>
            <w:r w:rsidR="00503469" w:rsidRPr="0002696F">
              <w:rPr>
                <w:noProof/>
                <w:webHidden/>
                <w:sz w:val="24"/>
                <w:szCs w:val="24"/>
              </w:rPr>
              <w:t>3</w:t>
            </w:r>
            <w:r w:rsidR="00503469" w:rsidRPr="0002696F">
              <w:rPr>
                <w:noProof/>
                <w:webHidden/>
                <w:sz w:val="24"/>
                <w:szCs w:val="24"/>
              </w:rPr>
              <w:fldChar w:fldCharType="end"/>
            </w:r>
          </w:hyperlink>
        </w:p>
        <w:p w:rsidR="00503469" w:rsidRPr="0002696F" w:rsidRDefault="0002696F">
          <w:pPr>
            <w:pStyle w:val="11"/>
            <w:tabs>
              <w:tab w:val="right" w:leader="dot" w:pos="9345"/>
            </w:tabs>
            <w:rPr>
              <w:rFonts w:eastAsiaTheme="minorEastAsia"/>
              <w:noProof/>
              <w:sz w:val="24"/>
              <w:szCs w:val="24"/>
              <w:lang w:eastAsia="ru-RU"/>
            </w:rPr>
          </w:pPr>
          <w:hyperlink w:anchor="_Toc122432931" w:history="1">
            <w:r w:rsidR="00503469" w:rsidRPr="0002696F">
              <w:rPr>
                <w:rStyle w:val="a7"/>
                <w:rFonts w:ascii="Times New Roman" w:hAnsi="Times New Roman" w:cs="Times New Roman"/>
                <w:b/>
                <w:bCs/>
                <w:noProof/>
                <w:sz w:val="24"/>
                <w:szCs w:val="24"/>
              </w:rPr>
              <w:t>Глава 1. Теоретико-методологические основы исследования моды как средства воздействия на потребительское поведение молодежи</w:t>
            </w:r>
            <w:r w:rsidR="00503469" w:rsidRPr="0002696F">
              <w:rPr>
                <w:noProof/>
                <w:webHidden/>
                <w:sz w:val="24"/>
                <w:szCs w:val="24"/>
              </w:rPr>
              <w:tab/>
            </w:r>
            <w:r w:rsidR="00503469" w:rsidRPr="0002696F">
              <w:rPr>
                <w:noProof/>
                <w:webHidden/>
                <w:sz w:val="24"/>
                <w:szCs w:val="24"/>
              </w:rPr>
              <w:fldChar w:fldCharType="begin"/>
            </w:r>
            <w:r w:rsidR="00503469" w:rsidRPr="0002696F">
              <w:rPr>
                <w:noProof/>
                <w:webHidden/>
                <w:sz w:val="24"/>
                <w:szCs w:val="24"/>
              </w:rPr>
              <w:instrText xml:space="preserve"> PAGEREF _Toc122432931 \h </w:instrText>
            </w:r>
            <w:r w:rsidR="00503469" w:rsidRPr="0002696F">
              <w:rPr>
                <w:noProof/>
                <w:webHidden/>
                <w:sz w:val="24"/>
                <w:szCs w:val="24"/>
              </w:rPr>
            </w:r>
            <w:r w:rsidR="00503469" w:rsidRPr="0002696F">
              <w:rPr>
                <w:noProof/>
                <w:webHidden/>
                <w:sz w:val="24"/>
                <w:szCs w:val="24"/>
              </w:rPr>
              <w:fldChar w:fldCharType="separate"/>
            </w:r>
            <w:r w:rsidR="00503469" w:rsidRPr="0002696F">
              <w:rPr>
                <w:noProof/>
                <w:webHidden/>
                <w:sz w:val="24"/>
                <w:szCs w:val="24"/>
              </w:rPr>
              <w:t>6</w:t>
            </w:r>
            <w:r w:rsidR="00503469" w:rsidRPr="0002696F">
              <w:rPr>
                <w:noProof/>
                <w:webHidden/>
                <w:sz w:val="24"/>
                <w:szCs w:val="24"/>
              </w:rPr>
              <w:fldChar w:fldCharType="end"/>
            </w:r>
          </w:hyperlink>
        </w:p>
        <w:p w:rsidR="00503469" w:rsidRPr="0002696F" w:rsidRDefault="0002696F">
          <w:pPr>
            <w:pStyle w:val="21"/>
            <w:rPr>
              <w:rFonts w:eastAsiaTheme="minorEastAsia"/>
              <w:b w:val="0"/>
              <w:bCs/>
              <w:sz w:val="24"/>
              <w:szCs w:val="24"/>
              <w:lang w:eastAsia="ru-RU"/>
            </w:rPr>
          </w:pPr>
          <w:hyperlink w:anchor="_Toc122432932" w:history="1">
            <w:r w:rsidR="00503469" w:rsidRPr="0002696F">
              <w:rPr>
                <w:rStyle w:val="a7"/>
                <w:rFonts w:ascii="Times New Roman" w:hAnsi="Times New Roman" w:cs="Times New Roman"/>
                <w:b w:val="0"/>
                <w:bCs/>
                <w:sz w:val="24"/>
                <w:szCs w:val="24"/>
              </w:rPr>
              <w:t>1.1. Характеристики потребительского поведения молодежи</w:t>
            </w:r>
            <w:r w:rsidR="00503469" w:rsidRPr="0002696F">
              <w:rPr>
                <w:b w:val="0"/>
                <w:bCs/>
                <w:webHidden/>
                <w:sz w:val="24"/>
                <w:szCs w:val="24"/>
              </w:rPr>
              <w:tab/>
            </w:r>
            <w:r w:rsidR="00503469" w:rsidRPr="0002696F">
              <w:rPr>
                <w:b w:val="0"/>
                <w:bCs/>
                <w:webHidden/>
                <w:sz w:val="24"/>
                <w:szCs w:val="24"/>
              </w:rPr>
              <w:fldChar w:fldCharType="begin"/>
            </w:r>
            <w:r w:rsidR="00503469" w:rsidRPr="0002696F">
              <w:rPr>
                <w:b w:val="0"/>
                <w:bCs/>
                <w:webHidden/>
                <w:sz w:val="24"/>
                <w:szCs w:val="24"/>
              </w:rPr>
              <w:instrText xml:space="preserve"> PAGEREF _Toc122432932 \h </w:instrText>
            </w:r>
            <w:r w:rsidR="00503469" w:rsidRPr="0002696F">
              <w:rPr>
                <w:b w:val="0"/>
                <w:bCs/>
                <w:webHidden/>
                <w:sz w:val="24"/>
                <w:szCs w:val="24"/>
              </w:rPr>
            </w:r>
            <w:r w:rsidR="00503469" w:rsidRPr="0002696F">
              <w:rPr>
                <w:b w:val="0"/>
                <w:bCs/>
                <w:webHidden/>
                <w:sz w:val="24"/>
                <w:szCs w:val="24"/>
              </w:rPr>
              <w:fldChar w:fldCharType="separate"/>
            </w:r>
            <w:r w:rsidR="00503469" w:rsidRPr="0002696F">
              <w:rPr>
                <w:b w:val="0"/>
                <w:bCs/>
                <w:webHidden/>
                <w:sz w:val="24"/>
                <w:szCs w:val="24"/>
              </w:rPr>
              <w:t>6</w:t>
            </w:r>
            <w:r w:rsidR="00503469" w:rsidRPr="0002696F">
              <w:rPr>
                <w:b w:val="0"/>
                <w:bCs/>
                <w:webHidden/>
                <w:sz w:val="24"/>
                <w:szCs w:val="24"/>
              </w:rPr>
              <w:fldChar w:fldCharType="end"/>
            </w:r>
          </w:hyperlink>
        </w:p>
        <w:p w:rsidR="00503469" w:rsidRPr="0002696F" w:rsidRDefault="0002696F">
          <w:pPr>
            <w:pStyle w:val="21"/>
            <w:rPr>
              <w:rFonts w:eastAsiaTheme="minorEastAsia"/>
              <w:b w:val="0"/>
              <w:bCs/>
              <w:sz w:val="24"/>
              <w:szCs w:val="24"/>
              <w:lang w:eastAsia="ru-RU"/>
            </w:rPr>
          </w:pPr>
          <w:hyperlink w:anchor="_Toc122432933" w:history="1">
            <w:r w:rsidR="00503469" w:rsidRPr="0002696F">
              <w:rPr>
                <w:rStyle w:val="a7"/>
                <w:rFonts w:ascii="Times New Roman" w:hAnsi="Times New Roman" w:cs="Times New Roman"/>
                <w:b w:val="0"/>
                <w:bCs/>
                <w:sz w:val="24"/>
                <w:szCs w:val="24"/>
              </w:rPr>
              <w:t>1.2. Сущность моды как социокультурного явления</w:t>
            </w:r>
            <w:r w:rsidR="00503469" w:rsidRPr="0002696F">
              <w:rPr>
                <w:b w:val="0"/>
                <w:bCs/>
                <w:webHidden/>
                <w:sz w:val="24"/>
                <w:szCs w:val="24"/>
              </w:rPr>
              <w:tab/>
            </w:r>
            <w:r w:rsidR="00503469" w:rsidRPr="0002696F">
              <w:rPr>
                <w:b w:val="0"/>
                <w:bCs/>
                <w:webHidden/>
                <w:sz w:val="24"/>
                <w:szCs w:val="24"/>
              </w:rPr>
              <w:fldChar w:fldCharType="begin"/>
            </w:r>
            <w:r w:rsidR="00503469" w:rsidRPr="0002696F">
              <w:rPr>
                <w:b w:val="0"/>
                <w:bCs/>
                <w:webHidden/>
                <w:sz w:val="24"/>
                <w:szCs w:val="24"/>
              </w:rPr>
              <w:instrText xml:space="preserve"> PAGEREF _Toc122432933 \h </w:instrText>
            </w:r>
            <w:r w:rsidR="00503469" w:rsidRPr="0002696F">
              <w:rPr>
                <w:b w:val="0"/>
                <w:bCs/>
                <w:webHidden/>
                <w:sz w:val="24"/>
                <w:szCs w:val="24"/>
              </w:rPr>
            </w:r>
            <w:r w:rsidR="00503469" w:rsidRPr="0002696F">
              <w:rPr>
                <w:b w:val="0"/>
                <w:bCs/>
                <w:webHidden/>
                <w:sz w:val="24"/>
                <w:szCs w:val="24"/>
              </w:rPr>
              <w:fldChar w:fldCharType="separate"/>
            </w:r>
            <w:r w:rsidR="00503469" w:rsidRPr="0002696F">
              <w:rPr>
                <w:b w:val="0"/>
                <w:bCs/>
                <w:webHidden/>
                <w:sz w:val="24"/>
                <w:szCs w:val="24"/>
              </w:rPr>
              <w:t>10</w:t>
            </w:r>
            <w:r w:rsidR="00503469" w:rsidRPr="0002696F">
              <w:rPr>
                <w:b w:val="0"/>
                <w:bCs/>
                <w:webHidden/>
                <w:sz w:val="24"/>
                <w:szCs w:val="24"/>
              </w:rPr>
              <w:fldChar w:fldCharType="end"/>
            </w:r>
          </w:hyperlink>
        </w:p>
        <w:p w:rsidR="00503469" w:rsidRPr="0002696F" w:rsidRDefault="0002696F">
          <w:pPr>
            <w:pStyle w:val="21"/>
            <w:rPr>
              <w:rFonts w:eastAsiaTheme="minorEastAsia"/>
              <w:b w:val="0"/>
              <w:sz w:val="24"/>
              <w:szCs w:val="24"/>
              <w:lang w:eastAsia="ru-RU"/>
            </w:rPr>
          </w:pPr>
          <w:hyperlink w:anchor="_Toc122432934" w:history="1">
            <w:r w:rsidR="00503469" w:rsidRPr="0002696F">
              <w:rPr>
                <w:rStyle w:val="a7"/>
                <w:rFonts w:ascii="Times New Roman" w:hAnsi="Times New Roman" w:cs="Times New Roman"/>
                <w:b w:val="0"/>
                <w:bCs/>
                <w:sz w:val="24"/>
                <w:szCs w:val="24"/>
              </w:rPr>
              <w:t>1.3. Особенности влияния моды на потребительское поведение молодежи</w:t>
            </w:r>
            <w:r w:rsidR="00503469" w:rsidRPr="0002696F">
              <w:rPr>
                <w:b w:val="0"/>
                <w:bCs/>
                <w:webHidden/>
                <w:sz w:val="24"/>
                <w:szCs w:val="24"/>
              </w:rPr>
              <w:tab/>
            </w:r>
            <w:r w:rsidR="00503469" w:rsidRPr="0002696F">
              <w:rPr>
                <w:b w:val="0"/>
                <w:bCs/>
                <w:webHidden/>
                <w:sz w:val="24"/>
                <w:szCs w:val="24"/>
              </w:rPr>
              <w:fldChar w:fldCharType="begin"/>
            </w:r>
            <w:r w:rsidR="00503469" w:rsidRPr="0002696F">
              <w:rPr>
                <w:b w:val="0"/>
                <w:bCs/>
                <w:webHidden/>
                <w:sz w:val="24"/>
                <w:szCs w:val="24"/>
              </w:rPr>
              <w:instrText xml:space="preserve"> PAGEREF _Toc122432934 \h </w:instrText>
            </w:r>
            <w:r w:rsidR="00503469" w:rsidRPr="0002696F">
              <w:rPr>
                <w:b w:val="0"/>
                <w:bCs/>
                <w:webHidden/>
                <w:sz w:val="24"/>
                <w:szCs w:val="24"/>
              </w:rPr>
            </w:r>
            <w:r w:rsidR="00503469" w:rsidRPr="0002696F">
              <w:rPr>
                <w:b w:val="0"/>
                <w:bCs/>
                <w:webHidden/>
                <w:sz w:val="24"/>
                <w:szCs w:val="24"/>
              </w:rPr>
              <w:fldChar w:fldCharType="separate"/>
            </w:r>
            <w:r w:rsidR="00503469" w:rsidRPr="0002696F">
              <w:rPr>
                <w:b w:val="0"/>
                <w:bCs/>
                <w:webHidden/>
                <w:sz w:val="24"/>
                <w:szCs w:val="24"/>
              </w:rPr>
              <w:t>15</w:t>
            </w:r>
            <w:r w:rsidR="00503469" w:rsidRPr="0002696F">
              <w:rPr>
                <w:b w:val="0"/>
                <w:bCs/>
                <w:webHidden/>
                <w:sz w:val="24"/>
                <w:szCs w:val="24"/>
              </w:rPr>
              <w:fldChar w:fldCharType="end"/>
            </w:r>
          </w:hyperlink>
        </w:p>
        <w:p w:rsidR="00503469" w:rsidRPr="0002696F" w:rsidRDefault="0002696F">
          <w:pPr>
            <w:pStyle w:val="11"/>
            <w:tabs>
              <w:tab w:val="right" w:leader="dot" w:pos="9345"/>
            </w:tabs>
            <w:rPr>
              <w:rFonts w:eastAsiaTheme="minorEastAsia"/>
              <w:noProof/>
              <w:sz w:val="24"/>
              <w:szCs w:val="24"/>
              <w:lang w:eastAsia="ru-RU"/>
            </w:rPr>
          </w:pPr>
          <w:hyperlink w:anchor="_Toc122432935" w:history="1">
            <w:r w:rsidR="00503469" w:rsidRPr="0002696F">
              <w:rPr>
                <w:rStyle w:val="a7"/>
                <w:rFonts w:ascii="Times New Roman" w:eastAsiaTheme="majorEastAsia" w:hAnsi="Times New Roman" w:cs="Times New Roman"/>
                <w:b/>
                <w:bCs/>
                <w:noProof/>
                <w:sz w:val="24"/>
                <w:szCs w:val="24"/>
              </w:rPr>
              <w:t>Глава 2. Эмпирическое исследование моды как средства воздействия на потребительское поведение студентов государственного университета «Дубна»</w:t>
            </w:r>
            <w:r w:rsidR="00503469" w:rsidRPr="0002696F">
              <w:rPr>
                <w:noProof/>
                <w:webHidden/>
                <w:sz w:val="24"/>
                <w:szCs w:val="24"/>
              </w:rPr>
              <w:tab/>
            </w:r>
            <w:r w:rsidR="00503469" w:rsidRPr="0002696F">
              <w:rPr>
                <w:noProof/>
                <w:webHidden/>
                <w:sz w:val="24"/>
                <w:szCs w:val="24"/>
              </w:rPr>
              <w:fldChar w:fldCharType="begin"/>
            </w:r>
            <w:r w:rsidR="00503469" w:rsidRPr="0002696F">
              <w:rPr>
                <w:noProof/>
                <w:webHidden/>
                <w:sz w:val="24"/>
                <w:szCs w:val="24"/>
              </w:rPr>
              <w:instrText xml:space="preserve"> PAGEREF _Toc122432935 \h </w:instrText>
            </w:r>
            <w:r w:rsidR="00503469" w:rsidRPr="0002696F">
              <w:rPr>
                <w:noProof/>
                <w:webHidden/>
                <w:sz w:val="24"/>
                <w:szCs w:val="24"/>
              </w:rPr>
            </w:r>
            <w:r w:rsidR="00503469" w:rsidRPr="0002696F">
              <w:rPr>
                <w:noProof/>
                <w:webHidden/>
                <w:sz w:val="24"/>
                <w:szCs w:val="24"/>
              </w:rPr>
              <w:fldChar w:fldCharType="separate"/>
            </w:r>
            <w:r w:rsidR="00503469" w:rsidRPr="0002696F">
              <w:rPr>
                <w:noProof/>
                <w:webHidden/>
                <w:sz w:val="24"/>
                <w:szCs w:val="24"/>
              </w:rPr>
              <w:t>21</w:t>
            </w:r>
            <w:r w:rsidR="00503469" w:rsidRPr="0002696F">
              <w:rPr>
                <w:noProof/>
                <w:webHidden/>
                <w:sz w:val="24"/>
                <w:szCs w:val="24"/>
              </w:rPr>
              <w:fldChar w:fldCharType="end"/>
            </w:r>
          </w:hyperlink>
        </w:p>
        <w:p w:rsidR="00503469" w:rsidRPr="0002696F" w:rsidRDefault="0002696F">
          <w:pPr>
            <w:pStyle w:val="21"/>
            <w:rPr>
              <w:rFonts w:eastAsiaTheme="minorEastAsia"/>
              <w:b w:val="0"/>
              <w:bCs/>
              <w:sz w:val="24"/>
              <w:szCs w:val="24"/>
              <w:lang w:eastAsia="ru-RU"/>
            </w:rPr>
          </w:pPr>
          <w:hyperlink w:anchor="_Toc122432936" w:history="1">
            <w:r w:rsidR="00503469" w:rsidRPr="0002696F">
              <w:rPr>
                <w:rStyle w:val="a7"/>
                <w:rFonts w:ascii="Times New Roman" w:hAnsi="Times New Roman" w:cs="Times New Roman"/>
                <w:b w:val="0"/>
                <w:bCs/>
                <w:sz w:val="24"/>
                <w:szCs w:val="24"/>
              </w:rPr>
              <w:t>2.1. Интерпретация и операционализация понятий</w:t>
            </w:r>
            <w:r w:rsidR="00503469" w:rsidRPr="0002696F">
              <w:rPr>
                <w:b w:val="0"/>
                <w:bCs/>
                <w:webHidden/>
                <w:sz w:val="24"/>
                <w:szCs w:val="24"/>
              </w:rPr>
              <w:tab/>
            </w:r>
            <w:r w:rsidR="00503469" w:rsidRPr="0002696F">
              <w:rPr>
                <w:b w:val="0"/>
                <w:bCs/>
                <w:webHidden/>
                <w:sz w:val="24"/>
                <w:szCs w:val="24"/>
              </w:rPr>
              <w:fldChar w:fldCharType="begin"/>
            </w:r>
            <w:r w:rsidR="00503469" w:rsidRPr="0002696F">
              <w:rPr>
                <w:b w:val="0"/>
                <w:bCs/>
                <w:webHidden/>
                <w:sz w:val="24"/>
                <w:szCs w:val="24"/>
              </w:rPr>
              <w:instrText xml:space="preserve"> PAGEREF _Toc122432936 \h </w:instrText>
            </w:r>
            <w:r w:rsidR="00503469" w:rsidRPr="0002696F">
              <w:rPr>
                <w:b w:val="0"/>
                <w:bCs/>
                <w:webHidden/>
                <w:sz w:val="24"/>
                <w:szCs w:val="24"/>
              </w:rPr>
            </w:r>
            <w:r w:rsidR="00503469" w:rsidRPr="0002696F">
              <w:rPr>
                <w:b w:val="0"/>
                <w:bCs/>
                <w:webHidden/>
                <w:sz w:val="24"/>
                <w:szCs w:val="24"/>
              </w:rPr>
              <w:fldChar w:fldCharType="separate"/>
            </w:r>
            <w:r w:rsidR="00503469" w:rsidRPr="0002696F">
              <w:rPr>
                <w:b w:val="0"/>
                <w:bCs/>
                <w:webHidden/>
                <w:sz w:val="24"/>
                <w:szCs w:val="24"/>
              </w:rPr>
              <w:t>21</w:t>
            </w:r>
            <w:r w:rsidR="00503469" w:rsidRPr="0002696F">
              <w:rPr>
                <w:b w:val="0"/>
                <w:bCs/>
                <w:webHidden/>
                <w:sz w:val="24"/>
                <w:szCs w:val="24"/>
              </w:rPr>
              <w:fldChar w:fldCharType="end"/>
            </w:r>
          </w:hyperlink>
        </w:p>
        <w:p w:rsidR="00503469" w:rsidRPr="0002696F" w:rsidRDefault="0002696F">
          <w:pPr>
            <w:pStyle w:val="21"/>
            <w:rPr>
              <w:rFonts w:eastAsiaTheme="minorEastAsia"/>
              <w:b w:val="0"/>
              <w:bCs/>
              <w:sz w:val="24"/>
              <w:szCs w:val="24"/>
              <w:lang w:eastAsia="ru-RU"/>
            </w:rPr>
          </w:pPr>
          <w:hyperlink w:anchor="_Toc122432937" w:history="1">
            <w:r w:rsidR="00503469" w:rsidRPr="0002696F">
              <w:rPr>
                <w:rStyle w:val="a7"/>
                <w:rFonts w:ascii="Times New Roman" w:hAnsi="Times New Roman" w:cs="Times New Roman"/>
                <w:b w:val="0"/>
                <w:bCs/>
                <w:sz w:val="24"/>
                <w:szCs w:val="24"/>
              </w:rPr>
              <w:t>2.2. Программа исследования</w:t>
            </w:r>
            <w:r w:rsidR="00503469" w:rsidRPr="0002696F">
              <w:rPr>
                <w:b w:val="0"/>
                <w:bCs/>
                <w:webHidden/>
                <w:sz w:val="24"/>
                <w:szCs w:val="24"/>
              </w:rPr>
              <w:tab/>
            </w:r>
            <w:r w:rsidR="00503469" w:rsidRPr="0002696F">
              <w:rPr>
                <w:b w:val="0"/>
                <w:bCs/>
                <w:webHidden/>
                <w:sz w:val="24"/>
                <w:szCs w:val="24"/>
              </w:rPr>
              <w:fldChar w:fldCharType="begin"/>
            </w:r>
            <w:r w:rsidR="00503469" w:rsidRPr="0002696F">
              <w:rPr>
                <w:b w:val="0"/>
                <w:bCs/>
                <w:webHidden/>
                <w:sz w:val="24"/>
                <w:szCs w:val="24"/>
              </w:rPr>
              <w:instrText xml:space="preserve"> PAGEREF _Toc122432937 \h </w:instrText>
            </w:r>
            <w:r w:rsidR="00503469" w:rsidRPr="0002696F">
              <w:rPr>
                <w:b w:val="0"/>
                <w:bCs/>
                <w:webHidden/>
                <w:sz w:val="24"/>
                <w:szCs w:val="24"/>
              </w:rPr>
            </w:r>
            <w:r w:rsidR="00503469" w:rsidRPr="0002696F">
              <w:rPr>
                <w:b w:val="0"/>
                <w:bCs/>
                <w:webHidden/>
                <w:sz w:val="24"/>
                <w:szCs w:val="24"/>
              </w:rPr>
              <w:fldChar w:fldCharType="separate"/>
            </w:r>
            <w:r w:rsidR="00503469" w:rsidRPr="0002696F">
              <w:rPr>
                <w:b w:val="0"/>
                <w:bCs/>
                <w:webHidden/>
                <w:sz w:val="24"/>
                <w:szCs w:val="24"/>
              </w:rPr>
              <w:t>23</w:t>
            </w:r>
            <w:r w:rsidR="00503469" w:rsidRPr="0002696F">
              <w:rPr>
                <w:b w:val="0"/>
                <w:bCs/>
                <w:webHidden/>
                <w:sz w:val="24"/>
                <w:szCs w:val="24"/>
              </w:rPr>
              <w:fldChar w:fldCharType="end"/>
            </w:r>
          </w:hyperlink>
        </w:p>
        <w:p w:rsidR="00503469" w:rsidRPr="00503469" w:rsidRDefault="0002696F">
          <w:pPr>
            <w:pStyle w:val="21"/>
            <w:rPr>
              <w:rFonts w:eastAsiaTheme="minorEastAsia"/>
              <w:b w:val="0"/>
              <w:sz w:val="24"/>
              <w:szCs w:val="24"/>
              <w:lang w:eastAsia="ru-RU"/>
            </w:rPr>
          </w:pPr>
          <w:hyperlink w:anchor="_Toc122432938" w:history="1">
            <w:r w:rsidR="00503469" w:rsidRPr="0002696F">
              <w:rPr>
                <w:rStyle w:val="a7"/>
                <w:rFonts w:ascii="Times New Roman" w:hAnsi="Times New Roman" w:cs="Times New Roman"/>
                <w:b w:val="0"/>
                <w:bCs/>
                <w:sz w:val="24"/>
                <w:szCs w:val="24"/>
              </w:rPr>
              <w:t>2.3. Анализ результатов исследования</w:t>
            </w:r>
            <w:r w:rsidR="00503469" w:rsidRPr="0002696F">
              <w:rPr>
                <w:b w:val="0"/>
                <w:bCs/>
                <w:webHidden/>
                <w:sz w:val="24"/>
                <w:szCs w:val="24"/>
              </w:rPr>
              <w:tab/>
            </w:r>
            <w:r w:rsidR="00503469" w:rsidRPr="0002696F">
              <w:rPr>
                <w:b w:val="0"/>
                <w:bCs/>
                <w:webHidden/>
                <w:sz w:val="24"/>
                <w:szCs w:val="24"/>
              </w:rPr>
              <w:fldChar w:fldCharType="begin"/>
            </w:r>
            <w:r w:rsidR="00503469" w:rsidRPr="0002696F">
              <w:rPr>
                <w:b w:val="0"/>
                <w:bCs/>
                <w:webHidden/>
                <w:sz w:val="24"/>
                <w:szCs w:val="24"/>
              </w:rPr>
              <w:instrText xml:space="preserve"> PAGEREF _Toc122432938 \h </w:instrText>
            </w:r>
            <w:r w:rsidR="00503469" w:rsidRPr="0002696F">
              <w:rPr>
                <w:b w:val="0"/>
                <w:bCs/>
                <w:webHidden/>
                <w:sz w:val="24"/>
                <w:szCs w:val="24"/>
              </w:rPr>
            </w:r>
            <w:r w:rsidR="00503469" w:rsidRPr="0002696F">
              <w:rPr>
                <w:b w:val="0"/>
                <w:bCs/>
                <w:webHidden/>
                <w:sz w:val="24"/>
                <w:szCs w:val="24"/>
              </w:rPr>
              <w:fldChar w:fldCharType="separate"/>
            </w:r>
            <w:r w:rsidR="00503469" w:rsidRPr="0002696F">
              <w:rPr>
                <w:b w:val="0"/>
                <w:bCs/>
                <w:webHidden/>
                <w:sz w:val="24"/>
                <w:szCs w:val="24"/>
              </w:rPr>
              <w:t>24</w:t>
            </w:r>
            <w:r w:rsidR="00503469" w:rsidRPr="0002696F">
              <w:rPr>
                <w:b w:val="0"/>
                <w:bCs/>
                <w:webHidden/>
                <w:sz w:val="24"/>
                <w:szCs w:val="24"/>
              </w:rPr>
              <w:fldChar w:fldCharType="end"/>
            </w:r>
          </w:hyperlink>
        </w:p>
        <w:p w:rsidR="00503469" w:rsidRPr="00503469" w:rsidRDefault="0002696F">
          <w:pPr>
            <w:pStyle w:val="11"/>
            <w:tabs>
              <w:tab w:val="right" w:leader="dot" w:pos="9345"/>
            </w:tabs>
            <w:rPr>
              <w:rFonts w:eastAsiaTheme="minorEastAsia"/>
              <w:noProof/>
              <w:sz w:val="24"/>
              <w:szCs w:val="24"/>
              <w:lang w:eastAsia="ru-RU"/>
            </w:rPr>
          </w:pPr>
          <w:hyperlink w:anchor="_Toc122432939" w:history="1">
            <w:r w:rsidR="00503469" w:rsidRPr="00503469">
              <w:rPr>
                <w:rStyle w:val="a7"/>
                <w:rFonts w:ascii="Times New Roman" w:eastAsiaTheme="majorEastAsia" w:hAnsi="Times New Roman" w:cs="Times New Roman"/>
                <w:b/>
                <w:noProof/>
                <w:sz w:val="24"/>
                <w:szCs w:val="24"/>
              </w:rPr>
              <w:t>Заключение</w:t>
            </w:r>
            <w:r w:rsidR="00503469" w:rsidRPr="00503469">
              <w:rPr>
                <w:noProof/>
                <w:webHidden/>
                <w:sz w:val="24"/>
                <w:szCs w:val="24"/>
              </w:rPr>
              <w:tab/>
            </w:r>
            <w:r w:rsidR="00503469" w:rsidRPr="00503469">
              <w:rPr>
                <w:noProof/>
                <w:webHidden/>
                <w:sz w:val="24"/>
                <w:szCs w:val="24"/>
              </w:rPr>
              <w:fldChar w:fldCharType="begin"/>
            </w:r>
            <w:r w:rsidR="00503469" w:rsidRPr="00503469">
              <w:rPr>
                <w:noProof/>
                <w:webHidden/>
                <w:sz w:val="24"/>
                <w:szCs w:val="24"/>
              </w:rPr>
              <w:instrText xml:space="preserve"> PAGEREF _Toc122432939 \h </w:instrText>
            </w:r>
            <w:r w:rsidR="00503469" w:rsidRPr="00503469">
              <w:rPr>
                <w:noProof/>
                <w:webHidden/>
                <w:sz w:val="24"/>
                <w:szCs w:val="24"/>
              </w:rPr>
            </w:r>
            <w:r w:rsidR="00503469" w:rsidRPr="00503469">
              <w:rPr>
                <w:noProof/>
                <w:webHidden/>
                <w:sz w:val="24"/>
                <w:szCs w:val="24"/>
              </w:rPr>
              <w:fldChar w:fldCharType="separate"/>
            </w:r>
            <w:r w:rsidR="00503469" w:rsidRPr="00503469">
              <w:rPr>
                <w:noProof/>
                <w:webHidden/>
                <w:sz w:val="24"/>
                <w:szCs w:val="24"/>
              </w:rPr>
              <w:t>36</w:t>
            </w:r>
            <w:r w:rsidR="00503469" w:rsidRPr="00503469">
              <w:rPr>
                <w:noProof/>
                <w:webHidden/>
                <w:sz w:val="24"/>
                <w:szCs w:val="24"/>
              </w:rPr>
              <w:fldChar w:fldCharType="end"/>
            </w:r>
          </w:hyperlink>
        </w:p>
        <w:p w:rsidR="00503469" w:rsidRPr="00503469" w:rsidRDefault="0002696F">
          <w:pPr>
            <w:pStyle w:val="11"/>
            <w:tabs>
              <w:tab w:val="right" w:leader="dot" w:pos="9345"/>
            </w:tabs>
            <w:rPr>
              <w:rFonts w:eastAsiaTheme="minorEastAsia"/>
              <w:noProof/>
              <w:sz w:val="24"/>
              <w:szCs w:val="24"/>
              <w:lang w:eastAsia="ru-RU"/>
            </w:rPr>
          </w:pPr>
          <w:hyperlink w:anchor="_Toc122432940" w:history="1">
            <w:r w:rsidR="00503469" w:rsidRPr="00503469">
              <w:rPr>
                <w:rStyle w:val="a7"/>
                <w:rFonts w:ascii="Times New Roman" w:hAnsi="Times New Roman" w:cs="Times New Roman"/>
                <w:b/>
                <w:noProof/>
                <w:sz w:val="24"/>
                <w:szCs w:val="24"/>
              </w:rPr>
              <w:t>Список литературы</w:t>
            </w:r>
            <w:r w:rsidR="00503469" w:rsidRPr="00503469">
              <w:rPr>
                <w:noProof/>
                <w:webHidden/>
                <w:sz w:val="24"/>
                <w:szCs w:val="24"/>
              </w:rPr>
              <w:tab/>
            </w:r>
            <w:r w:rsidR="00503469" w:rsidRPr="00503469">
              <w:rPr>
                <w:noProof/>
                <w:webHidden/>
                <w:sz w:val="24"/>
                <w:szCs w:val="24"/>
              </w:rPr>
              <w:fldChar w:fldCharType="begin"/>
            </w:r>
            <w:r w:rsidR="00503469" w:rsidRPr="00503469">
              <w:rPr>
                <w:noProof/>
                <w:webHidden/>
                <w:sz w:val="24"/>
                <w:szCs w:val="24"/>
              </w:rPr>
              <w:instrText xml:space="preserve"> PAGEREF _Toc122432940 \h </w:instrText>
            </w:r>
            <w:r w:rsidR="00503469" w:rsidRPr="00503469">
              <w:rPr>
                <w:noProof/>
                <w:webHidden/>
                <w:sz w:val="24"/>
                <w:szCs w:val="24"/>
              </w:rPr>
            </w:r>
            <w:r w:rsidR="00503469" w:rsidRPr="00503469">
              <w:rPr>
                <w:noProof/>
                <w:webHidden/>
                <w:sz w:val="24"/>
                <w:szCs w:val="24"/>
              </w:rPr>
              <w:fldChar w:fldCharType="separate"/>
            </w:r>
            <w:r w:rsidR="00503469" w:rsidRPr="00503469">
              <w:rPr>
                <w:noProof/>
                <w:webHidden/>
                <w:sz w:val="24"/>
                <w:szCs w:val="24"/>
              </w:rPr>
              <w:t>38</w:t>
            </w:r>
            <w:r w:rsidR="00503469" w:rsidRPr="00503469">
              <w:rPr>
                <w:noProof/>
                <w:webHidden/>
                <w:sz w:val="24"/>
                <w:szCs w:val="24"/>
              </w:rPr>
              <w:fldChar w:fldCharType="end"/>
            </w:r>
          </w:hyperlink>
        </w:p>
        <w:p w:rsidR="00503469" w:rsidRPr="00503469" w:rsidRDefault="0002696F">
          <w:pPr>
            <w:pStyle w:val="11"/>
            <w:tabs>
              <w:tab w:val="right" w:leader="dot" w:pos="9345"/>
            </w:tabs>
            <w:rPr>
              <w:rFonts w:eastAsiaTheme="minorEastAsia"/>
              <w:noProof/>
              <w:sz w:val="24"/>
              <w:szCs w:val="24"/>
              <w:lang w:eastAsia="ru-RU"/>
            </w:rPr>
          </w:pPr>
          <w:hyperlink w:anchor="_Toc122432941" w:history="1">
            <w:r w:rsidR="00503469" w:rsidRPr="00503469">
              <w:rPr>
                <w:rStyle w:val="a7"/>
                <w:rFonts w:ascii="Times New Roman" w:hAnsi="Times New Roman" w:cs="Times New Roman"/>
                <w:b/>
                <w:noProof/>
                <w:sz w:val="24"/>
                <w:szCs w:val="24"/>
              </w:rPr>
              <w:t>Приложени</w:t>
            </w:r>
            <w:r w:rsidR="00503469" w:rsidRPr="00795C97">
              <w:rPr>
                <w:rStyle w:val="a7"/>
                <w:rFonts w:ascii="Times New Roman" w:hAnsi="Times New Roman" w:cs="Times New Roman"/>
                <w:b/>
                <w:noProof/>
                <w:sz w:val="24"/>
                <w:szCs w:val="24"/>
              </w:rPr>
              <w:t>е</w:t>
            </w:r>
            <w:r w:rsidR="00503469" w:rsidRPr="00503469">
              <w:rPr>
                <w:noProof/>
                <w:webHidden/>
                <w:sz w:val="24"/>
                <w:szCs w:val="24"/>
              </w:rPr>
              <w:tab/>
            </w:r>
            <w:r w:rsidR="00503469" w:rsidRPr="00503469">
              <w:rPr>
                <w:noProof/>
                <w:webHidden/>
                <w:sz w:val="24"/>
                <w:szCs w:val="24"/>
              </w:rPr>
              <w:fldChar w:fldCharType="begin"/>
            </w:r>
            <w:r w:rsidR="00503469" w:rsidRPr="00503469">
              <w:rPr>
                <w:noProof/>
                <w:webHidden/>
                <w:sz w:val="24"/>
                <w:szCs w:val="24"/>
              </w:rPr>
              <w:instrText xml:space="preserve"> PAGEREF _Toc122432941 \h </w:instrText>
            </w:r>
            <w:r w:rsidR="00503469" w:rsidRPr="00503469">
              <w:rPr>
                <w:noProof/>
                <w:webHidden/>
                <w:sz w:val="24"/>
                <w:szCs w:val="24"/>
              </w:rPr>
            </w:r>
            <w:r w:rsidR="00503469" w:rsidRPr="00503469">
              <w:rPr>
                <w:noProof/>
                <w:webHidden/>
                <w:sz w:val="24"/>
                <w:szCs w:val="24"/>
              </w:rPr>
              <w:fldChar w:fldCharType="separate"/>
            </w:r>
            <w:r w:rsidR="00503469" w:rsidRPr="00503469">
              <w:rPr>
                <w:noProof/>
                <w:webHidden/>
                <w:sz w:val="24"/>
                <w:szCs w:val="24"/>
              </w:rPr>
              <w:t>39</w:t>
            </w:r>
            <w:r w:rsidR="00503469" w:rsidRPr="00503469">
              <w:rPr>
                <w:noProof/>
                <w:webHidden/>
                <w:sz w:val="24"/>
                <w:szCs w:val="24"/>
              </w:rPr>
              <w:fldChar w:fldCharType="end"/>
            </w:r>
          </w:hyperlink>
        </w:p>
        <w:p w:rsidR="00ED3FF5" w:rsidRPr="001C274A" w:rsidRDefault="00ED3FF5">
          <w:pPr>
            <w:rPr>
              <w:rFonts w:ascii="Times New Roman" w:hAnsi="Times New Roman" w:cs="Times New Roman"/>
              <w:sz w:val="24"/>
              <w:szCs w:val="24"/>
            </w:rPr>
          </w:pPr>
          <w:r w:rsidRPr="00503469">
            <w:rPr>
              <w:rFonts w:ascii="Times New Roman" w:hAnsi="Times New Roman" w:cs="Times New Roman"/>
              <w:sz w:val="24"/>
              <w:szCs w:val="24"/>
            </w:rPr>
            <w:fldChar w:fldCharType="end"/>
          </w:r>
        </w:p>
      </w:sdtContent>
    </w:sdt>
    <w:p w:rsidR="001E723B" w:rsidRPr="001E723B" w:rsidRDefault="001E723B" w:rsidP="001E723B">
      <w:pPr>
        <w:spacing w:after="0"/>
        <w:ind w:firstLine="709"/>
        <w:jc w:val="both"/>
        <w:rPr>
          <w:rFonts w:ascii="Times New Roman" w:hAnsi="Times New Roman" w:cs="Times New Roman"/>
          <w:color w:val="000000" w:themeColor="text1"/>
          <w:sz w:val="32"/>
        </w:rPr>
      </w:pPr>
    </w:p>
    <w:p w:rsidR="001E723B" w:rsidRPr="001E723B" w:rsidRDefault="001E723B" w:rsidP="001E723B">
      <w:pPr>
        <w:spacing w:after="0"/>
        <w:ind w:firstLine="709"/>
        <w:jc w:val="both"/>
        <w:rPr>
          <w:rFonts w:ascii="Times New Roman" w:hAnsi="Times New Roman" w:cs="Times New Roman"/>
          <w:color w:val="000000" w:themeColor="text1"/>
          <w:sz w:val="24"/>
        </w:rPr>
      </w:pPr>
    </w:p>
    <w:p w:rsidR="001E723B" w:rsidRPr="001E723B" w:rsidRDefault="001E723B" w:rsidP="001E723B">
      <w:pPr>
        <w:spacing w:after="0"/>
        <w:ind w:firstLine="709"/>
        <w:jc w:val="both"/>
        <w:rPr>
          <w:rFonts w:ascii="Times New Roman" w:hAnsi="Times New Roman" w:cs="Times New Roman"/>
          <w:color w:val="000000" w:themeColor="text1"/>
          <w:sz w:val="24"/>
        </w:rPr>
      </w:pPr>
    </w:p>
    <w:p w:rsidR="001E723B" w:rsidRPr="001E723B" w:rsidRDefault="001E723B" w:rsidP="001E723B">
      <w:pPr>
        <w:spacing w:after="0"/>
        <w:ind w:firstLine="709"/>
        <w:jc w:val="both"/>
        <w:rPr>
          <w:rFonts w:ascii="Times New Roman" w:hAnsi="Times New Roman" w:cs="Times New Roman"/>
          <w:color w:val="000000" w:themeColor="text1"/>
          <w:sz w:val="24"/>
        </w:rPr>
      </w:pPr>
    </w:p>
    <w:p w:rsidR="001E723B" w:rsidRPr="001E723B" w:rsidRDefault="001E723B" w:rsidP="001E723B">
      <w:pPr>
        <w:spacing w:after="0"/>
        <w:ind w:firstLine="709"/>
        <w:jc w:val="both"/>
        <w:rPr>
          <w:rFonts w:ascii="Times New Roman" w:hAnsi="Times New Roman" w:cs="Times New Roman"/>
          <w:color w:val="000000" w:themeColor="text1"/>
          <w:sz w:val="24"/>
        </w:rPr>
      </w:pPr>
    </w:p>
    <w:p w:rsidR="001E723B" w:rsidRPr="001E723B" w:rsidRDefault="001E723B" w:rsidP="001E723B">
      <w:pPr>
        <w:spacing w:after="0"/>
        <w:ind w:firstLine="709"/>
        <w:jc w:val="both"/>
        <w:rPr>
          <w:rFonts w:ascii="Times New Roman" w:hAnsi="Times New Roman" w:cs="Times New Roman"/>
          <w:color w:val="000000" w:themeColor="text1"/>
          <w:sz w:val="24"/>
        </w:rPr>
      </w:pPr>
    </w:p>
    <w:p w:rsidR="001E723B" w:rsidRPr="001E723B" w:rsidRDefault="001E723B" w:rsidP="001E723B">
      <w:pPr>
        <w:spacing w:after="0"/>
        <w:ind w:firstLine="709"/>
        <w:jc w:val="both"/>
        <w:rPr>
          <w:rFonts w:ascii="Times New Roman" w:hAnsi="Times New Roman" w:cs="Times New Roman"/>
          <w:color w:val="000000" w:themeColor="text1"/>
          <w:sz w:val="24"/>
        </w:rPr>
      </w:pPr>
    </w:p>
    <w:p w:rsidR="001E723B" w:rsidRPr="001E723B" w:rsidRDefault="001E723B" w:rsidP="001E723B">
      <w:pPr>
        <w:spacing w:after="0"/>
        <w:ind w:firstLine="709"/>
        <w:jc w:val="both"/>
        <w:rPr>
          <w:rFonts w:ascii="Times New Roman" w:hAnsi="Times New Roman" w:cs="Times New Roman"/>
          <w:color w:val="000000" w:themeColor="text1"/>
          <w:sz w:val="24"/>
        </w:rPr>
      </w:pPr>
    </w:p>
    <w:p w:rsidR="001E723B" w:rsidRPr="001E723B" w:rsidRDefault="001E723B" w:rsidP="001E723B">
      <w:pPr>
        <w:spacing w:after="0"/>
        <w:ind w:firstLine="709"/>
        <w:jc w:val="both"/>
        <w:rPr>
          <w:rFonts w:ascii="Times New Roman" w:hAnsi="Times New Roman" w:cs="Times New Roman"/>
          <w:color w:val="000000" w:themeColor="text1"/>
          <w:sz w:val="24"/>
        </w:rPr>
      </w:pPr>
    </w:p>
    <w:p w:rsidR="001E723B" w:rsidRPr="001E723B" w:rsidRDefault="001E723B" w:rsidP="001E723B">
      <w:pPr>
        <w:spacing w:after="0"/>
        <w:ind w:firstLine="709"/>
        <w:jc w:val="both"/>
        <w:rPr>
          <w:rFonts w:ascii="Times New Roman" w:hAnsi="Times New Roman" w:cs="Times New Roman"/>
          <w:color w:val="000000" w:themeColor="text1"/>
          <w:sz w:val="24"/>
        </w:rPr>
      </w:pPr>
    </w:p>
    <w:p w:rsidR="001E723B" w:rsidRPr="001E723B" w:rsidRDefault="001E723B" w:rsidP="001E723B">
      <w:pPr>
        <w:spacing w:after="0"/>
        <w:ind w:firstLine="709"/>
        <w:jc w:val="both"/>
        <w:rPr>
          <w:rFonts w:ascii="Times New Roman" w:hAnsi="Times New Roman" w:cs="Times New Roman"/>
          <w:color w:val="000000" w:themeColor="text1"/>
          <w:sz w:val="24"/>
        </w:rPr>
      </w:pPr>
    </w:p>
    <w:p w:rsidR="001E723B" w:rsidRPr="001E723B" w:rsidRDefault="001E723B" w:rsidP="001E723B">
      <w:pPr>
        <w:spacing w:after="0"/>
        <w:ind w:firstLine="709"/>
        <w:jc w:val="both"/>
        <w:rPr>
          <w:rFonts w:ascii="Times New Roman" w:hAnsi="Times New Roman" w:cs="Times New Roman"/>
          <w:color w:val="000000" w:themeColor="text1"/>
          <w:sz w:val="24"/>
        </w:rPr>
      </w:pPr>
    </w:p>
    <w:p w:rsidR="001E723B" w:rsidRPr="001E723B" w:rsidRDefault="001E723B" w:rsidP="001E723B">
      <w:pPr>
        <w:spacing w:after="0"/>
        <w:ind w:firstLine="709"/>
        <w:jc w:val="both"/>
        <w:rPr>
          <w:rFonts w:ascii="Times New Roman" w:hAnsi="Times New Roman" w:cs="Times New Roman"/>
          <w:color w:val="000000" w:themeColor="text1"/>
          <w:sz w:val="24"/>
        </w:rPr>
      </w:pPr>
    </w:p>
    <w:p w:rsidR="001E723B" w:rsidRPr="001E723B" w:rsidRDefault="001E723B" w:rsidP="001E723B">
      <w:pPr>
        <w:spacing w:after="0"/>
        <w:ind w:firstLine="709"/>
        <w:jc w:val="both"/>
        <w:rPr>
          <w:rFonts w:ascii="Times New Roman" w:hAnsi="Times New Roman" w:cs="Times New Roman"/>
          <w:color w:val="000000" w:themeColor="text1"/>
          <w:sz w:val="24"/>
        </w:rPr>
      </w:pPr>
    </w:p>
    <w:p w:rsidR="001E723B" w:rsidRPr="001E723B" w:rsidRDefault="001E723B" w:rsidP="001E723B">
      <w:pPr>
        <w:spacing w:after="0"/>
        <w:ind w:firstLine="709"/>
        <w:jc w:val="both"/>
        <w:rPr>
          <w:rFonts w:ascii="Times New Roman" w:hAnsi="Times New Roman" w:cs="Times New Roman"/>
          <w:color w:val="000000" w:themeColor="text1"/>
          <w:sz w:val="24"/>
        </w:rPr>
      </w:pPr>
    </w:p>
    <w:p w:rsidR="001E723B" w:rsidRPr="001E723B" w:rsidRDefault="001E723B" w:rsidP="001E723B">
      <w:pPr>
        <w:spacing w:after="0"/>
        <w:ind w:firstLine="709"/>
        <w:jc w:val="both"/>
        <w:rPr>
          <w:rFonts w:ascii="Times New Roman" w:hAnsi="Times New Roman" w:cs="Times New Roman"/>
          <w:color w:val="000000" w:themeColor="text1"/>
          <w:sz w:val="24"/>
        </w:rPr>
      </w:pPr>
    </w:p>
    <w:p w:rsidR="001E723B" w:rsidRPr="001E723B" w:rsidRDefault="001E723B" w:rsidP="001E723B">
      <w:pPr>
        <w:spacing w:after="0"/>
        <w:ind w:firstLine="709"/>
        <w:jc w:val="both"/>
        <w:rPr>
          <w:rFonts w:ascii="Times New Roman" w:hAnsi="Times New Roman" w:cs="Times New Roman"/>
          <w:color w:val="000000" w:themeColor="text1"/>
          <w:sz w:val="24"/>
        </w:rPr>
      </w:pPr>
    </w:p>
    <w:p w:rsidR="001E723B" w:rsidRPr="001E723B" w:rsidRDefault="001E723B" w:rsidP="001E723B">
      <w:pPr>
        <w:spacing w:after="0"/>
        <w:ind w:firstLine="709"/>
        <w:jc w:val="both"/>
        <w:rPr>
          <w:rFonts w:ascii="Times New Roman" w:hAnsi="Times New Roman" w:cs="Times New Roman"/>
          <w:color w:val="000000" w:themeColor="text1"/>
          <w:sz w:val="24"/>
        </w:rPr>
      </w:pPr>
    </w:p>
    <w:p w:rsidR="001E723B" w:rsidRDefault="001E723B" w:rsidP="001E723B">
      <w:pPr>
        <w:spacing w:after="0"/>
        <w:ind w:firstLine="709"/>
        <w:jc w:val="both"/>
        <w:rPr>
          <w:rFonts w:ascii="Times New Roman" w:hAnsi="Times New Roman" w:cs="Times New Roman"/>
          <w:color w:val="000000" w:themeColor="text1"/>
          <w:sz w:val="24"/>
        </w:rPr>
      </w:pPr>
    </w:p>
    <w:p w:rsidR="003141D6" w:rsidRDefault="003141D6" w:rsidP="001E723B">
      <w:pPr>
        <w:spacing w:after="0"/>
        <w:ind w:firstLine="709"/>
        <w:jc w:val="both"/>
        <w:rPr>
          <w:rFonts w:ascii="Times New Roman" w:hAnsi="Times New Roman" w:cs="Times New Roman"/>
          <w:color w:val="000000" w:themeColor="text1"/>
          <w:sz w:val="24"/>
        </w:rPr>
      </w:pPr>
    </w:p>
    <w:p w:rsidR="003141D6" w:rsidRDefault="003141D6" w:rsidP="001E723B">
      <w:pPr>
        <w:spacing w:after="0"/>
        <w:ind w:firstLine="709"/>
        <w:jc w:val="both"/>
        <w:rPr>
          <w:rFonts w:ascii="Times New Roman" w:hAnsi="Times New Roman" w:cs="Times New Roman"/>
          <w:color w:val="000000" w:themeColor="text1"/>
          <w:sz w:val="24"/>
        </w:rPr>
      </w:pPr>
    </w:p>
    <w:p w:rsidR="003141D6" w:rsidRDefault="003141D6" w:rsidP="001E723B">
      <w:pPr>
        <w:spacing w:after="0"/>
        <w:ind w:firstLine="709"/>
        <w:jc w:val="both"/>
        <w:rPr>
          <w:rFonts w:ascii="Times New Roman" w:hAnsi="Times New Roman" w:cs="Times New Roman"/>
          <w:color w:val="000000" w:themeColor="text1"/>
          <w:sz w:val="24"/>
        </w:rPr>
      </w:pPr>
    </w:p>
    <w:p w:rsidR="003141D6" w:rsidRDefault="003141D6" w:rsidP="001E723B">
      <w:pPr>
        <w:spacing w:after="0"/>
        <w:ind w:firstLine="709"/>
        <w:jc w:val="both"/>
        <w:rPr>
          <w:rFonts w:ascii="Times New Roman" w:hAnsi="Times New Roman" w:cs="Times New Roman"/>
          <w:color w:val="000000" w:themeColor="text1"/>
          <w:sz w:val="24"/>
        </w:rPr>
      </w:pPr>
    </w:p>
    <w:p w:rsidR="003141D6" w:rsidRDefault="003141D6" w:rsidP="001E723B">
      <w:pPr>
        <w:spacing w:after="0"/>
        <w:ind w:firstLine="709"/>
        <w:jc w:val="both"/>
        <w:rPr>
          <w:rFonts w:ascii="Times New Roman" w:hAnsi="Times New Roman" w:cs="Times New Roman"/>
          <w:color w:val="000000" w:themeColor="text1"/>
          <w:sz w:val="24"/>
        </w:rPr>
      </w:pPr>
    </w:p>
    <w:p w:rsidR="003141D6" w:rsidRDefault="003141D6" w:rsidP="001E723B">
      <w:pPr>
        <w:spacing w:after="0"/>
        <w:ind w:firstLine="709"/>
        <w:jc w:val="both"/>
        <w:rPr>
          <w:rFonts w:ascii="Times New Roman" w:hAnsi="Times New Roman" w:cs="Times New Roman"/>
          <w:color w:val="000000" w:themeColor="text1"/>
          <w:sz w:val="24"/>
        </w:rPr>
      </w:pPr>
    </w:p>
    <w:p w:rsidR="001E723B" w:rsidRPr="001E723B" w:rsidRDefault="001E723B" w:rsidP="001E723B">
      <w:pPr>
        <w:spacing w:after="0"/>
        <w:jc w:val="both"/>
        <w:rPr>
          <w:rFonts w:ascii="Times New Roman" w:hAnsi="Times New Roman" w:cs="Times New Roman"/>
          <w:color w:val="000000" w:themeColor="text1"/>
          <w:sz w:val="24"/>
        </w:rPr>
      </w:pPr>
    </w:p>
    <w:p w:rsidR="001E723B" w:rsidRPr="001E723B" w:rsidRDefault="001E723B" w:rsidP="001E723B">
      <w:pPr>
        <w:keepNext/>
        <w:keepLines/>
        <w:spacing w:after="0" w:line="360" w:lineRule="auto"/>
        <w:jc w:val="center"/>
        <w:outlineLvl w:val="0"/>
        <w:rPr>
          <w:rFonts w:ascii="Times New Roman" w:eastAsiaTheme="majorEastAsia" w:hAnsi="Times New Roman" w:cs="Times New Roman"/>
          <w:b/>
          <w:color w:val="000000" w:themeColor="text1"/>
          <w:sz w:val="32"/>
          <w:szCs w:val="32"/>
        </w:rPr>
      </w:pPr>
      <w:bookmarkStart w:id="0" w:name="_Toc104743739"/>
      <w:bookmarkStart w:id="1" w:name="_Toc122432930"/>
      <w:r w:rsidRPr="001E723B">
        <w:rPr>
          <w:rFonts w:ascii="Times New Roman" w:eastAsiaTheme="majorEastAsia" w:hAnsi="Times New Roman" w:cs="Times New Roman"/>
          <w:b/>
          <w:color w:val="000000" w:themeColor="text1"/>
          <w:sz w:val="32"/>
          <w:szCs w:val="32"/>
        </w:rPr>
        <w:lastRenderedPageBreak/>
        <w:t>Введение</w:t>
      </w:r>
      <w:bookmarkEnd w:id="0"/>
      <w:bookmarkEnd w:id="1"/>
    </w:p>
    <w:p w:rsidR="001E723B" w:rsidRPr="00016DD8" w:rsidRDefault="001E723B" w:rsidP="00016DD8">
      <w:pPr>
        <w:spacing w:before="120" w:after="120" w:line="360" w:lineRule="auto"/>
        <w:jc w:val="center"/>
        <w:rPr>
          <w:rFonts w:ascii="Times New Roman" w:eastAsia="Times New Roman" w:hAnsi="Times New Roman" w:cs="Times New Roman"/>
          <w:b/>
          <w:bCs/>
          <w:color w:val="000000" w:themeColor="text1"/>
          <w:sz w:val="24"/>
          <w:szCs w:val="24"/>
          <w:lang w:eastAsia="ru-RU"/>
        </w:rPr>
      </w:pPr>
      <w:r w:rsidRPr="00016DD8">
        <w:rPr>
          <w:rFonts w:ascii="Times New Roman" w:eastAsia="Times New Roman" w:hAnsi="Times New Roman" w:cs="Times New Roman"/>
          <w:b/>
          <w:bCs/>
          <w:color w:val="000000" w:themeColor="text1"/>
          <w:sz w:val="24"/>
          <w:szCs w:val="24"/>
          <w:lang w:eastAsia="ru-RU"/>
        </w:rPr>
        <w:t>Актуальность темы исследования</w:t>
      </w:r>
    </w:p>
    <w:p w:rsidR="001E723B" w:rsidRPr="00ED3FF5" w:rsidRDefault="001E723B" w:rsidP="00ED3FF5">
      <w:pPr>
        <w:spacing w:after="0" w:line="360" w:lineRule="auto"/>
        <w:ind w:firstLine="709"/>
        <w:jc w:val="both"/>
        <w:rPr>
          <w:rFonts w:ascii="Times New Roman" w:hAnsi="Times New Roman" w:cs="Times New Roman"/>
          <w:color w:val="000000" w:themeColor="text1"/>
          <w:sz w:val="24"/>
          <w:szCs w:val="24"/>
        </w:rPr>
      </w:pPr>
      <w:r w:rsidRPr="00ED3FF5">
        <w:rPr>
          <w:rFonts w:ascii="Times New Roman" w:hAnsi="Times New Roman" w:cs="Times New Roman"/>
          <w:color w:val="000000" w:themeColor="text1"/>
          <w:sz w:val="24"/>
          <w:szCs w:val="24"/>
        </w:rPr>
        <w:t>В настоящее время люди все больше становятся зависимы от такого явления как «шоппинг», используя его в качестве средства для снятия внутреннего напряжения, а также демонстрации своей социальной идентичности. Вследствие этого они все больше подвергаются воздействию нарастающего социального безумия, связанного с возведением в культ таких понятий, как мода, гламур, бренд и т.д. При этом теряется важность качественных характеристик товара, и нарастает популярность демонстративного потребления. Люди все чаще покупают товары тех или иных известных брендов, слепо следуя необходимости получения общественного одобрения, нередко заметно переплачивая за нестоящий того товар ради обретения определенного социального статуса и, как следствие, повышения уровня самооценки.</w:t>
      </w:r>
    </w:p>
    <w:p w:rsidR="00865E84" w:rsidRPr="00ED3FF5" w:rsidRDefault="00B21F43" w:rsidP="00ED3FF5">
      <w:pPr>
        <w:spacing w:after="0" w:line="360" w:lineRule="auto"/>
        <w:ind w:firstLine="709"/>
        <w:jc w:val="both"/>
        <w:rPr>
          <w:rFonts w:ascii="Times New Roman" w:hAnsi="Times New Roman" w:cs="Times New Roman"/>
          <w:b/>
          <w:color w:val="000000" w:themeColor="text1"/>
          <w:sz w:val="24"/>
          <w:szCs w:val="24"/>
        </w:rPr>
      </w:pPr>
      <w:r w:rsidRPr="00ED3FF5">
        <w:rPr>
          <w:rFonts w:ascii="Times New Roman" w:hAnsi="Times New Roman" w:cs="Times New Roman"/>
          <w:color w:val="000000" w:themeColor="text1"/>
          <w:sz w:val="24"/>
          <w:szCs w:val="24"/>
        </w:rPr>
        <w:t>Мода в современном обществе, обществе потребления, постоянно претерпевает изменения, в связи с тем, что потребительские тенденции так же постоянно трансформируются, одним потребителям всегда нужно приобретать что-то новое, экзотическое</w:t>
      </w:r>
      <w:r w:rsidR="00A06383" w:rsidRPr="00ED3FF5">
        <w:rPr>
          <w:rFonts w:ascii="Times New Roman" w:hAnsi="Times New Roman" w:cs="Times New Roman"/>
          <w:color w:val="000000" w:themeColor="text1"/>
          <w:sz w:val="24"/>
          <w:szCs w:val="24"/>
        </w:rPr>
        <w:t>, другим – им соответствовать.</w:t>
      </w:r>
      <w:r w:rsidR="00A06383" w:rsidRPr="00ED3FF5">
        <w:rPr>
          <w:sz w:val="24"/>
          <w:szCs w:val="24"/>
        </w:rPr>
        <w:t xml:space="preserve"> </w:t>
      </w:r>
      <w:r w:rsidR="00446AAF" w:rsidRPr="00ED3FF5">
        <w:rPr>
          <w:rFonts w:ascii="Times New Roman" w:hAnsi="Times New Roman" w:cs="Times New Roman"/>
          <w:color w:val="000000" w:themeColor="text1"/>
          <w:sz w:val="24"/>
          <w:szCs w:val="24"/>
        </w:rPr>
        <w:t>Так мода воздействует на поведение людей, практически превращая потребление тех или иных товаров в образ жизни.</w:t>
      </w:r>
    </w:p>
    <w:p w:rsidR="00446AAF" w:rsidRPr="00ED3FF5" w:rsidRDefault="00865E84" w:rsidP="00ED3FF5">
      <w:pPr>
        <w:spacing w:after="0" w:line="360" w:lineRule="auto"/>
        <w:ind w:firstLine="709"/>
        <w:jc w:val="both"/>
        <w:rPr>
          <w:rFonts w:ascii="Times New Roman" w:hAnsi="Times New Roman" w:cs="Times New Roman"/>
          <w:color w:val="000000" w:themeColor="text1"/>
          <w:sz w:val="24"/>
          <w:szCs w:val="24"/>
        </w:rPr>
      </w:pPr>
      <w:r w:rsidRPr="00ED3FF5">
        <w:rPr>
          <w:rFonts w:ascii="Times New Roman" w:hAnsi="Times New Roman" w:cs="Times New Roman"/>
          <w:sz w:val="24"/>
          <w:szCs w:val="24"/>
        </w:rPr>
        <w:t xml:space="preserve">Мода также выступает в роли мотиватора, способного «подтолкнуть» потребителя к покупке товара, не всегда действительно ему необходимого. При </w:t>
      </w:r>
      <w:r w:rsidR="00EF6BEA" w:rsidRPr="00ED3FF5">
        <w:rPr>
          <w:rFonts w:ascii="Times New Roman" w:hAnsi="Times New Roman" w:cs="Times New Roman"/>
          <w:sz w:val="24"/>
          <w:szCs w:val="24"/>
        </w:rPr>
        <w:t>э</w:t>
      </w:r>
      <w:r w:rsidRPr="00ED3FF5">
        <w:rPr>
          <w:rFonts w:ascii="Times New Roman" w:hAnsi="Times New Roman" w:cs="Times New Roman"/>
          <w:sz w:val="24"/>
          <w:szCs w:val="24"/>
        </w:rPr>
        <w:t>том продукция, «вышедшая из моды» и уже не пользующаяся популярностью, но продолжающая исправно выполнять все заложенные функции,</w:t>
      </w:r>
      <w:r w:rsidR="00EF6BEA" w:rsidRPr="00ED3FF5">
        <w:rPr>
          <w:rFonts w:ascii="Times New Roman" w:hAnsi="Times New Roman" w:cs="Times New Roman"/>
          <w:sz w:val="24"/>
          <w:szCs w:val="24"/>
        </w:rPr>
        <w:t xml:space="preserve"> становится не столь актуальной, как новая</w:t>
      </w:r>
      <w:r w:rsidR="00446AAF" w:rsidRPr="00ED3FF5">
        <w:rPr>
          <w:rFonts w:ascii="Times New Roman" w:hAnsi="Times New Roman" w:cs="Times New Roman"/>
          <w:sz w:val="24"/>
          <w:szCs w:val="24"/>
        </w:rPr>
        <w:t>, непривычная.</w:t>
      </w:r>
    </w:p>
    <w:p w:rsidR="008B5912" w:rsidRPr="00ED3FF5" w:rsidRDefault="00A12832" w:rsidP="00ED3FF5">
      <w:pPr>
        <w:spacing w:after="0" w:line="360" w:lineRule="auto"/>
        <w:ind w:firstLine="709"/>
        <w:jc w:val="both"/>
        <w:rPr>
          <w:rFonts w:ascii="Times New Roman" w:hAnsi="Times New Roman" w:cs="Times New Roman"/>
          <w:color w:val="000000" w:themeColor="text1"/>
          <w:sz w:val="24"/>
          <w:szCs w:val="24"/>
        </w:rPr>
      </w:pPr>
      <w:r w:rsidRPr="00ED3FF5">
        <w:rPr>
          <w:rFonts w:ascii="Times New Roman" w:hAnsi="Times New Roman" w:cs="Times New Roman"/>
          <w:color w:val="000000" w:themeColor="text1"/>
          <w:sz w:val="24"/>
          <w:szCs w:val="24"/>
        </w:rPr>
        <w:t>То есть на сегодняшний день мода</w:t>
      </w:r>
      <w:r w:rsidR="001E723B" w:rsidRPr="00ED3FF5">
        <w:rPr>
          <w:rFonts w:ascii="Times New Roman" w:hAnsi="Times New Roman" w:cs="Times New Roman"/>
          <w:color w:val="000000" w:themeColor="text1"/>
          <w:sz w:val="24"/>
          <w:szCs w:val="24"/>
        </w:rPr>
        <w:t xml:space="preserve"> оказ</w:t>
      </w:r>
      <w:r w:rsidRPr="00ED3FF5">
        <w:rPr>
          <w:rFonts w:ascii="Times New Roman" w:hAnsi="Times New Roman" w:cs="Times New Roman"/>
          <w:color w:val="000000" w:themeColor="text1"/>
          <w:sz w:val="24"/>
          <w:szCs w:val="24"/>
        </w:rPr>
        <w:t>ывае</w:t>
      </w:r>
      <w:r w:rsidR="001E723B" w:rsidRPr="00ED3FF5">
        <w:rPr>
          <w:rFonts w:ascii="Times New Roman" w:hAnsi="Times New Roman" w:cs="Times New Roman"/>
          <w:color w:val="000000" w:themeColor="text1"/>
          <w:sz w:val="24"/>
          <w:szCs w:val="24"/>
        </w:rPr>
        <w:t xml:space="preserve">т немалое влияние не только на поведение потребителей, но и на их культуру и ценностные ориентации. </w:t>
      </w:r>
    </w:p>
    <w:p w:rsidR="00A43262" w:rsidRPr="00ED3FF5" w:rsidRDefault="00A43262" w:rsidP="00016DD8">
      <w:pPr>
        <w:spacing w:before="120" w:after="120" w:line="360" w:lineRule="auto"/>
        <w:jc w:val="center"/>
        <w:rPr>
          <w:rFonts w:ascii="Times New Roman" w:eastAsia="Times New Roman" w:hAnsi="Times New Roman" w:cs="Times New Roman"/>
          <w:b/>
          <w:bCs/>
          <w:color w:val="000000" w:themeColor="text1"/>
          <w:sz w:val="24"/>
          <w:szCs w:val="24"/>
          <w:lang w:eastAsia="ru-RU"/>
        </w:rPr>
      </w:pPr>
      <w:r w:rsidRPr="00ED3FF5">
        <w:rPr>
          <w:rFonts w:ascii="Times New Roman" w:eastAsia="Times New Roman" w:hAnsi="Times New Roman" w:cs="Times New Roman"/>
          <w:b/>
          <w:bCs/>
          <w:color w:val="000000" w:themeColor="text1"/>
          <w:sz w:val="24"/>
          <w:szCs w:val="24"/>
          <w:lang w:eastAsia="ru-RU"/>
        </w:rPr>
        <w:t>Степень научной разработанности проблемы</w:t>
      </w:r>
    </w:p>
    <w:p w:rsidR="00A43262" w:rsidRPr="00ED3FF5" w:rsidRDefault="00A43262" w:rsidP="00ED3FF5">
      <w:pPr>
        <w:spacing w:after="0" w:line="360" w:lineRule="auto"/>
        <w:ind w:firstLine="709"/>
        <w:jc w:val="both"/>
        <w:rPr>
          <w:rFonts w:ascii="Times New Roman" w:hAnsi="Times New Roman" w:cs="Times New Roman"/>
          <w:color w:val="000000" w:themeColor="text1"/>
          <w:sz w:val="24"/>
          <w:szCs w:val="24"/>
        </w:rPr>
      </w:pPr>
      <w:r w:rsidRPr="00ED3FF5">
        <w:rPr>
          <w:rFonts w:ascii="Times New Roman" w:hAnsi="Times New Roman" w:cs="Times New Roman"/>
          <w:color w:val="000000" w:themeColor="text1"/>
          <w:sz w:val="24"/>
          <w:szCs w:val="24"/>
        </w:rPr>
        <w:t xml:space="preserve">Важно отметить, что феномен моды неразрывно связан с вопросами поведения потребителя и общества потребления. Данные темы достаточно активно изучались не только философами 20 века, их продолжают анализировать и в настоящее время. </w:t>
      </w:r>
    </w:p>
    <w:p w:rsidR="00007DFF" w:rsidRPr="00ED3FF5" w:rsidRDefault="00A43262" w:rsidP="00ED3FF5">
      <w:pPr>
        <w:spacing w:after="0" w:line="360" w:lineRule="auto"/>
        <w:ind w:firstLine="709"/>
        <w:jc w:val="both"/>
        <w:rPr>
          <w:rFonts w:ascii="Times New Roman" w:hAnsi="Times New Roman" w:cs="Times New Roman"/>
          <w:color w:val="000000" w:themeColor="text1"/>
          <w:sz w:val="24"/>
          <w:szCs w:val="24"/>
        </w:rPr>
      </w:pPr>
      <w:r w:rsidRPr="00ED3FF5">
        <w:rPr>
          <w:rFonts w:ascii="Times New Roman" w:hAnsi="Times New Roman" w:cs="Times New Roman"/>
          <w:color w:val="000000" w:themeColor="text1"/>
          <w:sz w:val="24"/>
          <w:szCs w:val="24"/>
        </w:rPr>
        <w:t>Данная проблематика также обширно изучалась такими учеными, как Ж. Бодрийяр</w:t>
      </w:r>
      <w:r w:rsidRPr="00ED3FF5">
        <w:rPr>
          <w:rStyle w:val="a6"/>
          <w:rFonts w:ascii="Times New Roman" w:hAnsi="Times New Roman" w:cs="Times New Roman"/>
          <w:color w:val="000000" w:themeColor="text1"/>
          <w:sz w:val="24"/>
          <w:szCs w:val="24"/>
        </w:rPr>
        <w:footnoteReference w:id="1"/>
      </w:r>
      <w:r w:rsidR="00932A44" w:rsidRPr="00ED3FF5">
        <w:rPr>
          <w:rFonts w:ascii="Times New Roman" w:hAnsi="Times New Roman" w:cs="Times New Roman"/>
          <w:color w:val="000000" w:themeColor="text1"/>
          <w:sz w:val="24"/>
          <w:szCs w:val="24"/>
        </w:rPr>
        <w:t>,</w:t>
      </w:r>
      <w:r w:rsidRPr="00ED3FF5">
        <w:rPr>
          <w:rFonts w:ascii="Times New Roman" w:hAnsi="Times New Roman" w:cs="Times New Roman"/>
          <w:color w:val="000000" w:themeColor="text1"/>
          <w:sz w:val="24"/>
          <w:szCs w:val="24"/>
        </w:rPr>
        <w:t xml:space="preserve"> И. Гоффман</w:t>
      </w:r>
      <w:r w:rsidRPr="00ED3FF5">
        <w:rPr>
          <w:rStyle w:val="a6"/>
          <w:rFonts w:ascii="Times New Roman" w:hAnsi="Times New Roman" w:cs="Times New Roman"/>
          <w:color w:val="000000" w:themeColor="text1"/>
          <w:sz w:val="24"/>
          <w:szCs w:val="24"/>
        </w:rPr>
        <w:footnoteReference w:id="2"/>
      </w:r>
      <w:r w:rsidRPr="00ED3FF5">
        <w:rPr>
          <w:rFonts w:ascii="Times New Roman" w:hAnsi="Times New Roman" w:cs="Times New Roman"/>
          <w:color w:val="000000" w:themeColor="text1"/>
          <w:sz w:val="24"/>
          <w:szCs w:val="24"/>
        </w:rPr>
        <w:t>, Г. Зиммель</w:t>
      </w:r>
      <w:r w:rsidRPr="00ED3FF5">
        <w:rPr>
          <w:rStyle w:val="a6"/>
          <w:rFonts w:ascii="Times New Roman" w:hAnsi="Times New Roman" w:cs="Times New Roman"/>
          <w:color w:val="000000" w:themeColor="text1"/>
          <w:sz w:val="24"/>
          <w:szCs w:val="24"/>
        </w:rPr>
        <w:footnoteReference w:id="3"/>
      </w:r>
      <w:r w:rsidRPr="00ED3FF5">
        <w:rPr>
          <w:rFonts w:ascii="Times New Roman" w:hAnsi="Times New Roman" w:cs="Times New Roman"/>
          <w:color w:val="000000" w:themeColor="text1"/>
          <w:sz w:val="24"/>
          <w:szCs w:val="24"/>
        </w:rPr>
        <w:t>, В.И. Ильин</w:t>
      </w:r>
      <w:r w:rsidRPr="00ED3FF5">
        <w:rPr>
          <w:rStyle w:val="a6"/>
          <w:rFonts w:ascii="Times New Roman" w:hAnsi="Times New Roman" w:cs="Times New Roman"/>
          <w:color w:val="000000" w:themeColor="text1"/>
          <w:sz w:val="24"/>
          <w:szCs w:val="24"/>
        </w:rPr>
        <w:footnoteReference w:id="4"/>
      </w:r>
      <w:r w:rsidR="00240694" w:rsidRPr="00ED3FF5">
        <w:rPr>
          <w:rFonts w:ascii="Times New Roman" w:hAnsi="Times New Roman" w:cs="Times New Roman"/>
          <w:color w:val="000000" w:themeColor="text1"/>
          <w:sz w:val="24"/>
          <w:szCs w:val="24"/>
        </w:rPr>
        <w:t xml:space="preserve"> и др</w:t>
      </w:r>
      <w:r w:rsidRPr="00ED3FF5">
        <w:rPr>
          <w:rFonts w:ascii="Times New Roman" w:hAnsi="Times New Roman" w:cs="Times New Roman"/>
          <w:color w:val="000000" w:themeColor="text1"/>
          <w:sz w:val="24"/>
          <w:szCs w:val="24"/>
        </w:rPr>
        <w:t xml:space="preserve">. </w:t>
      </w:r>
    </w:p>
    <w:p w:rsidR="00A43262" w:rsidRPr="00ED3FF5" w:rsidRDefault="00007DFF" w:rsidP="00ED3FF5">
      <w:pPr>
        <w:spacing w:after="0" w:line="360" w:lineRule="auto"/>
        <w:ind w:firstLine="709"/>
        <w:jc w:val="both"/>
        <w:rPr>
          <w:rFonts w:ascii="Times New Roman" w:hAnsi="Times New Roman" w:cs="Times New Roman"/>
          <w:color w:val="000000" w:themeColor="text1"/>
          <w:sz w:val="24"/>
          <w:szCs w:val="24"/>
        </w:rPr>
      </w:pPr>
      <w:r w:rsidRPr="00ED3FF5">
        <w:rPr>
          <w:rFonts w:ascii="Times New Roman" w:hAnsi="Times New Roman" w:cs="Times New Roman"/>
          <w:color w:val="000000" w:themeColor="text1"/>
          <w:sz w:val="24"/>
          <w:szCs w:val="24"/>
        </w:rPr>
        <w:lastRenderedPageBreak/>
        <w:t>Ж.</w:t>
      </w:r>
      <w:r w:rsidR="00A43262" w:rsidRPr="00ED3FF5">
        <w:rPr>
          <w:rFonts w:ascii="Times New Roman" w:hAnsi="Times New Roman" w:cs="Times New Roman"/>
          <w:color w:val="000000" w:themeColor="text1"/>
          <w:sz w:val="24"/>
          <w:szCs w:val="24"/>
        </w:rPr>
        <w:t xml:space="preserve"> Бодрийяр в своей работе «Общество потребления» дает небольшую классификацию потребления. Он различает потребление для удовлетворения фундаментальных потребностей человека, что больше свойственно раннему пониманию данного феномена, и «знаковое потребление», ставшее предметом представленного исследования. При этом Ж. Бодрийяр преподносит знаковое потребление как средство создания коммуникации между людьми. Исходя из этой двойственной типологии, мы можем заметить, что оценки исследователя весьма противоречивы. Он подталкивает читателя к тому, что знаковое потребление стоит на уровень ниже более привычного способа взаимодействия с объектом потребления, несмотря на то, что в своих суждениях нередко указывает на «отсутствие» у человека естественных потребностей. Однако позднее Ж. Бодрийяр фокусирует свое внимание сугубо на знаковой системе, рассматривая ее влияние в разных сферах общественной жизни.</w:t>
      </w:r>
      <w:r w:rsidR="00A43262" w:rsidRPr="00ED3FF5">
        <w:rPr>
          <w:rFonts w:ascii="Times New Roman" w:hAnsi="Times New Roman" w:cs="Times New Roman"/>
          <w:color w:val="000000" w:themeColor="text1"/>
          <w:sz w:val="24"/>
          <w:szCs w:val="24"/>
          <w:vertAlign w:val="superscript"/>
        </w:rPr>
        <w:footnoteReference w:id="5"/>
      </w:r>
    </w:p>
    <w:p w:rsidR="00A43262" w:rsidRPr="00ED3FF5" w:rsidRDefault="00007DFF" w:rsidP="00ED3FF5">
      <w:pPr>
        <w:spacing w:after="0" w:line="360" w:lineRule="auto"/>
        <w:ind w:firstLine="709"/>
        <w:jc w:val="both"/>
        <w:rPr>
          <w:rFonts w:ascii="Times New Roman" w:hAnsi="Times New Roman" w:cs="Times New Roman"/>
          <w:color w:val="000000" w:themeColor="text1"/>
          <w:sz w:val="24"/>
          <w:szCs w:val="24"/>
        </w:rPr>
      </w:pPr>
      <w:r w:rsidRPr="00ED3FF5">
        <w:rPr>
          <w:rFonts w:ascii="Times New Roman" w:hAnsi="Times New Roman" w:cs="Times New Roman"/>
          <w:color w:val="000000" w:themeColor="text1"/>
          <w:sz w:val="24"/>
          <w:szCs w:val="24"/>
        </w:rPr>
        <w:t xml:space="preserve">Явление моды </w:t>
      </w:r>
      <w:r w:rsidR="00A43262" w:rsidRPr="00ED3FF5">
        <w:rPr>
          <w:rFonts w:ascii="Times New Roman" w:hAnsi="Times New Roman" w:cs="Times New Roman"/>
          <w:color w:val="000000" w:themeColor="text1"/>
          <w:sz w:val="24"/>
          <w:szCs w:val="24"/>
        </w:rPr>
        <w:t>в целом исследовался достаточно широко и подвергался анализу с разных точек зрения</w:t>
      </w:r>
      <w:r w:rsidRPr="00ED3FF5">
        <w:rPr>
          <w:rFonts w:ascii="Times New Roman" w:hAnsi="Times New Roman" w:cs="Times New Roman"/>
          <w:color w:val="000000" w:themeColor="text1"/>
          <w:sz w:val="24"/>
          <w:szCs w:val="24"/>
        </w:rPr>
        <w:t>:</w:t>
      </w:r>
      <w:r w:rsidR="00A43262" w:rsidRPr="00ED3FF5">
        <w:rPr>
          <w:rFonts w:ascii="Times New Roman" w:hAnsi="Times New Roman" w:cs="Times New Roman"/>
          <w:color w:val="000000" w:themeColor="text1"/>
          <w:sz w:val="24"/>
          <w:szCs w:val="24"/>
        </w:rPr>
        <w:t xml:space="preserve"> символической</w:t>
      </w:r>
      <w:r w:rsidRPr="00ED3FF5">
        <w:rPr>
          <w:rFonts w:ascii="Times New Roman" w:hAnsi="Times New Roman" w:cs="Times New Roman"/>
          <w:color w:val="000000" w:themeColor="text1"/>
          <w:sz w:val="24"/>
          <w:szCs w:val="24"/>
        </w:rPr>
        <w:t>,</w:t>
      </w:r>
      <w:r w:rsidR="00A43262" w:rsidRPr="00ED3FF5">
        <w:rPr>
          <w:rFonts w:ascii="Times New Roman" w:hAnsi="Times New Roman" w:cs="Times New Roman"/>
          <w:color w:val="000000" w:themeColor="text1"/>
          <w:sz w:val="24"/>
          <w:szCs w:val="24"/>
        </w:rPr>
        <w:t xml:space="preserve"> экономической, пси</w:t>
      </w:r>
      <w:r w:rsidR="00240694" w:rsidRPr="00ED3FF5">
        <w:rPr>
          <w:rFonts w:ascii="Times New Roman" w:hAnsi="Times New Roman" w:cs="Times New Roman"/>
          <w:color w:val="000000" w:themeColor="text1"/>
          <w:sz w:val="24"/>
          <w:szCs w:val="24"/>
        </w:rPr>
        <w:t xml:space="preserve">хологической, социальной и т.д. </w:t>
      </w:r>
      <w:r w:rsidR="00932A44" w:rsidRPr="00ED3FF5">
        <w:rPr>
          <w:rFonts w:ascii="Times New Roman" w:hAnsi="Times New Roman" w:cs="Times New Roman"/>
          <w:color w:val="000000" w:themeColor="text1"/>
          <w:sz w:val="24"/>
          <w:szCs w:val="24"/>
        </w:rPr>
        <w:t>Однако тема воздействия моды и модных трендов на поведение потребителей все еще остается недостаточно освещенной.</w:t>
      </w:r>
    </w:p>
    <w:p w:rsidR="008B5912" w:rsidRPr="00016DD8" w:rsidRDefault="008B5912" w:rsidP="00016DD8">
      <w:pPr>
        <w:spacing w:before="120" w:after="120" w:line="360" w:lineRule="auto"/>
        <w:jc w:val="center"/>
        <w:rPr>
          <w:rFonts w:ascii="Times New Roman" w:eastAsia="Times New Roman" w:hAnsi="Times New Roman" w:cs="Times New Roman"/>
          <w:b/>
          <w:bCs/>
          <w:color w:val="000000" w:themeColor="text1"/>
          <w:sz w:val="24"/>
          <w:szCs w:val="24"/>
          <w:lang w:eastAsia="ru-RU"/>
        </w:rPr>
      </w:pPr>
      <w:r w:rsidRPr="00016DD8">
        <w:rPr>
          <w:rFonts w:ascii="Times New Roman" w:eastAsia="Times New Roman" w:hAnsi="Times New Roman" w:cs="Times New Roman"/>
          <w:b/>
          <w:bCs/>
          <w:color w:val="000000" w:themeColor="text1"/>
          <w:sz w:val="24"/>
          <w:szCs w:val="24"/>
          <w:lang w:eastAsia="ru-RU"/>
        </w:rPr>
        <w:t>Методологическое обоснование</w:t>
      </w:r>
    </w:p>
    <w:p w:rsidR="00CE3A60" w:rsidRPr="00ED3FF5" w:rsidRDefault="008B5912" w:rsidP="00ED3FF5">
      <w:pPr>
        <w:spacing w:after="0" w:line="360" w:lineRule="auto"/>
        <w:ind w:firstLine="709"/>
        <w:jc w:val="both"/>
        <w:rPr>
          <w:rFonts w:ascii="Times New Roman" w:hAnsi="Times New Roman" w:cs="Times New Roman"/>
          <w:color w:val="000000" w:themeColor="text1"/>
          <w:sz w:val="24"/>
          <w:szCs w:val="24"/>
        </w:rPr>
      </w:pPr>
      <w:r w:rsidRPr="00ED3FF5">
        <w:rPr>
          <w:rFonts w:ascii="Times New Roman" w:hAnsi="Times New Roman" w:cs="Times New Roman"/>
          <w:color w:val="000000" w:themeColor="text1"/>
          <w:sz w:val="24"/>
          <w:szCs w:val="24"/>
        </w:rPr>
        <w:t>Фундаментом для данной работы служат несколько концепций на основе теорий потребительского поведения</w:t>
      </w:r>
      <w:r w:rsidR="00932A44" w:rsidRPr="00ED3FF5">
        <w:rPr>
          <w:rFonts w:ascii="Times New Roman" w:hAnsi="Times New Roman" w:cs="Times New Roman"/>
          <w:color w:val="000000" w:themeColor="text1"/>
          <w:sz w:val="24"/>
          <w:szCs w:val="24"/>
        </w:rPr>
        <w:t xml:space="preserve"> и моды в обществе потребления</w:t>
      </w:r>
      <w:r w:rsidRPr="00ED3FF5">
        <w:rPr>
          <w:rFonts w:ascii="Times New Roman" w:hAnsi="Times New Roman" w:cs="Times New Roman"/>
          <w:color w:val="000000" w:themeColor="text1"/>
          <w:sz w:val="24"/>
          <w:szCs w:val="24"/>
        </w:rPr>
        <w:t xml:space="preserve">, так как в рамках этих теорий мы можем проанализировать сущностные характеристики </w:t>
      </w:r>
      <w:r w:rsidR="00CE3A60" w:rsidRPr="00ED3FF5">
        <w:rPr>
          <w:rFonts w:ascii="Times New Roman" w:hAnsi="Times New Roman" w:cs="Times New Roman"/>
          <w:color w:val="000000" w:themeColor="text1"/>
          <w:sz w:val="24"/>
          <w:szCs w:val="24"/>
        </w:rPr>
        <w:t>моды</w:t>
      </w:r>
      <w:r w:rsidRPr="00ED3FF5">
        <w:rPr>
          <w:rFonts w:ascii="Times New Roman" w:hAnsi="Times New Roman" w:cs="Times New Roman"/>
          <w:color w:val="000000" w:themeColor="text1"/>
          <w:sz w:val="24"/>
          <w:szCs w:val="24"/>
        </w:rPr>
        <w:t xml:space="preserve"> и их влияние на потребителя, что позволит нам установить взаимосвязь между потребительским поведением и процессом становления </w:t>
      </w:r>
      <w:r w:rsidR="00CE3A60" w:rsidRPr="00ED3FF5">
        <w:rPr>
          <w:rFonts w:ascii="Times New Roman" w:hAnsi="Times New Roman" w:cs="Times New Roman"/>
          <w:color w:val="000000" w:themeColor="text1"/>
          <w:sz w:val="24"/>
          <w:szCs w:val="24"/>
        </w:rPr>
        <w:t>моды.</w:t>
      </w:r>
    </w:p>
    <w:p w:rsidR="008B5912" w:rsidRPr="00ED3FF5" w:rsidRDefault="008B5912" w:rsidP="00ED3FF5">
      <w:pPr>
        <w:spacing w:after="0" w:line="360" w:lineRule="auto"/>
        <w:ind w:firstLine="709"/>
        <w:jc w:val="both"/>
        <w:rPr>
          <w:rFonts w:ascii="Times New Roman" w:hAnsi="Times New Roman" w:cs="Times New Roman"/>
          <w:color w:val="000000" w:themeColor="text1"/>
          <w:sz w:val="24"/>
          <w:szCs w:val="24"/>
        </w:rPr>
      </w:pPr>
      <w:r w:rsidRPr="00ED3FF5">
        <w:rPr>
          <w:rFonts w:ascii="Times New Roman" w:hAnsi="Times New Roman" w:cs="Times New Roman"/>
          <w:color w:val="000000" w:themeColor="text1"/>
          <w:sz w:val="24"/>
          <w:szCs w:val="24"/>
        </w:rPr>
        <w:t>Актуальность и степень разработанности проблемы позволяют нам выделить объект, предмет, цель и задачи данного исследования, а также поставить его проблему.</w:t>
      </w:r>
    </w:p>
    <w:p w:rsidR="001E723B" w:rsidRPr="00ED3FF5" w:rsidRDefault="001E723B" w:rsidP="00ED3FF5">
      <w:pPr>
        <w:spacing w:after="0" w:line="360" w:lineRule="auto"/>
        <w:ind w:firstLine="709"/>
        <w:jc w:val="both"/>
        <w:rPr>
          <w:rFonts w:ascii="Times New Roman" w:hAnsi="Times New Roman" w:cs="Times New Roman"/>
          <w:color w:val="000000" w:themeColor="text1"/>
          <w:sz w:val="24"/>
          <w:szCs w:val="24"/>
        </w:rPr>
      </w:pPr>
      <w:r w:rsidRPr="00ED3FF5">
        <w:rPr>
          <w:rFonts w:ascii="Times New Roman" w:hAnsi="Times New Roman" w:cs="Times New Roman"/>
          <w:b/>
          <w:color w:val="000000" w:themeColor="text1"/>
          <w:sz w:val="24"/>
          <w:szCs w:val="24"/>
        </w:rPr>
        <w:t>Теоретический объект исследования:</w:t>
      </w:r>
      <w:r w:rsidR="00C5728B" w:rsidRPr="00ED3FF5">
        <w:rPr>
          <w:rFonts w:ascii="Times New Roman" w:hAnsi="Times New Roman" w:cs="Times New Roman"/>
          <w:color w:val="000000" w:themeColor="text1"/>
          <w:sz w:val="24"/>
          <w:szCs w:val="24"/>
        </w:rPr>
        <w:t xml:space="preserve"> </w:t>
      </w:r>
      <w:r w:rsidR="008B44AB" w:rsidRPr="00ED3FF5">
        <w:rPr>
          <w:rFonts w:ascii="Times New Roman" w:hAnsi="Times New Roman" w:cs="Times New Roman"/>
          <w:color w:val="000000" w:themeColor="text1"/>
          <w:sz w:val="24"/>
          <w:szCs w:val="24"/>
        </w:rPr>
        <w:t xml:space="preserve">потребительское </w:t>
      </w:r>
      <w:r w:rsidR="00C5728B" w:rsidRPr="00ED3FF5">
        <w:rPr>
          <w:rFonts w:ascii="Times New Roman" w:hAnsi="Times New Roman" w:cs="Times New Roman"/>
          <w:color w:val="000000" w:themeColor="text1"/>
          <w:sz w:val="24"/>
          <w:szCs w:val="24"/>
        </w:rPr>
        <w:t>поведение</w:t>
      </w:r>
      <w:r w:rsidR="007642F6" w:rsidRPr="00ED3FF5">
        <w:rPr>
          <w:rFonts w:ascii="Times New Roman" w:hAnsi="Times New Roman" w:cs="Times New Roman"/>
          <w:color w:val="000000" w:themeColor="text1"/>
          <w:sz w:val="24"/>
          <w:szCs w:val="24"/>
        </w:rPr>
        <w:t xml:space="preserve"> молодежи.</w:t>
      </w:r>
    </w:p>
    <w:p w:rsidR="001E723B" w:rsidRPr="00ED3FF5" w:rsidRDefault="001E723B" w:rsidP="00ED3FF5">
      <w:pPr>
        <w:spacing w:after="0" w:line="360" w:lineRule="auto"/>
        <w:ind w:firstLine="709"/>
        <w:jc w:val="both"/>
        <w:rPr>
          <w:rFonts w:ascii="Times New Roman" w:hAnsi="Times New Roman" w:cs="Times New Roman"/>
          <w:color w:val="000000" w:themeColor="text1"/>
          <w:sz w:val="24"/>
          <w:szCs w:val="24"/>
        </w:rPr>
      </w:pPr>
      <w:r w:rsidRPr="00ED3FF5">
        <w:rPr>
          <w:rFonts w:ascii="Times New Roman" w:hAnsi="Times New Roman" w:cs="Times New Roman"/>
          <w:b/>
          <w:color w:val="000000" w:themeColor="text1"/>
          <w:sz w:val="24"/>
          <w:szCs w:val="24"/>
        </w:rPr>
        <w:t>Предмет исследования:</w:t>
      </w:r>
      <w:r w:rsidRPr="00ED3FF5">
        <w:rPr>
          <w:rFonts w:ascii="Times New Roman" w:hAnsi="Times New Roman" w:cs="Times New Roman"/>
          <w:color w:val="000000" w:themeColor="text1"/>
          <w:sz w:val="24"/>
          <w:szCs w:val="24"/>
        </w:rPr>
        <w:t xml:space="preserve"> </w:t>
      </w:r>
      <w:r w:rsidR="008B44AB" w:rsidRPr="00ED3FF5">
        <w:rPr>
          <w:rFonts w:ascii="Times New Roman" w:hAnsi="Times New Roman" w:cs="Times New Roman"/>
          <w:color w:val="000000" w:themeColor="text1"/>
          <w:sz w:val="24"/>
          <w:szCs w:val="24"/>
        </w:rPr>
        <w:t xml:space="preserve">формирование </w:t>
      </w:r>
      <w:r w:rsidR="00C5728B" w:rsidRPr="00ED3FF5">
        <w:rPr>
          <w:rFonts w:ascii="Times New Roman" w:hAnsi="Times New Roman" w:cs="Times New Roman"/>
          <w:color w:val="000000" w:themeColor="text1"/>
          <w:sz w:val="24"/>
          <w:szCs w:val="24"/>
        </w:rPr>
        <w:t xml:space="preserve">потребительского поведения </w:t>
      </w:r>
      <w:r w:rsidR="00F83985" w:rsidRPr="00ED3FF5">
        <w:rPr>
          <w:rFonts w:ascii="Times New Roman" w:hAnsi="Times New Roman" w:cs="Times New Roman"/>
          <w:color w:val="000000" w:themeColor="text1"/>
          <w:sz w:val="24"/>
          <w:szCs w:val="24"/>
        </w:rPr>
        <w:t xml:space="preserve">молодежи </w:t>
      </w:r>
      <w:r w:rsidR="00C5728B" w:rsidRPr="00ED3FF5">
        <w:rPr>
          <w:rFonts w:ascii="Times New Roman" w:hAnsi="Times New Roman" w:cs="Times New Roman"/>
          <w:color w:val="000000" w:themeColor="text1"/>
          <w:sz w:val="24"/>
          <w:szCs w:val="24"/>
        </w:rPr>
        <w:t>под воздействием моды</w:t>
      </w:r>
      <w:r w:rsidR="007642F6" w:rsidRPr="00ED3FF5">
        <w:rPr>
          <w:rFonts w:ascii="Times New Roman" w:hAnsi="Times New Roman" w:cs="Times New Roman"/>
          <w:color w:val="000000" w:themeColor="text1"/>
          <w:sz w:val="24"/>
          <w:szCs w:val="24"/>
        </w:rPr>
        <w:t>.</w:t>
      </w:r>
    </w:p>
    <w:p w:rsidR="001E723B" w:rsidRPr="00ED3FF5" w:rsidRDefault="001E723B" w:rsidP="00ED3FF5">
      <w:pPr>
        <w:spacing w:after="0" w:line="360" w:lineRule="auto"/>
        <w:ind w:firstLine="709"/>
        <w:jc w:val="both"/>
        <w:rPr>
          <w:rFonts w:ascii="Times New Roman" w:hAnsi="Times New Roman" w:cs="Times New Roman"/>
          <w:color w:val="000000" w:themeColor="text1"/>
          <w:sz w:val="24"/>
          <w:szCs w:val="24"/>
        </w:rPr>
      </w:pPr>
      <w:r w:rsidRPr="00ED3FF5">
        <w:rPr>
          <w:rFonts w:ascii="Times New Roman" w:hAnsi="Times New Roman" w:cs="Times New Roman"/>
          <w:b/>
          <w:color w:val="000000" w:themeColor="text1"/>
          <w:sz w:val="24"/>
          <w:szCs w:val="24"/>
        </w:rPr>
        <w:t xml:space="preserve">Проблема исследования: </w:t>
      </w:r>
      <w:r w:rsidR="008B44AB" w:rsidRPr="00ED3FF5">
        <w:rPr>
          <w:rFonts w:ascii="Times New Roman" w:hAnsi="Times New Roman" w:cs="Times New Roman"/>
          <w:color w:val="000000" w:themeColor="text1"/>
          <w:sz w:val="24"/>
          <w:szCs w:val="24"/>
        </w:rPr>
        <w:t xml:space="preserve">отсутствие </w:t>
      </w:r>
      <w:r w:rsidRPr="00ED3FF5">
        <w:rPr>
          <w:rFonts w:ascii="Times New Roman" w:hAnsi="Times New Roman" w:cs="Times New Roman"/>
          <w:color w:val="000000" w:themeColor="text1"/>
          <w:sz w:val="24"/>
          <w:szCs w:val="24"/>
        </w:rPr>
        <w:t>целостного знани</w:t>
      </w:r>
      <w:r w:rsidR="00826A57" w:rsidRPr="00ED3FF5">
        <w:rPr>
          <w:rFonts w:ascii="Times New Roman" w:hAnsi="Times New Roman" w:cs="Times New Roman"/>
          <w:color w:val="000000" w:themeColor="text1"/>
          <w:sz w:val="24"/>
          <w:szCs w:val="24"/>
        </w:rPr>
        <w:t>я об особенностях влияния</w:t>
      </w:r>
      <w:r w:rsidRPr="00ED3FF5">
        <w:rPr>
          <w:rFonts w:ascii="Times New Roman" w:hAnsi="Times New Roman" w:cs="Times New Roman"/>
          <w:color w:val="000000" w:themeColor="text1"/>
          <w:sz w:val="24"/>
          <w:szCs w:val="24"/>
        </w:rPr>
        <w:t xml:space="preserve"> </w:t>
      </w:r>
      <w:r w:rsidR="00886A88" w:rsidRPr="00ED3FF5">
        <w:rPr>
          <w:rFonts w:ascii="Times New Roman" w:hAnsi="Times New Roman" w:cs="Times New Roman"/>
          <w:color w:val="000000" w:themeColor="text1"/>
          <w:sz w:val="24"/>
          <w:szCs w:val="24"/>
        </w:rPr>
        <w:t>моды</w:t>
      </w:r>
      <w:r w:rsidRPr="00ED3FF5">
        <w:rPr>
          <w:rFonts w:ascii="Times New Roman" w:hAnsi="Times New Roman" w:cs="Times New Roman"/>
          <w:color w:val="000000" w:themeColor="text1"/>
          <w:sz w:val="24"/>
          <w:szCs w:val="24"/>
        </w:rPr>
        <w:t xml:space="preserve"> на потребительское поведение</w:t>
      </w:r>
      <w:r w:rsidR="009C0BD7" w:rsidRPr="00ED3FF5">
        <w:rPr>
          <w:rFonts w:ascii="Times New Roman" w:hAnsi="Times New Roman" w:cs="Times New Roman"/>
          <w:color w:val="000000" w:themeColor="text1"/>
          <w:sz w:val="24"/>
          <w:szCs w:val="24"/>
        </w:rPr>
        <w:t xml:space="preserve"> молодежи</w:t>
      </w:r>
      <w:r w:rsidRPr="00ED3FF5">
        <w:rPr>
          <w:rFonts w:ascii="Times New Roman" w:hAnsi="Times New Roman" w:cs="Times New Roman"/>
          <w:color w:val="000000" w:themeColor="text1"/>
          <w:sz w:val="24"/>
          <w:szCs w:val="24"/>
        </w:rPr>
        <w:t>.</w:t>
      </w:r>
    </w:p>
    <w:p w:rsidR="00826A57" w:rsidRPr="00ED3FF5" w:rsidRDefault="00826A57" w:rsidP="00ED3FF5">
      <w:pPr>
        <w:spacing w:after="0" w:line="360" w:lineRule="auto"/>
        <w:ind w:firstLine="709"/>
        <w:jc w:val="both"/>
        <w:rPr>
          <w:rFonts w:ascii="Times New Roman" w:hAnsi="Times New Roman" w:cs="Times New Roman"/>
          <w:color w:val="000000" w:themeColor="text1"/>
          <w:sz w:val="24"/>
          <w:szCs w:val="24"/>
        </w:rPr>
      </w:pPr>
      <w:r w:rsidRPr="00ED3FF5">
        <w:rPr>
          <w:rFonts w:ascii="Times New Roman" w:hAnsi="Times New Roman" w:cs="Times New Roman"/>
          <w:b/>
          <w:color w:val="000000" w:themeColor="text1"/>
          <w:sz w:val="24"/>
          <w:szCs w:val="24"/>
        </w:rPr>
        <w:t xml:space="preserve">Исследовательский вопрос: </w:t>
      </w:r>
      <w:r w:rsidR="008B44AB" w:rsidRPr="00ED3FF5">
        <w:rPr>
          <w:rFonts w:ascii="Times New Roman" w:hAnsi="Times New Roman" w:cs="Times New Roman"/>
          <w:color w:val="000000" w:themeColor="text1"/>
          <w:sz w:val="24"/>
          <w:szCs w:val="24"/>
        </w:rPr>
        <w:t xml:space="preserve">каким </w:t>
      </w:r>
      <w:r w:rsidR="00311921" w:rsidRPr="00ED3FF5">
        <w:rPr>
          <w:rFonts w:ascii="Times New Roman" w:hAnsi="Times New Roman" w:cs="Times New Roman"/>
          <w:color w:val="000000" w:themeColor="text1"/>
          <w:sz w:val="24"/>
          <w:szCs w:val="24"/>
        </w:rPr>
        <w:t>образом</w:t>
      </w:r>
      <w:r w:rsidRPr="00ED3FF5">
        <w:rPr>
          <w:rFonts w:ascii="Times New Roman" w:hAnsi="Times New Roman" w:cs="Times New Roman"/>
          <w:color w:val="000000" w:themeColor="text1"/>
          <w:sz w:val="24"/>
          <w:szCs w:val="24"/>
        </w:rPr>
        <w:t xml:space="preserve"> </w:t>
      </w:r>
      <w:r w:rsidR="00311921" w:rsidRPr="00ED3FF5">
        <w:rPr>
          <w:rFonts w:ascii="Times New Roman" w:hAnsi="Times New Roman" w:cs="Times New Roman"/>
          <w:color w:val="000000" w:themeColor="text1"/>
          <w:sz w:val="24"/>
          <w:szCs w:val="24"/>
        </w:rPr>
        <w:t>мода воздействует</w:t>
      </w:r>
      <w:r w:rsidRPr="00ED3FF5">
        <w:rPr>
          <w:rFonts w:ascii="Times New Roman" w:hAnsi="Times New Roman" w:cs="Times New Roman"/>
          <w:color w:val="000000" w:themeColor="text1"/>
          <w:sz w:val="24"/>
          <w:szCs w:val="24"/>
        </w:rPr>
        <w:t xml:space="preserve"> на потребительское поведение</w:t>
      </w:r>
      <w:r w:rsidR="009C0BD7" w:rsidRPr="00ED3FF5">
        <w:rPr>
          <w:rFonts w:ascii="Times New Roman" w:hAnsi="Times New Roman" w:cs="Times New Roman"/>
          <w:color w:val="000000" w:themeColor="text1"/>
          <w:sz w:val="24"/>
          <w:szCs w:val="24"/>
        </w:rPr>
        <w:t xml:space="preserve"> молодежи</w:t>
      </w:r>
      <w:r w:rsidRPr="00ED3FF5">
        <w:rPr>
          <w:rFonts w:ascii="Times New Roman" w:hAnsi="Times New Roman" w:cs="Times New Roman"/>
          <w:color w:val="000000" w:themeColor="text1"/>
          <w:sz w:val="24"/>
          <w:szCs w:val="24"/>
        </w:rPr>
        <w:t>?</w:t>
      </w:r>
    </w:p>
    <w:p w:rsidR="001E723B" w:rsidRPr="00ED3FF5" w:rsidRDefault="001E723B" w:rsidP="00ED3FF5">
      <w:pPr>
        <w:spacing w:after="0" w:line="360" w:lineRule="auto"/>
        <w:ind w:firstLine="709"/>
        <w:jc w:val="both"/>
        <w:rPr>
          <w:rFonts w:ascii="Times New Roman" w:hAnsi="Times New Roman" w:cs="Times New Roman"/>
          <w:color w:val="000000" w:themeColor="text1"/>
          <w:sz w:val="24"/>
          <w:szCs w:val="24"/>
        </w:rPr>
      </w:pPr>
      <w:r w:rsidRPr="00ED3FF5">
        <w:rPr>
          <w:rFonts w:ascii="Times New Roman" w:hAnsi="Times New Roman" w:cs="Times New Roman"/>
          <w:b/>
          <w:color w:val="000000" w:themeColor="text1"/>
          <w:sz w:val="24"/>
          <w:szCs w:val="24"/>
        </w:rPr>
        <w:t>Цель исследования:</w:t>
      </w:r>
      <w:r w:rsidRPr="00ED3FF5">
        <w:rPr>
          <w:rFonts w:ascii="Times New Roman" w:hAnsi="Times New Roman" w:cs="Times New Roman"/>
          <w:color w:val="000000" w:themeColor="text1"/>
          <w:sz w:val="24"/>
          <w:szCs w:val="24"/>
        </w:rPr>
        <w:t xml:space="preserve"> </w:t>
      </w:r>
      <w:r w:rsidR="008B44AB" w:rsidRPr="00ED3FF5">
        <w:rPr>
          <w:rFonts w:ascii="Times New Roman" w:hAnsi="Times New Roman" w:cs="Times New Roman"/>
          <w:color w:val="000000" w:themeColor="text1"/>
          <w:sz w:val="24"/>
          <w:szCs w:val="24"/>
        </w:rPr>
        <w:t xml:space="preserve">выявить </w:t>
      </w:r>
      <w:r w:rsidRPr="00ED3FF5">
        <w:rPr>
          <w:rFonts w:ascii="Times New Roman" w:hAnsi="Times New Roman" w:cs="Times New Roman"/>
          <w:color w:val="000000" w:themeColor="text1"/>
          <w:sz w:val="24"/>
          <w:szCs w:val="24"/>
        </w:rPr>
        <w:t xml:space="preserve">особенности воздействия </w:t>
      </w:r>
      <w:r w:rsidR="00C5728B" w:rsidRPr="00ED3FF5">
        <w:rPr>
          <w:rFonts w:ascii="Times New Roman" w:hAnsi="Times New Roman" w:cs="Times New Roman"/>
          <w:color w:val="000000" w:themeColor="text1"/>
          <w:sz w:val="24"/>
          <w:szCs w:val="24"/>
        </w:rPr>
        <w:t>моды</w:t>
      </w:r>
      <w:r w:rsidR="00F83985" w:rsidRPr="00ED3FF5">
        <w:rPr>
          <w:rFonts w:ascii="Times New Roman" w:hAnsi="Times New Roman" w:cs="Times New Roman"/>
          <w:color w:val="000000" w:themeColor="text1"/>
          <w:sz w:val="24"/>
          <w:szCs w:val="24"/>
        </w:rPr>
        <w:t xml:space="preserve"> на потребительское поведение </w:t>
      </w:r>
      <w:r w:rsidR="00ED3FF5" w:rsidRPr="00C83266">
        <w:rPr>
          <w:rFonts w:ascii="Times New Roman" w:hAnsi="Times New Roman" w:cs="Times New Roman"/>
          <w:color w:val="000000" w:themeColor="text1"/>
          <w:sz w:val="24"/>
          <w:szCs w:val="24"/>
        </w:rPr>
        <w:t>студентов государственного университета «Дубна»</w:t>
      </w:r>
      <w:r w:rsidR="009C0BD7" w:rsidRPr="00C83266">
        <w:rPr>
          <w:rFonts w:ascii="Times New Roman" w:hAnsi="Times New Roman" w:cs="Times New Roman"/>
          <w:color w:val="000000" w:themeColor="text1"/>
          <w:sz w:val="24"/>
          <w:szCs w:val="24"/>
        </w:rPr>
        <w:t>.</w:t>
      </w:r>
    </w:p>
    <w:p w:rsidR="001E723B" w:rsidRPr="00ED3FF5" w:rsidRDefault="001E723B" w:rsidP="00ED3FF5">
      <w:pPr>
        <w:spacing w:after="0" w:line="360" w:lineRule="auto"/>
        <w:ind w:firstLine="709"/>
        <w:jc w:val="both"/>
        <w:rPr>
          <w:rFonts w:ascii="Times New Roman" w:hAnsi="Times New Roman" w:cs="Times New Roman"/>
          <w:b/>
          <w:color w:val="000000" w:themeColor="text1"/>
          <w:sz w:val="24"/>
          <w:szCs w:val="24"/>
        </w:rPr>
      </w:pPr>
      <w:r w:rsidRPr="00ED3FF5">
        <w:rPr>
          <w:rFonts w:ascii="Times New Roman" w:hAnsi="Times New Roman" w:cs="Times New Roman"/>
          <w:b/>
          <w:color w:val="000000" w:themeColor="text1"/>
          <w:sz w:val="24"/>
          <w:szCs w:val="24"/>
        </w:rPr>
        <w:lastRenderedPageBreak/>
        <w:t xml:space="preserve">Задачи исследования: </w:t>
      </w:r>
    </w:p>
    <w:p w:rsidR="001E723B" w:rsidRPr="00ED3FF5" w:rsidRDefault="001E723B" w:rsidP="00ED3FF5">
      <w:pPr>
        <w:numPr>
          <w:ilvl w:val="0"/>
          <w:numId w:val="2"/>
        </w:numPr>
        <w:tabs>
          <w:tab w:val="left" w:pos="993"/>
        </w:tabs>
        <w:spacing w:after="0" w:line="360" w:lineRule="auto"/>
        <w:ind w:left="0" w:firstLine="709"/>
        <w:contextualSpacing/>
        <w:jc w:val="both"/>
        <w:rPr>
          <w:rFonts w:ascii="Times New Roman" w:hAnsi="Times New Roman" w:cs="Times New Roman"/>
          <w:color w:val="000000" w:themeColor="text1"/>
          <w:sz w:val="24"/>
          <w:szCs w:val="24"/>
        </w:rPr>
      </w:pPr>
      <w:r w:rsidRPr="00ED3FF5">
        <w:rPr>
          <w:rFonts w:ascii="Times New Roman" w:hAnsi="Times New Roman" w:cs="Times New Roman"/>
          <w:color w:val="000000" w:themeColor="text1"/>
          <w:sz w:val="24"/>
          <w:szCs w:val="24"/>
        </w:rPr>
        <w:t>Исследовать характеристики потребительского поведения</w:t>
      </w:r>
      <w:r w:rsidR="009C0BD7" w:rsidRPr="00ED3FF5">
        <w:rPr>
          <w:rFonts w:ascii="Times New Roman" w:hAnsi="Times New Roman" w:cs="Times New Roman"/>
          <w:color w:val="000000" w:themeColor="text1"/>
          <w:sz w:val="24"/>
          <w:szCs w:val="24"/>
        </w:rPr>
        <w:t xml:space="preserve"> молодежи</w:t>
      </w:r>
      <w:r w:rsidRPr="00ED3FF5">
        <w:rPr>
          <w:rFonts w:ascii="Times New Roman" w:hAnsi="Times New Roman" w:cs="Times New Roman"/>
          <w:color w:val="000000" w:themeColor="text1"/>
          <w:sz w:val="24"/>
          <w:szCs w:val="24"/>
        </w:rPr>
        <w:t>.</w:t>
      </w:r>
    </w:p>
    <w:p w:rsidR="001E723B" w:rsidRPr="00ED3FF5" w:rsidRDefault="00886A88" w:rsidP="00ED3FF5">
      <w:pPr>
        <w:numPr>
          <w:ilvl w:val="0"/>
          <w:numId w:val="2"/>
        </w:numPr>
        <w:tabs>
          <w:tab w:val="left" w:pos="993"/>
        </w:tabs>
        <w:spacing w:after="0" w:line="360" w:lineRule="auto"/>
        <w:ind w:left="0" w:firstLine="709"/>
        <w:contextualSpacing/>
        <w:jc w:val="both"/>
        <w:rPr>
          <w:rFonts w:ascii="Times New Roman" w:hAnsi="Times New Roman" w:cs="Times New Roman"/>
          <w:color w:val="000000" w:themeColor="text1"/>
          <w:sz w:val="24"/>
          <w:szCs w:val="24"/>
        </w:rPr>
      </w:pPr>
      <w:r w:rsidRPr="00ED3FF5">
        <w:rPr>
          <w:rFonts w:ascii="Times New Roman" w:hAnsi="Times New Roman" w:cs="Times New Roman"/>
          <w:color w:val="000000" w:themeColor="text1"/>
          <w:sz w:val="24"/>
          <w:szCs w:val="24"/>
        </w:rPr>
        <w:t>Раскрыть</w:t>
      </w:r>
      <w:r w:rsidR="001E723B" w:rsidRPr="00ED3FF5">
        <w:rPr>
          <w:rFonts w:ascii="Times New Roman" w:hAnsi="Times New Roman" w:cs="Times New Roman"/>
          <w:color w:val="000000" w:themeColor="text1"/>
          <w:sz w:val="24"/>
          <w:szCs w:val="24"/>
        </w:rPr>
        <w:t xml:space="preserve"> сущность </w:t>
      </w:r>
      <w:r w:rsidR="00BC65A8" w:rsidRPr="00ED3FF5">
        <w:rPr>
          <w:rFonts w:ascii="Times New Roman" w:hAnsi="Times New Roman" w:cs="Times New Roman"/>
          <w:color w:val="000000" w:themeColor="text1"/>
          <w:sz w:val="24"/>
          <w:szCs w:val="24"/>
        </w:rPr>
        <w:t>моды</w:t>
      </w:r>
      <w:r w:rsidR="001E723B" w:rsidRPr="00ED3FF5">
        <w:rPr>
          <w:rFonts w:ascii="Times New Roman" w:hAnsi="Times New Roman" w:cs="Times New Roman"/>
          <w:color w:val="000000" w:themeColor="text1"/>
          <w:sz w:val="24"/>
          <w:szCs w:val="24"/>
        </w:rPr>
        <w:t xml:space="preserve"> как </w:t>
      </w:r>
      <w:r w:rsidR="00BC65A8" w:rsidRPr="00ED3FF5">
        <w:rPr>
          <w:rFonts w:ascii="Times New Roman" w:hAnsi="Times New Roman" w:cs="Times New Roman"/>
          <w:color w:val="000000" w:themeColor="text1"/>
          <w:sz w:val="24"/>
          <w:szCs w:val="24"/>
        </w:rPr>
        <w:t>социокультурного явления</w:t>
      </w:r>
      <w:r w:rsidR="008B44AB" w:rsidRPr="00ED3FF5">
        <w:rPr>
          <w:rFonts w:ascii="Times New Roman" w:hAnsi="Times New Roman" w:cs="Times New Roman"/>
          <w:color w:val="000000" w:themeColor="text1"/>
          <w:sz w:val="24"/>
          <w:szCs w:val="24"/>
        </w:rPr>
        <w:t xml:space="preserve"> </w:t>
      </w:r>
    </w:p>
    <w:p w:rsidR="001E723B" w:rsidRPr="00ED3FF5" w:rsidRDefault="001E723B" w:rsidP="00ED3FF5">
      <w:pPr>
        <w:numPr>
          <w:ilvl w:val="0"/>
          <w:numId w:val="2"/>
        </w:numPr>
        <w:tabs>
          <w:tab w:val="left" w:pos="709"/>
          <w:tab w:val="left" w:pos="851"/>
          <w:tab w:val="left" w:pos="993"/>
          <w:tab w:val="left" w:pos="1134"/>
        </w:tabs>
        <w:spacing w:after="0" w:line="360" w:lineRule="auto"/>
        <w:ind w:left="0" w:firstLine="709"/>
        <w:contextualSpacing/>
        <w:jc w:val="both"/>
        <w:rPr>
          <w:rFonts w:ascii="Times New Roman" w:hAnsi="Times New Roman" w:cs="Times New Roman"/>
          <w:color w:val="000000" w:themeColor="text1"/>
          <w:sz w:val="24"/>
          <w:szCs w:val="24"/>
        </w:rPr>
      </w:pPr>
      <w:r w:rsidRPr="00ED3FF5">
        <w:rPr>
          <w:rFonts w:ascii="Times New Roman" w:hAnsi="Times New Roman" w:cs="Times New Roman"/>
          <w:color w:val="000000" w:themeColor="text1"/>
          <w:sz w:val="24"/>
          <w:szCs w:val="24"/>
        </w:rPr>
        <w:t xml:space="preserve">Проанализировать влияние </w:t>
      </w:r>
      <w:r w:rsidR="00BC65A8" w:rsidRPr="00ED3FF5">
        <w:rPr>
          <w:rFonts w:ascii="Times New Roman" w:hAnsi="Times New Roman" w:cs="Times New Roman"/>
          <w:color w:val="000000" w:themeColor="text1"/>
          <w:sz w:val="24"/>
          <w:szCs w:val="24"/>
        </w:rPr>
        <w:t>моды</w:t>
      </w:r>
      <w:r w:rsidRPr="00ED3FF5">
        <w:rPr>
          <w:rFonts w:ascii="Times New Roman" w:hAnsi="Times New Roman" w:cs="Times New Roman"/>
          <w:color w:val="000000" w:themeColor="text1"/>
          <w:sz w:val="24"/>
          <w:szCs w:val="24"/>
        </w:rPr>
        <w:t xml:space="preserve"> на потребительское поведение</w:t>
      </w:r>
      <w:r w:rsidR="009C0BD7" w:rsidRPr="00ED3FF5">
        <w:rPr>
          <w:rFonts w:ascii="Times New Roman" w:hAnsi="Times New Roman" w:cs="Times New Roman"/>
          <w:color w:val="000000" w:themeColor="text1"/>
          <w:sz w:val="24"/>
          <w:szCs w:val="24"/>
        </w:rPr>
        <w:t xml:space="preserve"> молодежи</w:t>
      </w:r>
      <w:r w:rsidRPr="00ED3FF5">
        <w:rPr>
          <w:rFonts w:ascii="Times New Roman" w:hAnsi="Times New Roman" w:cs="Times New Roman"/>
          <w:color w:val="000000" w:themeColor="text1"/>
          <w:sz w:val="24"/>
          <w:szCs w:val="24"/>
        </w:rPr>
        <w:t>.</w:t>
      </w:r>
    </w:p>
    <w:p w:rsidR="001E723B" w:rsidRPr="00ED3FF5" w:rsidRDefault="001E723B" w:rsidP="00ED3FF5">
      <w:pPr>
        <w:numPr>
          <w:ilvl w:val="0"/>
          <w:numId w:val="2"/>
        </w:numPr>
        <w:tabs>
          <w:tab w:val="left" w:pos="993"/>
        </w:tabs>
        <w:spacing w:after="0" w:line="360" w:lineRule="auto"/>
        <w:ind w:left="0" w:firstLine="709"/>
        <w:contextualSpacing/>
        <w:jc w:val="both"/>
        <w:rPr>
          <w:rFonts w:ascii="Times New Roman" w:hAnsi="Times New Roman" w:cs="Times New Roman"/>
          <w:color w:val="000000" w:themeColor="text1"/>
          <w:sz w:val="24"/>
          <w:szCs w:val="24"/>
        </w:rPr>
      </w:pPr>
      <w:r w:rsidRPr="00ED3FF5">
        <w:rPr>
          <w:rFonts w:ascii="Times New Roman" w:hAnsi="Times New Roman" w:cs="Times New Roman"/>
          <w:color w:val="000000" w:themeColor="text1"/>
          <w:sz w:val="24"/>
          <w:szCs w:val="24"/>
        </w:rPr>
        <w:t>Провести эмпирическое исследование</w:t>
      </w:r>
      <w:r w:rsidR="008B44AB" w:rsidRPr="00ED3FF5">
        <w:rPr>
          <w:rFonts w:ascii="Times New Roman" w:hAnsi="Times New Roman" w:cs="Times New Roman"/>
          <w:color w:val="000000" w:themeColor="text1"/>
          <w:sz w:val="24"/>
          <w:szCs w:val="24"/>
        </w:rPr>
        <w:t xml:space="preserve"> </w:t>
      </w:r>
      <w:r w:rsidR="00F83985" w:rsidRPr="00ED3FF5">
        <w:rPr>
          <w:rFonts w:ascii="Times New Roman" w:hAnsi="Times New Roman" w:cs="Times New Roman"/>
          <w:color w:val="000000" w:themeColor="text1"/>
          <w:sz w:val="24"/>
          <w:szCs w:val="24"/>
        </w:rPr>
        <w:t>потребительского поведения</w:t>
      </w:r>
      <w:r w:rsidR="008B44AB" w:rsidRPr="00ED3FF5">
        <w:rPr>
          <w:rFonts w:ascii="Times New Roman" w:hAnsi="Times New Roman" w:cs="Times New Roman"/>
          <w:color w:val="000000" w:themeColor="text1"/>
          <w:sz w:val="24"/>
          <w:szCs w:val="24"/>
        </w:rPr>
        <w:t xml:space="preserve"> </w:t>
      </w:r>
      <w:r w:rsidR="00257D5B" w:rsidRPr="00ED3FF5">
        <w:rPr>
          <w:rFonts w:ascii="Times New Roman" w:hAnsi="Times New Roman" w:cs="Times New Roman"/>
          <w:color w:val="000000" w:themeColor="text1"/>
          <w:sz w:val="24"/>
          <w:szCs w:val="24"/>
        </w:rPr>
        <w:t xml:space="preserve">студентов </w:t>
      </w:r>
      <w:r w:rsidR="00ED3FF5">
        <w:rPr>
          <w:rFonts w:ascii="Times New Roman" w:hAnsi="Times New Roman" w:cs="Times New Roman"/>
          <w:color w:val="000000" w:themeColor="text1"/>
          <w:sz w:val="24"/>
          <w:szCs w:val="24"/>
        </w:rPr>
        <w:t>г</w:t>
      </w:r>
      <w:r w:rsidR="00572FE7" w:rsidRPr="00ED3FF5">
        <w:rPr>
          <w:rFonts w:ascii="Times New Roman" w:hAnsi="Times New Roman" w:cs="Times New Roman"/>
          <w:color w:val="000000" w:themeColor="text1"/>
          <w:sz w:val="24"/>
          <w:szCs w:val="24"/>
        </w:rPr>
        <w:t xml:space="preserve">осударственного </w:t>
      </w:r>
      <w:r w:rsidR="00257D5B" w:rsidRPr="00ED3FF5">
        <w:rPr>
          <w:rFonts w:ascii="Times New Roman" w:hAnsi="Times New Roman" w:cs="Times New Roman"/>
          <w:color w:val="000000" w:themeColor="text1"/>
          <w:sz w:val="24"/>
          <w:szCs w:val="24"/>
        </w:rPr>
        <w:t>университета «Дубна».</w:t>
      </w:r>
    </w:p>
    <w:p w:rsidR="00F8754F" w:rsidRPr="00ED3FF5" w:rsidRDefault="008B5912" w:rsidP="00ED3FF5">
      <w:pPr>
        <w:spacing w:after="0" w:line="360" w:lineRule="auto"/>
        <w:ind w:firstLine="709"/>
        <w:jc w:val="both"/>
        <w:rPr>
          <w:rFonts w:ascii="Times New Roman" w:hAnsi="Times New Roman" w:cs="Times New Roman"/>
          <w:b/>
          <w:color w:val="000000" w:themeColor="text1"/>
          <w:sz w:val="24"/>
          <w:szCs w:val="24"/>
        </w:rPr>
      </w:pPr>
      <w:r w:rsidRPr="00ED3FF5">
        <w:rPr>
          <w:rFonts w:ascii="Times New Roman" w:hAnsi="Times New Roman" w:cs="Times New Roman"/>
          <w:b/>
          <w:color w:val="000000" w:themeColor="text1"/>
          <w:sz w:val="24"/>
          <w:szCs w:val="24"/>
        </w:rPr>
        <w:t>Гипотезы:</w:t>
      </w:r>
    </w:p>
    <w:p w:rsidR="00F8754F" w:rsidRPr="00ED3FF5" w:rsidRDefault="00F8754F" w:rsidP="00ED3FF5">
      <w:pPr>
        <w:pStyle w:val="a3"/>
        <w:numPr>
          <w:ilvl w:val="0"/>
          <w:numId w:val="36"/>
        </w:numPr>
        <w:spacing w:after="0" w:line="360" w:lineRule="auto"/>
        <w:ind w:left="714" w:hanging="357"/>
        <w:jc w:val="both"/>
        <w:rPr>
          <w:rFonts w:ascii="Times New Roman" w:hAnsi="Times New Roman" w:cs="Times New Roman"/>
          <w:color w:val="000000" w:themeColor="text1"/>
          <w:sz w:val="24"/>
          <w:szCs w:val="24"/>
        </w:rPr>
      </w:pPr>
      <w:r w:rsidRPr="00ED3FF5">
        <w:rPr>
          <w:rFonts w:ascii="Times New Roman" w:hAnsi="Times New Roman" w:cs="Times New Roman"/>
          <w:color w:val="000000" w:themeColor="text1"/>
          <w:sz w:val="24"/>
          <w:szCs w:val="24"/>
        </w:rPr>
        <w:t xml:space="preserve">Среди </w:t>
      </w:r>
      <w:r w:rsidR="00ED3FF5" w:rsidRPr="00C83266">
        <w:rPr>
          <w:rFonts w:ascii="Times New Roman" w:hAnsi="Times New Roman" w:cs="Times New Roman"/>
          <w:color w:val="000000" w:themeColor="text1"/>
          <w:sz w:val="24"/>
          <w:szCs w:val="24"/>
        </w:rPr>
        <w:t>студентов государственного университета «Дубна»</w:t>
      </w:r>
      <w:r w:rsidR="00ED3FF5" w:rsidRPr="00ED3FF5">
        <w:rPr>
          <w:rFonts w:ascii="Times New Roman" w:hAnsi="Times New Roman" w:cs="Times New Roman"/>
          <w:color w:val="000000" w:themeColor="text1"/>
          <w:sz w:val="24"/>
          <w:szCs w:val="24"/>
        </w:rPr>
        <w:t xml:space="preserve"> </w:t>
      </w:r>
      <w:r w:rsidRPr="00ED3FF5">
        <w:rPr>
          <w:rFonts w:ascii="Times New Roman" w:hAnsi="Times New Roman" w:cs="Times New Roman"/>
          <w:color w:val="000000" w:themeColor="text1"/>
          <w:sz w:val="24"/>
          <w:szCs w:val="24"/>
        </w:rPr>
        <w:t>доминирует демонстративная модель потребления.</w:t>
      </w:r>
    </w:p>
    <w:p w:rsidR="00EB4781" w:rsidRPr="00ED3FF5" w:rsidRDefault="00EB4781" w:rsidP="00ED3FF5">
      <w:pPr>
        <w:pStyle w:val="a3"/>
        <w:numPr>
          <w:ilvl w:val="0"/>
          <w:numId w:val="36"/>
        </w:numPr>
        <w:spacing w:after="0" w:line="360" w:lineRule="auto"/>
        <w:ind w:left="714" w:hanging="357"/>
        <w:jc w:val="both"/>
        <w:rPr>
          <w:rFonts w:ascii="Times New Roman" w:hAnsi="Times New Roman" w:cs="Times New Roman"/>
          <w:color w:val="000000" w:themeColor="text1"/>
          <w:sz w:val="24"/>
          <w:szCs w:val="24"/>
        </w:rPr>
      </w:pPr>
      <w:r w:rsidRPr="00ED3FF5">
        <w:rPr>
          <w:rFonts w:ascii="Times New Roman" w:hAnsi="Times New Roman" w:cs="Times New Roman"/>
          <w:color w:val="000000" w:themeColor="text1"/>
          <w:sz w:val="24"/>
          <w:szCs w:val="24"/>
        </w:rPr>
        <w:t xml:space="preserve">В формировании потребительского поведения </w:t>
      </w:r>
      <w:r w:rsidR="00ED3FF5" w:rsidRPr="00C83266">
        <w:rPr>
          <w:rFonts w:ascii="Times New Roman" w:hAnsi="Times New Roman" w:cs="Times New Roman"/>
          <w:color w:val="000000" w:themeColor="text1"/>
          <w:sz w:val="24"/>
          <w:szCs w:val="24"/>
        </w:rPr>
        <w:t>студентов государственного университета «Дубна»</w:t>
      </w:r>
      <w:r w:rsidR="00ED3FF5" w:rsidRPr="00ED3FF5">
        <w:rPr>
          <w:rFonts w:ascii="Times New Roman" w:hAnsi="Times New Roman" w:cs="Times New Roman"/>
          <w:color w:val="000000" w:themeColor="text1"/>
          <w:sz w:val="24"/>
          <w:szCs w:val="24"/>
        </w:rPr>
        <w:t xml:space="preserve"> </w:t>
      </w:r>
      <w:r w:rsidRPr="00ED3FF5">
        <w:rPr>
          <w:rFonts w:ascii="Times New Roman" w:hAnsi="Times New Roman" w:cs="Times New Roman"/>
          <w:color w:val="000000" w:themeColor="text1"/>
          <w:sz w:val="24"/>
          <w:szCs w:val="24"/>
        </w:rPr>
        <w:t xml:space="preserve">определяющую роль играет </w:t>
      </w:r>
      <w:r w:rsidR="00F8754F" w:rsidRPr="00ED3FF5">
        <w:rPr>
          <w:rFonts w:ascii="Times New Roman" w:hAnsi="Times New Roman" w:cs="Times New Roman"/>
          <w:color w:val="000000" w:themeColor="text1"/>
          <w:sz w:val="24"/>
          <w:szCs w:val="24"/>
        </w:rPr>
        <w:t>социальный</w:t>
      </w:r>
      <w:r w:rsidRPr="00ED3FF5">
        <w:rPr>
          <w:rFonts w:ascii="Times New Roman" w:hAnsi="Times New Roman" w:cs="Times New Roman"/>
          <w:color w:val="000000" w:themeColor="text1"/>
          <w:sz w:val="24"/>
          <w:szCs w:val="24"/>
        </w:rPr>
        <w:t xml:space="preserve"> фактор потребительского поведения.</w:t>
      </w:r>
    </w:p>
    <w:p w:rsidR="008B5912" w:rsidRPr="00ED3FF5" w:rsidRDefault="00B822C4" w:rsidP="00ED3FF5">
      <w:pPr>
        <w:pStyle w:val="a3"/>
        <w:numPr>
          <w:ilvl w:val="0"/>
          <w:numId w:val="36"/>
        </w:numPr>
        <w:tabs>
          <w:tab w:val="left" w:pos="993"/>
        </w:tabs>
        <w:spacing w:after="0" w:line="360" w:lineRule="auto"/>
        <w:ind w:left="714" w:hanging="357"/>
        <w:jc w:val="both"/>
        <w:rPr>
          <w:rFonts w:ascii="Times New Roman" w:hAnsi="Times New Roman" w:cs="Times New Roman"/>
          <w:b/>
          <w:color w:val="000000" w:themeColor="text1"/>
          <w:sz w:val="24"/>
          <w:szCs w:val="24"/>
        </w:rPr>
      </w:pPr>
      <w:r w:rsidRPr="00ED3FF5">
        <w:rPr>
          <w:rFonts w:ascii="Times New Roman" w:hAnsi="Times New Roman" w:cs="Times New Roman"/>
          <w:color w:val="000000" w:themeColor="text1"/>
          <w:sz w:val="24"/>
          <w:szCs w:val="24"/>
        </w:rPr>
        <w:t xml:space="preserve">Среди функций моды для </w:t>
      </w:r>
      <w:r w:rsidR="00ED3FF5" w:rsidRPr="00C83266">
        <w:rPr>
          <w:rFonts w:ascii="Times New Roman" w:hAnsi="Times New Roman" w:cs="Times New Roman"/>
          <w:color w:val="000000" w:themeColor="text1"/>
          <w:sz w:val="24"/>
          <w:szCs w:val="24"/>
        </w:rPr>
        <w:t>студентов государственного университета «Дубна»</w:t>
      </w:r>
      <w:r w:rsidR="00ED3FF5" w:rsidRPr="00ED3FF5">
        <w:rPr>
          <w:rFonts w:ascii="Times New Roman" w:hAnsi="Times New Roman" w:cs="Times New Roman"/>
          <w:color w:val="000000" w:themeColor="text1"/>
          <w:sz w:val="24"/>
          <w:szCs w:val="24"/>
        </w:rPr>
        <w:t xml:space="preserve"> </w:t>
      </w:r>
      <w:r w:rsidRPr="00ED3FF5">
        <w:rPr>
          <w:rFonts w:ascii="Times New Roman" w:hAnsi="Times New Roman" w:cs="Times New Roman"/>
          <w:color w:val="000000" w:themeColor="text1"/>
          <w:sz w:val="24"/>
          <w:szCs w:val="24"/>
        </w:rPr>
        <w:t>наиболее актуальной является функция психофизиологической разрядки.</w:t>
      </w:r>
    </w:p>
    <w:p w:rsidR="00782E6A" w:rsidRDefault="00782E6A" w:rsidP="00782E6A">
      <w:pPr>
        <w:tabs>
          <w:tab w:val="left" w:pos="993"/>
        </w:tabs>
        <w:spacing w:after="0" w:line="360" w:lineRule="auto"/>
        <w:jc w:val="both"/>
        <w:rPr>
          <w:rFonts w:ascii="Times New Roman" w:hAnsi="Times New Roman" w:cs="Times New Roman"/>
          <w:color w:val="000000" w:themeColor="text1"/>
          <w:sz w:val="28"/>
        </w:rPr>
      </w:pPr>
    </w:p>
    <w:p w:rsidR="00782E6A" w:rsidRDefault="00782E6A" w:rsidP="00782E6A">
      <w:pPr>
        <w:tabs>
          <w:tab w:val="left" w:pos="993"/>
        </w:tabs>
        <w:spacing w:after="0" w:line="360" w:lineRule="auto"/>
        <w:jc w:val="both"/>
        <w:rPr>
          <w:rFonts w:ascii="Times New Roman" w:hAnsi="Times New Roman" w:cs="Times New Roman"/>
          <w:color w:val="000000" w:themeColor="text1"/>
          <w:sz w:val="28"/>
        </w:rPr>
      </w:pPr>
    </w:p>
    <w:p w:rsidR="00782E6A" w:rsidRPr="00782E6A" w:rsidRDefault="00782E6A" w:rsidP="00782E6A">
      <w:pPr>
        <w:tabs>
          <w:tab w:val="left" w:pos="993"/>
        </w:tabs>
        <w:spacing w:after="0" w:line="360" w:lineRule="auto"/>
        <w:jc w:val="both"/>
        <w:rPr>
          <w:rFonts w:ascii="Times New Roman" w:hAnsi="Times New Roman" w:cs="Times New Roman"/>
          <w:color w:val="000000" w:themeColor="text1"/>
          <w:sz w:val="28"/>
        </w:rPr>
      </w:pPr>
    </w:p>
    <w:p w:rsidR="008B5912" w:rsidRDefault="008B5912" w:rsidP="00991B8C">
      <w:pPr>
        <w:spacing w:line="360" w:lineRule="auto"/>
        <w:ind w:firstLine="709"/>
        <w:jc w:val="both"/>
      </w:pPr>
    </w:p>
    <w:p w:rsidR="008B44AB" w:rsidRDefault="008B44AB">
      <w:pPr>
        <w:rPr>
          <w:rFonts w:ascii="Times New Roman" w:eastAsiaTheme="majorEastAsia" w:hAnsi="Times New Roman" w:cs="Times New Roman"/>
          <w:b/>
          <w:bCs/>
          <w:color w:val="000000" w:themeColor="text1"/>
          <w:sz w:val="32"/>
          <w:szCs w:val="32"/>
        </w:rPr>
      </w:pPr>
      <w:bookmarkStart w:id="2" w:name="_Toc42096369"/>
      <w:bookmarkStart w:id="3" w:name="_Toc104743740"/>
      <w:bookmarkStart w:id="4" w:name="_Toc104743743"/>
      <w:r>
        <w:rPr>
          <w:rFonts w:ascii="Times New Roman" w:hAnsi="Times New Roman" w:cs="Times New Roman"/>
          <w:b/>
          <w:bCs/>
          <w:color w:val="000000" w:themeColor="text1"/>
        </w:rPr>
        <w:br w:type="page"/>
      </w:r>
    </w:p>
    <w:p w:rsidR="000544B1" w:rsidRPr="00ED3FF5" w:rsidRDefault="000544B1" w:rsidP="00945E30">
      <w:pPr>
        <w:pStyle w:val="1"/>
        <w:spacing w:before="0" w:line="360" w:lineRule="auto"/>
        <w:jc w:val="center"/>
        <w:rPr>
          <w:rFonts w:ascii="Times New Roman" w:hAnsi="Times New Roman" w:cs="Times New Roman"/>
          <w:b/>
          <w:bCs/>
          <w:color w:val="000000" w:themeColor="text1"/>
          <w:sz w:val="24"/>
          <w:szCs w:val="24"/>
        </w:rPr>
      </w:pPr>
      <w:bookmarkStart w:id="5" w:name="_Toc122432931"/>
      <w:r w:rsidRPr="00C83266">
        <w:rPr>
          <w:rFonts w:ascii="Times New Roman" w:hAnsi="Times New Roman" w:cs="Times New Roman"/>
          <w:b/>
          <w:bCs/>
          <w:color w:val="000000" w:themeColor="text1"/>
          <w:sz w:val="28"/>
        </w:rPr>
        <w:lastRenderedPageBreak/>
        <w:t xml:space="preserve">Глава </w:t>
      </w:r>
      <w:r w:rsidR="00016DD8">
        <w:rPr>
          <w:rFonts w:ascii="Times New Roman" w:hAnsi="Times New Roman" w:cs="Times New Roman"/>
          <w:b/>
          <w:bCs/>
          <w:color w:val="000000" w:themeColor="text1"/>
          <w:sz w:val="28"/>
        </w:rPr>
        <w:t>1</w:t>
      </w:r>
      <w:r w:rsidRPr="00C83266">
        <w:rPr>
          <w:rFonts w:ascii="Times New Roman" w:hAnsi="Times New Roman" w:cs="Times New Roman"/>
          <w:b/>
          <w:bCs/>
          <w:color w:val="000000" w:themeColor="text1"/>
          <w:sz w:val="28"/>
        </w:rPr>
        <w:t xml:space="preserve">. Теоретико-методологические основы исследования </w:t>
      </w:r>
      <w:bookmarkEnd w:id="2"/>
      <w:r w:rsidRPr="00C83266">
        <w:rPr>
          <w:rFonts w:ascii="Times New Roman" w:hAnsi="Times New Roman" w:cs="Times New Roman"/>
          <w:b/>
          <w:bCs/>
          <w:color w:val="000000" w:themeColor="text1"/>
          <w:sz w:val="28"/>
        </w:rPr>
        <w:t>моды как средства воздействия на потребительское поведение</w:t>
      </w:r>
      <w:bookmarkEnd w:id="3"/>
      <w:r w:rsidR="00945E30" w:rsidRPr="00C83266">
        <w:rPr>
          <w:rFonts w:ascii="Times New Roman" w:hAnsi="Times New Roman" w:cs="Times New Roman"/>
          <w:b/>
          <w:bCs/>
          <w:color w:val="000000" w:themeColor="text1"/>
          <w:sz w:val="28"/>
        </w:rPr>
        <w:t xml:space="preserve"> </w:t>
      </w:r>
      <w:r w:rsidR="00945E30" w:rsidRPr="00C83266">
        <w:rPr>
          <w:rFonts w:ascii="Times New Roman" w:hAnsi="Times New Roman" w:cs="Times New Roman"/>
          <w:b/>
          <w:bCs/>
          <w:color w:val="000000" w:themeColor="text1"/>
          <w:sz w:val="28"/>
          <w:szCs w:val="24"/>
        </w:rPr>
        <w:t>молодежи</w:t>
      </w:r>
      <w:bookmarkEnd w:id="5"/>
    </w:p>
    <w:p w:rsidR="008B5912" w:rsidRPr="00ED3FF5" w:rsidRDefault="000544B1" w:rsidP="00016DD8">
      <w:pPr>
        <w:pStyle w:val="2"/>
        <w:spacing w:before="120" w:after="240" w:line="360" w:lineRule="auto"/>
        <w:jc w:val="center"/>
        <w:rPr>
          <w:rFonts w:ascii="Times New Roman" w:eastAsiaTheme="minorHAnsi" w:hAnsi="Times New Roman" w:cs="Times New Roman"/>
          <w:b/>
          <w:color w:val="000000" w:themeColor="text1"/>
          <w:sz w:val="24"/>
          <w:szCs w:val="24"/>
        </w:rPr>
      </w:pPr>
      <w:bookmarkStart w:id="6" w:name="_Toc122432932"/>
      <w:r w:rsidRPr="00ED3FF5">
        <w:rPr>
          <w:rFonts w:ascii="Times New Roman" w:hAnsi="Times New Roman" w:cs="Times New Roman"/>
          <w:b/>
          <w:bCs/>
          <w:color w:val="000000" w:themeColor="text1"/>
          <w:sz w:val="24"/>
          <w:szCs w:val="24"/>
        </w:rPr>
        <w:t>1.1</w:t>
      </w:r>
      <w:r w:rsidR="008B44AB" w:rsidRPr="00ED3FF5">
        <w:rPr>
          <w:rFonts w:ascii="Times New Roman" w:hAnsi="Times New Roman" w:cs="Times New Roman"/>
          <w:b/>
          <w:bCs/>
          <w:color w:val="000000" w:themeColor="text1"/>
          <w:sz w:val="24"/>
          <w:szCs w:val="24"/>
        </w:rPr>
        <w:t>.</w:t>
      </w:r>
      <w:r w:rsidR="008B5912" w:rsidRPr="00ED3FF5">
        <w:rPr>
          <w:rFonts w:ascii="Times New Roman" w:hAnsi="Times New Roman" w:cs="Times New Roman"/>
          <w:b/>
          <w:bCs/>
          <w:color w:val="000000" w:themeColor="text1"/>
          <w:sz w:val="24"/>
          <w:szCs w:val="24"/>
        </w:rPr>
        <w:t xml:space="preserve"> </w:t>
      </w:r>
      <w:bookmarkEnd w:id="4"/>
      <w:r w:rsidRPr="00ED3FF5">
        <w:rPr>
          <w:rFonts w:ascii="Times New Roman" w:eastAsiaTheme="minorHAnsi" w:hAnsi="Times New Roman" w:cs="Times New Roman"/>
          <w:b/>
          <w:color w:val="000000" w:themeColor="text1"/>
          <w:sz w:val="24"/>
          <w:szCs w:val="24"/>
        </w:rPr>
        <w:t>Характеристики потребительского поведения</w:t>
      </w:r>
      <w:r w:rsidR="009C0BD7" w:rsidRPr="00ED3FF5">
        <w:rPr>
          <w:rFonts w:ascii="Times New Roman" w:eastAsiaTheme="minorHAnsi" w:hAnsi="Times New Roman" w:cs="Times New Roman"/>
          <w:b/>
          <w:color w:val="000000" w:themeColor="text1"/>
          <w:sz w:val="24"/>
          <w:szCs w:val="24"/>
        </w:rPr>
        <w:t xml:space="preserve"> молодежи</w:t>
      </w:r>
      <w:bookmarkEnd w:id="6"/>
    </w:p>
    <w:p w:rsidR="00F01C06" w:rsidRPr="00ED3FF5" w:rsidRDefault="008B5912" w:rsidP="008B44AB">
      <w:pPr>
        <w:spacing w:after="0" w:line="360" w:lineRule="auto"/>
        <w:ind w:firstLine="709"/>
        <w:jc w:val="both"/>
        <w:rPr>
          <w:rFonts w:ascii="Times New Roman" w:hAnsi="Times New Roman" w:cs="Times New Roman"/>
          <w:color w:val="000000" w:themeColor="text1"/>
          <w:sz w:val="24"/>
          <w:szCs w:val="24"/>
        </w:rPr>
      </w:pPr>
      <w:r w:rsidRPr="00ED3FF5">
        <w:rPr>
          <w:rFonts w:ascii="Times New Roman" w:hAnsi="Times New Roman" w:cs="Times New Roman"/>
          <w:color w:val="000000" w:themeColor="text1"/>
          <w:sz w:val="24"/>
          <w:szCs w:val="24"/>
        </w:rPr>
        <w:t>Поведение потребителя в условиях развивающегося общества потребления представляет собой сложный процесс, на который оказывают воздействие множество факторов.</w:t>
      </w:r>
      <w:r w:rsidR="00F01C06" w:rsidRPr="00ED3FF5">
        <w:rPr>
          <w:rFonts w:ascii="Times New Roman" w:hAnsi="Times New Roman" w:cs="Times New Roman"/>
          <w:color w:val="000000" w:themeColor="text1"/>
          <w:sz w:val="24"/>
          <w:szCs w:val="24"/>
        </w:rPr>
        <w:t xml:space="preserve"> В основе этого процесса лежит такой вид человеческой деятельности, как потребление. Под потреблением понимается </w:t>
      </w:r>
      <w:r w:rsidR="00973D0F" w:rsidRPr="00ED3FF5">
        <w:rPr>
          <w:rFonts w:ascii="Times New Roman" w:hAnsi="Times New Roman" w:cs="Times New Roman"/>
          <w:color w:val="000000" w:themeColor="text1"/>
          <w:sz w:val="24"/>
          <w:szCs w:val="24"/>
        </w:rPr>
        <w:t>тип отношений, формирующий определенную культуру, система сугубо материалистических норм и ценностей, основой которой является приобретение благ и использование их как символов своего статуса и успеха.</w:t>
      </w:r>
    </w:p>
    <w:p w:rsidR="008B5912" w:rsidRPr="00ED3FF5" w:rsidRDefault="008B5912" w:rsidP="008B5912">
      <w:pPr>
        <w:spacing w:after="0" w:line="360" w:lineRule="auto"/>
        <w:ind w:firstLine="709"/>
        <w:jc w:val="both"/>
        <w:rPr>
          <w:rFonts w:ascii="Times New Roman" w:hAnsi="Times New Roman" w:cs="Times New Roman"/>
          <w:color w:val="000000" w:themeColor="text1"/>
          <w:sz w:val="24"/>
          <w:szCs w:val="24"/>
        </w:rPr>
      </w:pPr>
      <w:r w:rsidRPr="00ED3FF5">
        <w:rPr>
          <w:rFonts w:ascii="Times New Roman" w:hAnsi="Times New Roman" w:cs="Times New Roman"/>
          <w:color w:val="000000" w:themeColor="text1"/>
          <w:sz w:val="24"/>
          <w:szCs w:val="24"/>
        </w:rPr>
        <w:t xml:space="preserve">В связи с этим </w:t>
      </w:r>
      <w:r w:rsidR="00F01C06" w:rsidRPr="00ED3FF5">
        <w:rPr>
          <w:rFonts w:ascii="Times New Roman" w:hAnsi="Times New Roman" w:cs="Times New Roman"/>
          <w:color w:val="000000" w:themeColor="text1"/>
          <w:sz w:val="24"/>
          <w:szCs w:val="24"/>
        </w:rPr>
        <w:t>потребительское поведение можно рассматривать</w:t>
      </w:r>
      <w:r w:rsidRPr="00ED3FF5">
        <w:rPr>
          <w:rFonts w:ascii="Times New Roman" w:hAnsi="Times New Roman" w:cs="Times New Roman"/>
          <w:color w:val="000000" w:themeColor="text1"/>
          <w:sz w:val="24"/>
          <w:szCs w:val="24"/>
        </w:rPr>
        <w:t xml:space="preserve"> сквозь призму различных сфер человеческой деятельности. В традиционном и более привычном понимании потребительское поведение анализируется как экономическое. Так Г.М. Россинская полагала, что «Поведение потребителя – это одна из разновидностей экономического поведения, включающая осознанные действия потребителя в сферах обращения и потребления, направленные на удовлетворение собственных потребностей, предшествующие этому намерения, а также результаты этих действий, выраженные в определенной степени потребительского удовлетворения».</w:t>
      </w:r>
      <w:r w:rsidRPr="00ED3FF5">
        <w:rPr>
          <w:rStyle w:val="a6"/>
          <w:rFonts w:ascii="Times New Roman" w:hAnsi="Times New Roman" w:cs="Times New Roman"/>
          <w:color w:val="000000" w:themeColor="text1"/>
          <w:sz w:val="24"/>
          <w:szCs w:val="24"/>
        </w:rPr>
        <w:footnoteReference w:id="6"/>
      </w:r>
      <w:r w:rsidRPr="00ED3FF5">
        <w:rPr>
          <w:rFonts w:ascii="Times New Roman" w:hAnsi="Times New Roman" w:cs="Times New Roman"/>
          <w:color w:val="000000" w:themeColor="text1"/>
          <w:sz w:val="24"/>
          <w:szCs w:val="24"/>
        </w:rPr>
        <w:t xml:space="preserve"> При этом в определении автора преобладает рациональный аспект.</w:t>
      </w:r>
    </w:p>
    <w:p w:rsidR="00F01C06" w:rsidRPr="00ED3FF5" w:rsidRDefault="008B5912" w:rsidP="00973D0F">
      <w:pPr>
        <w:spacing w:after="0" w:line="360" w:lineRule="auto"/>
        <w:ind w:firstLine="709"/>
        <w:jc w:val="both"/>
        <w:rPr>
          <w:rFonts w:ascii="Times New Roman" w:hAnsi="Times New Roman" w:cs="Times New Roman"/>
          <w:color w:val="000000" w:themeColor="text1"/>
          <w:sz w:val="24"/>
          <w:szCs w:val="24"/>
        </w:rPr>
      </w:pPr>
      <w:r w:rsidRPr="00ED3FF5">
        <w:rPr>
          <w:rFonts w:ascii="Times New Roman" w:hAnsi="Times New Roman" w:cs="Times New Roman"/>
          <w:color w:val="000000" w:themeColor="text1"/>
          <w:sz w:val="24"/>
          <w:szCs w:val="24"/>
        </w:rPr>
        <w:t xml:space="preserve">Однако в рамках данного исследования мы будем считать поведения потребителя производным </w:t>
      </w:r>
      <w:r w:rsidR="00644F40" w:rsidRPr="00ED3FF5">
        <w:rPr>
          <w:rFonts w:ascii="Times New Roman" w:hAnsi="Times New Roman" w:cs="Times New Roman"/>
          <w:color w:val="000000" w:themeColor="text1"/>
          <w:sz w:val="24"/>
          <w:szCs w:val="24"/>
        </w:rPr>
        <w:t xml:space="preserve">как от экономического, так и </w:t>
      </w:r>
      <w:r w:rsidRPr="00ED3FF5">
        <w:rPr>
          <w:rFonts w:ascii="Times New Roman" w:hAnsi="Times New Roman" w:cs="Times New Roman"/>
          <w:color w:val="000000" w:themeColor="text1"/>
          <w:sz w:val="24"/>
          <w:szCs w:val="24"/>
        </w:rPr>
        <w:t>от социального, и рассматривать его через концепцию общества потребления, так как данный феномен более корректно анализировать, учитывая и его иррациональную сторону. С этой точки зрения потребительское поведение можно определить, как совокупность действий и реакций социального субъекта в потребительской сфере, которая включает в себя экономическое и социальное взаимодействие.</w:t>
      </w:r>
      <w:r w:rsidRPr="00ED3FF5">
        <w:rPr>
          <w:rStyle w:val="a6"/>
          <w:rFonts w:ascii="Times New Roman" w:hAnsi="Times New Roman" w:cs="Times New Roman"/>
          <w:color w:val="000000" w:themeColor="text1"/>
          <w:sz w:val="24"/>
          <w:szCs w:val="24"/>
        </w:rPr>
        <w:footnoteReference w:id="7"/>
      </w:r>
    </w:p>
    <w:p w:rsidR="008B5912" w:rsidRPr="00ED3FF5" w:rsidRDefault="00676D35" w:rsidP="008B5912">
      <w:pPr>
        <w:spacing w:after="0" w:line="360" w:lineRule="auto"/>
        <w:ind w:firstLine="709"/>
        <w:jc w:val="both"/>
        <w:rPr>
          <w:rFonts w:ascii="Times New Roman" w:hAnsi="Times New Roman" w:cs="Times New Roman"/>
          <w:color w:val="000000" w:themeColor="text1"/>
          <w:sz w:val="24"/>
          <w:szCs w:val="24"/>
        </w:rPr>
      </w:pPr>
      <w:r w:rsidRPr="00ED3FF5">
        <w:rPr>
          <w:rFonts w:ascii="Times New Roman" w:hAnsi="Times New Roman" w:cs="Times New Roman"/>
          <w:color w:val="000000" w:themeColor="text1"/>
          <w:sz w:val="24"/>
          <w:szCs w:val="24"/>
        </w:rPr>
        <w:t xml:space="preserve">Из данных определений уже можно понять, что поведение потребителя крайне двойственное явление, однако мы все же попытаемся выделить </w:t>
      </w:r>
      <w:r w:rsidR="008B5912" w:rsidRPr="00ED3FF5">
        <w:rPr>
          <w:rFonts w:ascii="Times New Roman" w:hAnsi="Times New Roman" w:cs="Times New Roman"/>
          <w:color w:val="000000" w:themeColor="text1"/>
          <w:sz w:val="24"/>
          <w:szCs w:val="24"/>
        </w:rPr>
        <w:t>некоторые характерные</w:t>
      </w:r>
      <w:r w:rsidRPr="00ED3FF5">
        <w:rPr>
          <w:rFonts w:ascii="Times New Roman" w:hAnsi="Times New Roman" w:cs="Times New Roman"/>
          <w:color w:val="000000" w:themeColor="text1"/>
          <w:sz w:val="24"/>
          <w:szCs w:val="24"/>
        </w:rPr>
        <w:t xml:space="preserve"> для него</w:t>
      </w:r>
      <w:r w:rsidR="008B5912" w:rsidRPr="00ED3FF5">
        <w:rPr>
          <w:rFonts w:ascii="Times New Roman" w:hAnsi="Times New Roman" w:cs="Times New Roman"/>
          <w:color w:val="000000" w:themeColor="text1"/>
          <w:sz w:val="24"/>
          <w:szCs w:val="24"/>
        </w:rPr>
        <w:t xml:space="preserve"> </w:t>
      </w:r>
      <w:r w:rsidRPr="00ED3FF5">
        <w:rPr>
          <w:rFonts w:ascii="Times New Roman" w:hAnsi="Times New Roman" w:cs="Times New Roman"/>
          <w:color w:val="000000" w:themeColor="text1"/>
          <w:sz w:val="24"/>
          <w:szCs w:val="24"/>
        </w:rPr>
        <w:t>черты</w:t>
      </w:r>
      <w:r w:rsidR="008B5912" w:rsidRPr="00ED3FF5">
        <w:rPr>
          <w:rFonts w:ascii="Times New Roman" w:hAnsi="Times New Roman" w:cs="Times New Roman"/>
          <w:color w:val="000000" w:themeColor="text1"/>
          <w:sz w:val="24"/>
          <w:szCs w:val="24"/>
        </w:rPr>
        <w:t>:</w:t>
      </w:r>
    </w:p>
    <w:p w:rsidR="008B5912" w:rsidRPr="00ED3FF5" w:rsidRDefault="008B5912" w:rsidP="008B5912">
      <w:pPr>
        <w:pStyle w:val="a3"/>
        <w:numPr>
          <w:ilvl w:val="0"/>
          <w:numId w:val="4"/>
        </w:numPr>
        <w:tabs>
          <w:tab w:val="left" w:pos="851"/>
        </w:tabs>
        <w:spacing w:after="0" w:line="360" w:lineRule="auto"/>
        <w:ind w:left="0" w:firstLine="709"/>
        <w:jc w:val="both"/>
        <w:rPr>
          <w:rFonts w:ascii="Times New Roman" w:hAnsi="Times New Roman" w:cs="Times New Roman"/>
          <w:color w:val="000000" w:themeColor="text1"/>
          <w:sz w:val="24"/>
          <w:szCs w:val="24"/>
        </w:rPr>
      </w:pPr>
      <w:r w:rsidRPr="00ED3FF5">
        <w:rPr>
          <w:rFonts w:ascii="Times New Roman" w:hAnsi="Times New Roman" w:cs="Times New Roman"/>
          <w:color w:val="000000" w:themeColor="text1"/>
          <w:sz w:val="24"/>
          <w:szCs w:val="24"/>
        </w:rPr>
        <w:t>Рациональность. В соответствии с этим признаком при покупке товара потребитель руководствуется своими потребностями, увлечениями, финансовыми возможностями, выбирая при этом наилучший товар, соответствующий его требованиям.</w:t>
      </w:r>
    </w:p>
    <w:p w:rsidR="008B5912" w:rsidRPr="00ED3FF5" w:rsidRDefault="008B5912" w:rsidP="008B5912">
      <w:pPr>
        <w:pStyle w:val="a3"/>
        <w:numPr>
          <w:ilvl w:val="0"/>
          <w:numId w:val="4"/>
        </w:numPr>
        <w:tabs>
          <w:tab w:val="left" w:pos="851"/>
        </w:tabs>
        <w:spacing w:after="0" w:line="360" w:lineRule="auto"/>
        <w:ind w:left="0" w:firstLine="709"/>
        <w:jc w:val="both"/>
        <w:rPr>
          <w:rFonts w:ascii="Times New Roman" w:hAnsi="Times New Roman" w:cs="Times New Roman"/>
          <w:color w:val="000000" w:themeColor="text1"/>
          <w:sz w:val="24"/>
          <w:szCs w:val="24"/>
        </w:rPr>
      </w:pPr>
      <w:r w:rsidRPr="00ED3FF5">
        <w:rPr>
          <w:rFonts w:ascii="Times New Roman" w:hAnsi="Times New Roman" w:cs="Times New Roman"/>
          <w:color w:val="000000" w:themeColor="text1"/>
          <w:sz w:val="24"/>
          <w:szCs w:val="24"/>
        </w:rPr>
        <w:lastRenderedPageBreak/>
        <w:t>Иррациональность – признак прямо противоположный первому, однако так же уместный при анализе поведения потребителя. Его суть состоит в том, что, приобретая продукцию разнообразных брендов, потребитель не всегда учитывает свои возможности, потребности или качество товара, а может купить товар, сл</w:t>
      </w:r>
      <w:r w:rsidR="008E377B" w:rsidRPr="00ED3FF5">
        <w:rPr>
          <w:rFonts w:ascii="Times New Roman" w:hAnsi="Times New Roman" w:cs="Times New Roman"/>
          <w:color w:val="000000" w:themeColor="text1"/>
          <w:sz w:val="24"/>
          <w:szCs w:val="24"/>
        </w:rPr>
        <w:t>едуя лишь эмоциональному порыву или же под давлением каких-либо внешних факторов.</w:t>
      </w:r>
    </w:p>
    <w:p w:rsidR="008B5912" w:rsidRPr="00ED3FF5" w:rsidRDefault="008B5912" w:rsidP="008B5912">
      <w:pPr>
        <w:pStyle w:val="a3"/>
        <w:numPr>
          <w:ilvl w:val="0"/>
          <w:numId w:val="4"/>
        </w:numPr>
        <w:tabs>
          <w:tab w:val="left" w:pos="851"/>
        </w:tabs>
        <w:spacing w:after="0" w:line="360" w:lineRule="auto"/>
        <w:ind w:left="0" w:firstLine="709"/>
        <w:jc w:val="both"/>
        <w:rPr>
          <w:rFonts w:ascii="Times New Roman" w:hAnsi="Times New Roman" w:cs="Times New Roman"/>
          <w:color w:val="000000" w:themeColor="text1"/>
          <w:sz w:val="24"/>
          <w:szCs w:val="24"/>
        </w:rPr>
      </w:pPr>
      <w:r w:rsidRPr="00ED3FF5">
        <w:rPr>
          <w:rFonts w:ascii="Times New Roman" w:hAnsi="Times New Roman" w:cs="Times New Roman"/>
          <w:color w:val="000000" w:themeColor="text1"/>
          <w:sz w:val="24"/>
          <w:szCs w:val="24"/>
        </w:rPr>
        <w:t>Независимость выбора. В данной ситуации потребитель самолично принимает решение о приобретении и выборе товара. Однако здесь также есть обратная сторона. Тот случай, когда при покупке человек прислушивается к мнению окружающих его людей, совету друзей и знакомых, не присматриваясь длительное время к характеристикам товара, а опираясь лишь на чужой опыт.</w:t>
      </w:r>
    </w:p>
    <w:p w:rsidR="008B5912" w:rsidRPr="00ED3FF5" w:rsidRDefault="008B5912" w:rsidP="008B5912">
      <w:pPr>
        <w:pStyle w:val="a3"/>
        <w:numPr>
          <w:ilvl w:val="0"/>
          <w:numId w:val="4"/>
        </w:numPr>
        <w:tabs>
          <w:tab w:val="left" w:pos="851"/>
        </w:tabs>
        <w:spacing w:after="0" w:line="360" w:lineRule="auto"/>
        <w:ind w:left="0" w:firstLine="709"/>
        <w:jc w:val="both"/>
        <w:rPr>
          <w:rFonts w:ascii="Times New Roman" w:hAnsi="Times New Roman" w:cs="Times New Roman"/>
          <w:color w:val="000000" w:themeColor="text1"/>
          <w:sz w:val="24"/>
          <w:szCs w:val="24"/>
        </w:rPr>
      </w:pPr>
      <w:r w:rsidRPr="00ED3FF5">
        <w:rPr>
          <w:rFonts w:ascii="Times New Roman" w:hAnsi="Times New Roman" w:cs="Times New Roman"/>
          <w:color w:val="000000" w:themeColor="text1"/>
          <w:sz w:val="24"/>
          <w:szCs w:val="24"/>
        </w:rPr>
        <w:t>Множественность. Признак выражает прямую зависимость поведения покупателя от количества предложений на рынке. Ведь в настоящее время ассортимент товаров с каждым днем становится все более разнообразным, появляется все больше товаров, которые могут удовлетворить потребности человека, в связи с чем потребительское поведение, его механизмы и факторы постоянно претерпевают изменения.</w:t>
      </w:r>
    </w:p>
    <w:p w:rsidR="008E377B" w:rsidRPr="00ED3FF5" w:rsidRDefault="008E377B" w:rsidP="008E377B">
      <w:pPr>
        <w:pStyle w:val="a3"/>
        <w:tabs>
          <w:tab w:val="left" w:pos="851"/>
        </w:tabs>
        <w:spacing w:after="0" w:line="360" w:lineRule="auto"/>
        <w:ind w:left="0" w:firstLine="709"/>
        <w:jc w:val="both"/>
        <w:rPr>
          <w:rFonts w:ascii="Times New Roman" w:hAnsi="Times New Roman" w:cs="Times New Roman"/>
          <w:color w:val="000000" w:themeColor="text1"/>
          <w:sz w:val="24"/>
          <w:szCs w:val="24"/>
        </w:rPr>
      </w:pPr>
      <w:r w:rsidRPr="00ED3FF5">
        <w:rPr>
          <w:rFonts w:ascii="Times New Roman" w:hAnsi="Times New Roman" w:cs="Times New Roman"/>
          <w:color w:val="000000" w:themeColor="text1"/>
          <w:sz w:val="24"/>
          <w:szCs w:val="24"/>
        </w:rPr>
        <w:t xml:space="preserve">Таким образом, каждая из выделенных характеристик имеет обратную сторону, соответственно выбор того или иного сценария поведения зависит как от потребителя, так и от ситуации, в которой </w:t>
      </w:r>
      <w:r w:rsidR="00650048" w:rsidRPr="00ED3FF5">
        <w:rPr>
          <w:rFonts w:ascii="Times New Roman" w:hAnsi="Times New Roman" w:cs="Times New Roman"/>
          <w:color w:val="000000" w:themeColor="text1"/>
          <w:sz w:val="24"/>
          <w:szCs w:val="24"/>
        </w:rPr>
        <w:t xml:space="preserve">он </w:t>
      </w:r>
      <w:r w:rsidRPr="00ED3FF5">
        <w:rPr>
          <w:rFonts w:ascii="Times New Roman" w:hAnsi="Times New Roman" w:cs="Times New Roman"/>
          <w:color w:val="000000" w:themeColor="text1"/>
          <w:sz w:val="24"/>
          <w:szCs w:val="24"/>
        </w:rPr>
        <w:t>оказывается</w:t>
      </w:r>
      <w:r w:rsidR="00650048" w:rsidRPr="00ED3FF5">
        <w:rPr>
          <w:rFonts w:ascii="Times New Roman" w:hAnsi="Times New Roman" w:cs="Times New Roman"/>
          <w:color w:val="000000" w:themeColor="text1"/>
          <w:sz w:val="24"/>
          <w:szCs w:val="24"/>
        </w:rPr>
        <w:t>. Чтобы в полной мере осознать, что и каким образом оказывает влияние на поведение потребителя, необходимо выделить все его составляющие.</w:t>
      </w:r>
    </w:p>
    <w:p w:rsidR="008A1242" w:rsidRPr="00ED3FF5" w:rsidRDefault="008A1242" w:rsidP="008A1242">
      <w:pPr>
        <w:tabs>
          <w:tab w:val="left" w:pos="851"/>
        </w:tabs>
        <w:spacing w:after="0" w:line="360" w:lineRule="auto"/>
        <w:ind w:firstLine="709"/>
        <w:jc w:val="both"/>
        <w:rPr>
          <w:rFonts w:ascii="Times New Roman" w:hAnsi="Times New Roman" w:cs="Times New Roman"/>
          <w:color w:val="000000" w:themeColor="text1"/>
          <w:sz w:val="24"/>
          <w:szCs w:val="24"/>
        </w:rPr>
      </w:pPr>
      <w:r w:rsidRPr="00ED3FF5">
        <w:rPr>
          <w:rFonts w:ascii="Times New Roman" w:hAnsi="Times New Roman" w:cs="Times New Roman"/>
          <w:color w:val="000000" w:themeColor="text1"/>
          <w:sz w:val="24"/>
          <w:szCs w:val="24"/>
        </w:rPr>
        <w:t xml:space="preserve">Потребительское поведение, как и любое другое, имеет определенную структуру и включает в себя: потребности, мотивы, внутренние и внешние факторы, </w:t>
      </w:r>
      <w:r w:rsidR="00650048" w:rsidRPr="00ED3FF5">
        <w:rPr>
          <w:rFonts w:ascii="Times New Roman" w:hAnsi="Times New Roman" w:cs="Times New Roman"/>
          <w:color w:val="000000" w:themeColor="text1"/>
          <w:sz w:val="24"/>
          <w:szCs w:val="24"/>
        </w:rPr>
        <w:t xml:space="preserve">сбор данных, </w:t>
      </w:r>
      <w:r w:rsidRPr="00ED3FF5">
        <w:rPr>
          <w:rFonts w:ascii="Times New Roman" w:hAnsi="Times New Roman" w:cs="Times New Roman"/>
          <w:color w:val="000000" w:themeColor="text1"/>
          <w:sz w:val="24"/>
          <w:szCs w:val="24"/>
        </w:rPr>
        <w:t>факт приобретения той или иной продукции, оценку приобретенного товара и себя относительно этого товара.</w:t>
      </w:r>
    </w:p>
    <w:p w:rsidR="008A1242" w:rsidRPr="00ED3FF5" w:rsidRDefault="00D3535B" w:rsidP="008A1242">
      <w:pPr>
        <w:tabs>
          <w:tab w:val="left" w:pos="851"/>
        </w:tabs>
        <w:spacing w:after="0" w:line="360" w:lineRule="auto"/>
        <w:ind w:firstLine="709"/>
        <w:jc w:val="both"/>
        <w:rPr>
          <w:rFonts w:ascii="Times New Roman" w:hAnsi="Times New Roman" w:cs="Times New Roman"/>
          <w:color w:val="000000" w:themeColor="text1"/>
          <w:sz w:val="24"/>
          <w:szCs w:val="24"/>
        </w:rPr>
      </w:pPr>
      <w:r w:rsidRPr="00ED3FF5">
        <w:rPr>
          <w:rFonts w:ascii="Times New Roman" w:hAnsi="Times New Roman" w:cs="Times New Roman"/>
          <w:color w:val="000000" w:themeColor="text1"/>
          <w:sz w:val="24"/>
          <w:szCs w:val="24"/>
        </w:rPr>
        <w:t>Разберем подробнее составляющие структуры</w:t>
      </w:r>
      <w:r w:rsidR="008A1242" w:rsidRPr="00ED3FF5">
        <w:rPr>
          <w:rFonts w:ascii="Times New Roman" w:hAnsi="Times New Roman" w:cs="Times New Roman"/>
          <w:color w:val="000000" w:themeColor="text1"/>
          <w:sz w:val="24"/>
          <w:szCs w:val="24"/>
        </w:rPr>
        <w:t xml:space="preserve"> потребительской деятельности</w:t>
      </w:r>
      <w:r w:rsidR="00890534" w:rsidRPr="00ED3FF5">
        <w:rPr>
          <w:rFonts w:ascii="Times New Roman" w:hAnsi="Times New Roman" w:cs="Times New Roman"/>
          <w:color w:val="000000" w:themeColor="text1"/>
          <w:sz w:val="24"/>
          <w:szCs w:val="24"/>
        </w:rPr>
        <w:t>.</w:t>
      </w:r>
    </w:p>
    <w:p w:rsidR="00EA27E7" w:rsidRPr="00ED3FF5" w:rsidRDefault="006D50B2" w:rsidP="00EA27E7">
      <w:pPr>
        <w:tabs>
          <w:tab w:val="left" w:pos="851"/>
        </w:tabs>
        <w:spacing w:after="0" w:line="360" w:lineRule="auto"/>
        <w:ind w:firstLine="709"/>
        <w:jc w:val="both"/>
        <w:rPr>
          <w:rFonts w:ascii="Times New Roman" w:hAnsi="Times New Roman" w:cs="Times New Roman"/>
          <w:color w:val="000000" w:themeColor="text1"/>
          <w:sz w:val="24"/>
          <w:szCs w:val="24"/>
        </w:rPr>
      </w:pPr>
      <w:r w:rsidRPr="00ED3FF5">
        <w:rPr>
          <w:rFonts w:ascii="Times New Roman" w:hAnsi="Times New Roman" w:cs="Times New Roman"/>
          <w:color w:val="000000" w:themeColor="text1"/>
          <w:sz w:val="24"/>
          <w:szCs w:val="24"/>
        </w:rPr>
        <w:t xml:space="preserve">Прежде всего стоит отметить, что мотивы, которые на самом деле выражают те или иные потребности потребителя, могут быть абсолютно разными. Например, одной из наиболее важных потребностей для человека является потребность в социализации, которая </w:t>
      </w:r>
      <w:r w:rsidR="00790BCB" w:rsidRPr="00ED3FF5">
        <w:rPr>
          <w:rFonts w:ascii="Times New Roman" w:hAnsi="Times New Roman" w:cs="Times New Roman"/>
          <w:color w:val="000000" w:themeColor="text1"/>
          <w:sz w:val="24"/>
          <w:szCs w:val="24"/>
        </w:rPr>
        <w:t>в современном обществе очень часто превращается в мотив потребления. Данный мотив выражается в ситуации, когда, приобретая тот или иной товар, человек надеется на общественное одобрение, руководствуясь скорее эмоциями, нежели рациональными</w:t>
      </w:r>
      <w:r w:rsidR="00D3535B" w:rsidRPr="00ED3FF5">
        <w:rPr>
          <w:rFonts w:ascii="Times New Roman" w:hAnsi="Times New Roman" w:cs="Times New Roman"/>
          <w:color w:val="000000" w:themeColor="text1"/>
          <w:sz w:val="24"/>
          <w:szCs w:val="24"/>
        </w:rPr>
        <w:t xml:space="preserve"> побуждениями.</w:t>
      </w:r>
      <w:r w:rsidR="00EA27E7" w:rsidRPr="00ED3FF5">
        <w:rPr>
          <w:rFonts w:ascii="Times New Roman" w:hAnsi="Times New Roman" w:cs="Times New Roman"/>
          <w:color w:val="000000" w:themeColor="text1"/>
          <w:sz w:val="24"/>
          <w:szCs w:val="24"/>
        </w:rPr>
        <w:t xml:space="preserve"> Тогда главными для него становятся именно интересы группы, признания которой он добивается, а вовсе не личные стремления.</w:t>
      </w:r>
    </w:p>
    <w:p w:rsidR="006D50B2" w:rsidRPr="00ED3FF5" w:rsidRDefault="00D3535B" w:rsidP="00890534">
      <w:pPr>
        <w:tabs>
          <w:tab w:val="left" w:pos="851"/>
        </w:tabs>
        <w:spacing w:after="0" w:line="360" w:lineRule="auto"/>
        <w:ind w:firstLine="709"/>
        <w:jc w:val="both"/>
        <w:rPr>
          <w:rFonts w:ascii="Times New Roman" w:hAnsi="Times New Roman" w:cs="Times New Roman"/>
          <w:color w:val="000000" w:themeColor="text1"/>
          <w:sz w:val="24"/>
          <w:szCs w:val="24"/>
        </w:rPr>
      </w:pPr>
      <w:r w:rsidRPr="00ED3FF5">
        <w:rPr>
          <w:rFonts w:ascii="Times New Roman" w:hAnsi="Times New Roman" w:cs="Times New Roman"/>
          <w:color w:val="000000" w:themeColor="text1"/>
          <w:sz w:val="24"/>
          <w:szCs w:val="24"/>
        </w:rPr>
        <w:t xml:space="preserve">В </w:t>
      </w:r>
      <w:r w:rsidR="00EA27E7" w:rsidRPr="00ED3FF5">
        <w:rPr>
          <w:rFonts w:ascii="Times New Roman" w:hAnsi="Times New Roman" w:cs="Times New Roman"/>
          <w:color w:val="000000" w:themeColor="text1"/>
          <w:sz w:val="24"/>
          <w:szCs w:val="24"/>
        </w:rPr>
        <w:t>обратном</w:t>
      </w:r>
      <w:r w:rsidRPr="00ED3FF5">
        <w:rPr>
          <w:rFonts w:ascii="Times New Roman" w:hAnsi="Times New Roman" w:cs="Times New Roman"/>
          <w:color w:val="000000" w:themeColor="text1"/>
          <w:sz w:val="24"/>
          <w:szCs w:val="24"/>
        </w:rPr>
        <w:t xml:space="preserve"> случае</w:t>
      </w:r>
      <w:r w:rsidR="00EA27E7" w:rsidRPr="00ED3FF5">
        <w:rPr>
          <w:rFonts w:ascii="Times New Roman" w:hAnsi="Times New Roman" w:cs="Times New Roman"/>
          <w:color w:val="000000" w:themeColor="text1"/>
          <w:sz w:val="24"/>
          <w:szCs w:val="24"/>
        </w:rPr>
        <w:t xml:space="preserve"> человеком движет </w:t>
      </w:r>
      <w:r w:rsidR="0059353C" w:rsidRPr="00ED3FF5">
        <w:rPr>
          <w:rFonts w:ascii="Times New Roman" w:hAnsi="Times New Roman" w:cs="Times New Roman"/>
          <w:color w:val="000000" w:themeColor="text1"/>
          <w:sz w:val="24"/>
          <w:szCs w:val="24"/>
        </w:rPr>
        <w:t>потребность в</w:t>
      </w:r>
      <w:r w:rsidRPr="00ED3FF5">
        <w:rPr>
          <w:rFonts w:ascii="Times New Roman" w:hAnsi="Times New Roman" w:cs="Times New Roman"/>
          <w:color w:val="000000" w:themeColor="text1"/>
          <w:sz w:val="24"/>
          <w:szCs w:val="24"/>
        </w:rPr>
        <w:t xml:space="preserve"> </w:t>
      </w:r>
      <w:r w:rsidR="0059353C" w:rsidRPr="00ED3FF5">
        <w:rPr>
          <w:rFonts w:ascii="Times New Roman" w:hAnsi="Times New Roman" w:cs="Times New Roman"/>
          <w:color w:val="000000" w:themeColor="text1"/>
          <w:sz w:val="24"/>
          <w:szCs w:val="24"/>
        </w:rPr>
        <w:t>самореализации, тогда определяющей становится</w:t>
      </w:r>
      <w:r w:rsidRPr="00ED3FF5">
        <w:rPr>
          <w:rFonts w:ascii="Times New Roman" w:hAnsi="Times New Roman" w:cs="Times New Roman"/>
          <w:color w:val="000000" w:themeColor="text1"/>
          <w:sz w:val="24"/>
          <w:szCs w:val="24"/>
        </w:rPr>
        <w:t xml:space="preserve"> демонстрация социальной идентичности, что приводит к демонстративному потреблению.</w:t>
      </w:r>
      <w:r w:rsidR="0072663E" w:rsidRPr="00ED3FF5">
        <w:rPr>
          <w:rFonts w:ascii="Times New Roman" w:hAnsi="Times New Roman" w:cs="Times New Roman"/>
          <w:color w:val="000000" w:themeColor="text1"/>
          <w:sz w:val="24"/>
          <w:szCs w:val="24"/>
        </w:rPr>
        <w:t xml:space="preserve"> </w:t>
      </w:r>
    </w:p>
    <w:p w:rsidR="00ED441E" w:rsidRPr="00ED3FF5" w:rsidRDefault="00731073" w:rsidP="00731073">
      <w:pPr>
        <w:tabs>
          <w:tab w:val="left" w:pos="851"/>
        </w:tabs>
        <w:spacing w:after="0" w:line="360" w:lineRule="auto"/>
        <w:ind w:firstLine="709"/>
        <w:jc w:val="both"/>
        <w:rPr>
          <w:rFonts w:ascii="Times New Roman" w:hAnsi="Times New Roman" w:cs="Times New Roman"/>
          <w:color w:val="000000" w:themeColor="text1"/>
          <w:sz w:val="24"/>
          <w:szCs w:val="24"/>
        </w:rPr>
      </w:pPr>
      <w:r w:rsidRPr="00ED3FF5">
        <w:rPr>
          <w:rFonts w:ascii="Times New Roman" w:hAnsi="Times New Roman" w:cs="Times New Roman"/>
          <w:color w:val="000000" w:themeColor="text1"/>
          <w:sz w:val="24"/>
          <w:szCs w:val="24"/>
        </w:rPr>
        <w:lastRenderedPageBreak/>
        <w:t>Говоря о факторах потребительского поведения, следует обратиться к классификации Ф. Котлера, поделившего все факторы на 4 группы:</w:t>
      </w:r>
    </w:p>
    <w:p w:rsidR="008B5912" w:rsidRPr="00ED3FF5" w:rsidRDefault="008B5912" w:rsidP="008B5912">
      <w:pPr>
        <w:pStyle w:val="a3"/>
        <w:numPr>
          <w:ilvl w:val="0"/>
          <w:numId w:val="7"/>
        </w:numPr>
        <w:tabs>
          <w:tab w:val="left" w:pos="851"/>
          <w:tab w:val="left" w:pos="993"/>
        </w:tabs>
        <w:spacing w:after="0" w:line="360" w:lineRule="auto"/>
        <w:ind w:left="0" w:firstLine="709"/>
        <w:jc w:val="both"/>
        <w:rPr>
          <w:rFonts w:ascii="Times New Roman" w:hAnsi="Times New Roman" w:cs="Times New Roman"/>
          <w:color w:val="000000" w:themeColor="text1"/>
          <w:sz w:val="24"/>
          <w:szCs w:val="24"/>
        </w:rPr>
      </w:pPr>
      <w:r w:rsidRPr="00ED3FF5">
        <w:rPr>
          <w:rFonts w:ascii="Times New Roman" w:hAnsi="Times New Roman" w:cs="Times New Roman"/>
          <w:color w:val="000000" w:themeColor="text1"/>
          <w:sz w:val="24"/>
          <w:szCs w:val="24"/>
        </w:rPr>
        <w:t>Культурные</w:t>
      </w:r>
      <w:r w:rsidR="00634F23" w:rsidRPr="00ED3FF5">
        <w:rPr>
          <w:rFonts w:ascii="Times New Roman" w:hAnsi="Times New Roman" w:cs="Times New Roman"/>
          <w:color w:val="000000" w:themeColor="text1"/>
          <w:sz w:val="24"/>
          <w:szCs w:val="24"/>
        </w:rPr>
        <w:t xml:space="preserve"> факторы</w:t>
      </w:r>
      <w:r w:rsidRPr="00ED3FF5">
        <w:rPr>
          <w:rFonts w:ascii="Times New Roman" w:hAnsi="Times New Roman" w:cs="Times New Roman"/>
          <w:color w:val="000000" w:themeColor="text1"/>
          <w:sz w:val="24"/>
          <w:szCs w:val="24"/>
        </w:rPr>
        <w:t>.</w:t>
      </w:r>
    </w:p>
    <w:p w:rsidR="008B5912" w:rsidRPr="00ED3FF5" w:rsidRDefault="008B5912" w:rsidP="008B5912">
      <w:pPr>
        <w:tabs>
          <w:tab w:val="left" w:pos="851"/>
          <w:tab w:val="left" w:pos="993"/>
        </w:tabs>
        <w:spacing w:after="0" w:line="360" w:lineRule="auto"/>
        <w:ind w:firstLine="709"/>
        <w:jc w:val="both"/>
        <w:rPr>
          <w:rFonts w:ascii="Times New Roman" w:hAnsi="Times New Roman" w:cs="Times New Roman"/>
          <w:color w:val="000000" w:themeColor="text1"/>
          <w:sz w:val="24"/>
          <w:szCs w:val="24"/>
        </w:rPr>
      </w:pPr>
      <w:r w:rsidRPr="00ED3FF5">
        <w:rPr>
          <w:rFonts w:ascii="Times New Roman" w:hAnsi="Times New Roman" w:cs="Times New Roman"/>
          <w:color w:val="000000" w:themeColor="text1"/>
          <w:sz w:val="24"/>
          <w:szCs w:val="24"/>
        </w:rPr>
        <w:t>К подобным факторам относят культуру, субкультуру и социальный класс. Культура как фактор воздействия несет в себе ценности и жизненные уклады, которые прививаются индивиду с самого детства и потому оказывают непосредственное влияние на его поведение и потребительские предпочтения.</w:t>
      </w:r>
    </w:p>
    <w:p w:rsidR="008B5912" w:rsidRPr="00ED3FF5" w:rsidRDefault="008B5912" w:rsidP="008B5912">
      <w:pPr>
        <w:tabs>
          <w:tab w:val="left" w:pos="851"/>
          <w:tab w:val="left" w:pos="993"/>
        </w:tabs>
        <w:spacing w:after="0" w:line="360" w:lineRule="auto"/>
        <w:ind w:firstLine="709"/>
        <w:jc w:val="both"/>
        <w:rPr>
          <w:rFonts w:ascii="Times New Roman" w:hAnsi="Times New Roman" w:cs="Times New Roman"/>
          <w:color w:val="000000" w:themeColor="text1"/>
          <w:sz w:val="24"/>
          <w:szCs w:val="24"/>
        </w:rPr>
      </w:pPr>
      <w:r w:rsidRPr="00ED3FF5">
        <w:rPr>
          <w:rFonts w:ascii="Times New Roman" w:hAnsi="Times New Roman" w:cs="Times New Roman"/>
          <w:color w:val="000000" w:themeColor="text1"/>
          <w:sz w:val="24"/>
          <w:szCs w:val="24"/>
        </w:rPr>
        <w:t>Субкультура выражает интересы и ценности социальных групп, к которым принадлежит или стремится принадлежать индивид, желательный коллектив. При этом такие группы выделяются по каким-либо определенным признакам и потому нередко имеют специфические тенденции поведения.</w:t>
      </w:r>
    </w:p>
    <w:p w:rsidR="008B5912" w:rsidRPr="00ED3FF5" w:rsidRDefault="008B5912" w:rsidP="008B5912">
      <w:pPr>
        <w:pStyle w:val="a3"/>
        <w:numPr>
          <w:ilvl w:val="0"/>
          <w:numId w:val="7"/>
        </w:numPr>
        <w:tabs>
          <w:tab w:val="left" w:pos="851"/>
          <w:tab w:val="left" w:pos="993"/>
        </w:tabs>
        <w:spacing w:after="0" w:line="360" w:lineRule="auto"/>
        <w:ind w:left="0" w:firstLine="709"/>
        <w:jc w:val="both"/>
        <w:rPr>
          <w:rFonts w:ascii="Times New Roman" w:hAnsi="Times New Roman" w:cs="Times New Roman"/>
          <w:color w:val="000000" w:themeColor="text1"/>
          <w:sz w:val="24"/>
          <w:szCs w:val="24"/>
        </w:rPr>
      </w:pPr>
      <w:r w:rsidRPr="00ED3FF5">
        <w:rPr>
          <w:rFonts w:ascii="Times New Roman" w:hAnsi="Times New Roman" w:cs="Times New Roman"/>
          <w:color w:val="000000" w:themeColor="text1"/>
          <w:sz w:val="24"/>
          <w:szCs w:val="24"/>
        </w:rPr>
        <w:t>Социальные</w:t>
      </w:r>
      <w:r w:rsidR="00634F23" w:rsidRPr="00ED3FF5">
        <w:rPr>
          <w:rFonts w:ascii="Times New Roman" w:hAnsi="Times New Roman" w:cs="Times New Roman"/>
          <w:color w:val="000000" w:themeColor="text1"/>
          <w:sz w:val="24"/>
          <w:szCs w:val="24"/>
        </w:rPr>
        <w:t xml:space="preserve"> факторы</w:t>
      </w:r>
      <w:r w:rsidRPr="00ED3FF5">
        <w:rPr>
          <w:rFonts w:ascii="Times New Roman" w:hAnsi="Times New Roman" w:cs="Times New Roman"/>
          <w:color w:val="000000" w:themeColor="text1"/>
          <w:sz w:val="24"/>
          <w:szCs w:val="24"/>
        </w:rPr>
        <w:t>.</w:t>
      </w:r>
    </w:p>
    <w:p w:rsidR="008B5912" w:rsidRPr="00ED3FF5" w:rsidRDefault="008B5912" w:rsidP="008B5912">
      <w:pPr>
        <w:tabs>
          <w:tab w:val="left" w:pos="851"/>
          <w:tab w:val="left" w:pos="993"/>
        </w:tabs>
        <w:spacing w:after="0" w:line="360" w:lineRule="auto"/>
        <w:ind w:firstLine="709"/>
        <w:jc w:val="both"/>
        <w:rPr>
          <w:rFonts w:ascii="Times New Roman" w:hAnsi="Times New Roman" w:cs="Times New Roman"/>
          <w:color w:val="000000" w:themeColor="text1"/>
          <w:sz w:val="24"/>
          <w:szCs w:val="24"/>
        </w:rPr>
      </w:pPr>
      <w:r w:rsidRPr="00ED3FF5">
        <w:rPr>
          <w:rFonts w:ascii="Times New Roman" w:hAnsi="Times New Roman" w:cs="Times New Roman"/>
          <w:color w:val="000000" w:themeColor="text1"/>
          <w:sz w:val="24"/>
          <w:szCs w:val="24"/>
        </w:rPr>
        <w:t>Здесь имеет место быть авторитет знакомых, родных и друзей, то есть влияние референтных групп. При выборе товара потребитель опирается на мнение и опыт близких ему людей, так как им движет чувство доверия, и он стремится снять с себя бремя выбора.</w:t>
      </w:r>
      <w:r w:rsidR="00547EF2" w:rsidRPr="00ED3FF5">
        <w:rPr>
          <w:rFonts w:ascii="Times New Roman" w:hAnsi="Times New Roman" w:cs="Times New Roman"/>
          <w:color w:val="000000" w:themeColor="text1"/>
          <w:sz w:val="24"/>
          <w:szCs w:val="24"/>
        </w:rPr>
        <w:t xml:space="preserve"> </w:t>
      </w:r>
    </w:p>
    <w:p w:rsidR="008B5912" w:rsidRPr="00ED3FF5" w:rsidRDefault="00634F23" w:rsidP="008B5912">
      <w:pPr>
        <w:tabs>
          <w:tab w:val="left" w:pos="851"/>
          <w:tab w:val="left" w:pos="993"/>
        </w:tabs>
        <w:spacing w:after="0" w:line="360" w:lineRule="auto"/>
        <w:ind w:firstLine="709"/>
        <w:jc w:val="both"/>
        <w:rPr>
          <w:rFonts w:ascii="Times New Roman" w:hAnsi="Times New Roman" w:cs="Times New Roman"/>
          <w:color w:val="000000" w:themeColor="text1"/>
          <w:sz w:val="24"/>
          <w:szCs w:val="24"/>
        </w:rPr>
      </w:pPr>
      <w:r w:rsidRPr="00ED3FF5">
        <w:rPr>
          <w:rFonts w:ascii="Times New Roman" w:hAnsi="Times New Roman" w:cs="Times New Roman"/>
          <w:color w:val="000000" w:themeColor="text1"/>
          <w:sz w:val="24"/>
          <w:szCs w:val="24"/>
        </w:rPr>
        <w:t xml:space="preserve">Также </w:t>
      </w:r>
      <w:r w:rsidR="008B5912" w:rsidRPr="00ED3FF5">
        <w:rPr>
          <w:rFonts w:ascii="Times New Roman" w:hAnsi="Times New Roman" w:cs="Times New Roman"/>
          <w:color w:val="000000" w:themeColor="text1"/>
          <w:sz w:val="24"/>
          <w:szCs w:val="24"/>
        </w:rPr>
        <w:t>Ф. Котлер полагает, что референтные группы воздействуют на индивида несколькими способами:</w:t>
      </w:r>
    </w:p>
    <w:p w:rsidR="008B5912" w:rsidRPr="00ED3FF5" w:rsidRDefault="008B5912" w:rsidP="00EA27E7">
      <w:pPr>
        <w:pStyle w:val="a3"/>
        <w:numPr>
          <w:ilvl w:val="0"/>
          <w:numId w:val="24"/>
        </w:numPr>
        <w:tabs>
          <w:tab w:val="left" w:pos="851"/>
          <w:tab w:val="left" w:pos="993"/>
        </w:tabs>
        <w:spacing w:after="0" w:line="360" w:lineRule="auto"/>
        <w:ind w:left="0" w:firstLine="709"/>
        <w:jc w:val="both"/>
        <w:rPr>
          <w:rFonts w:ascii="Times New Roman" w:hAnsi="Times New Roman" w:cs="Times New Roman"/>
          <w:color w:val="000000" w:themeColor="text1"/>
          <w:sz w:val="24"/>
          <w:szCs w:val="24"/>
        </w:rPr>
      </w:pPr>
      <w:r w:rsidRPr="00ED3FF5">
        <w:rPr>
          <w:rFonts w:ascii="Times New Roman" w:hAnsi="Times New Roman" w:cs="Times New Roman"/>
          <w:color w:val="000000" w:themeColor="text1"/>
          <w:sz w:val="24"/>
          <w:szCs w:val="24"/>
        </w:rPr>
        <w:t xml:space="preserve"> Во-первых, потенциальный потребитель видит на примере референтных групп неизвестный и непривычный ему жизненный уклад и особенности поведения.</w:t>
      </w:r>
    </w:p>
    <w:p w:rsidR="008B5912" w:rsidRPr="00ED3FF5" w:rsidRDefault="008B5912" w:rsidP="00EA27E7">
      <w:pPr>
        <w:pStyle w:val="a3"/>
        <w:numPr>
          <w:ilvl w:val="0"/>
          <w:numId w:val="6"/>
        </w:numPr>
        <w:tabs>
          <w:tab w:val="left" w:pos="851"/>
          <w:tab w:val="left" w:pos="993"/>
        </w:tabs>
        <w:spacing w:after="0" w:line="360" w:lineRule="auto"/>
        <w:ind w:left="0" w:firstLine="709"/>
        <w:jc w:val="both"/>
        <w:rPr>
          <w:rFonts w:ascii="Times New Roman" w:hAnsi="Times New Roman" w:cs="Times New Roman"/>
          <w:color w:val="000000" w:themeColor="text1"/>
          <w:sz w:val="24"/>
          <w:szCs w:val="24"/>
        </w:rPr>
      </w:pPr>
      <w:r w:rsidRPr="00ED3FF5">
        <w:rPr>
          <w:rFonts w:ascii="Times New Roman" w:hAnsi="Times New Roman" w:cs="Times New Roman"/>
          <w:color w:val="000000" w:themeColor="text1"/>
          <w:sz w:val="24"/>
          <w:szCs w:val="24"/>
        </w:rPr>
        <w:t>Во-вторых, так как цель индивида состоит во вступлении в группу, он делает все возможное, чтобы ей соответствовать, и как следствие перенимает ее ценности и меняет представление не только об окружающем его мире, но и о самом себе.</w:t>
      </w:r>
    </w:p>
    <w:p w:rsidR="008B5912" w:rsidRPr="00ED3FF5" w:rsidRDefault="008B5912" w:rsidP="00EA27E7">
      <w:pPr>
        <w:pStyle w:val="a3"/>
        <w:numPr>
          <w:ilvl w:val="0"/>
          <w:numId w:val="6"/>
        </w:numPr>
        <w:tabs>
          <w:tab w:val="left" w:pos="851"/>
          <w:tab w:val="left" w:pos="993"/>
        </w:tabs>
        <w:spacing w:after="0" w:line="360" w:lineRule="auto"/>
        <w:ind w:left="0" w:firstLine="709"/>
        <w:jc w:val="both"/>
        <w:rPr>
          <w:rFonts w:ascii="Times New Roman" w:hAnsi="Times New Roman" w:cs="Times New Roman"/>
          <w:color w:val="000000" w:themeColor="text1"/>
          <w:sz w:val="24"/>
          <w:szCs w:val="24"/>
        </w:rPr>
      </w:pPr>
      <w:r w:rsidRPr="00ED3FF5">
        <w:rPr>
          <w:rFonts w:ascii="Times New Roman" w:hAnsi="Times New Roman" w:cs="Times New Roman"/>
          <w:color w:val="000000" w:themeColor="text1"/>
          <w:sz w:val="24"/>
          <w:szCs w:val="24"/>
        </w:rPr>
        <w:t>В-третьих, под влиянием группы индивид становится склонен к конформности, и потому может делать выбор в сторону товаров и брендов, отличных от его привычных предпочтений.</w:t>
      </w:r>
      <w:r w:rsidRPr="00ED3FF5">
        <w:rPr>
          <w:rStyle w:val="a6"/>
          <w:rFonts w:ascii="Times New Roman" w:hAnsi="Times New Roman" w:cs="Times New Roman"/>
          <w:color w:val="000000" w:themeColor="text1"/>
          <w:sz w:val="24"/>
          <w:szCs w:val="24"/>
        </w:rPr>
        <w:footnoteReference w:id="8"/>
      </w:r>
    </w:p>
    <w:p w:rsidR="008B5912" w:rsidRPr="00ED3FF5" w:rsidRDefault="008B5912" w:rsidP="008B5912">
      <w:pPr>
        <w:tabs>
          <w:tab w:val="left" w:pos="851"/>
          <w:tab w:val="left" w:pos="993"/>
        </w:tabs>
        <w:spacing w:after="0" w:line="360" w:lineRule="auto"/>
        <w:ind w:firstLine="709"/>
        <w:jc w:val="both"/>
        <w:rPr>
          <w:rFonts w:ascii="Times New Roman" w:hAnsi="Times New Roman" w:cs="Times New Roman"/>
          <w:color w:val="000000" w:themeColor="text1"/>
          <w:sz w:val="24"/>
          <w:szCs w:val="24"/>
        </w:rPr>
      </w:pPr>
      <w:r w:rsidRPr="00ED3FF5">
        <w:rPr>
          <w:rFonts w:ascii="Times New Roman" w:hAnsi="Times New Roman" w:cs="Times New Roman"/>
          <w:color w:val="000000" w:themeColor="text1"/>
          <w:sz w:val="24"/>
          <w:szCs w:val="24"/>
        </w:rPr>
        <w:t>Кроме того, большую роль играет социум и социальное положение самого индивида, ведь в зависимости от социального статуса и социальных ролей, которые он выполняет ежедневно, его потребительские действия будут различны.</w:t>
      </w:r>
    </w:p>
    <w:p w:rsidR="008B5912" w:rsidRPr="00ED3FF5" w:rsidRDefault="008B5912" w:rsidP="008B5912">
      <w:pPr>
        <w:pStyle w:val="a3"/>
        <w:numPr>
          <w:ilvl w:val="0"/>
          <w:numId w:val="7"/>
        </w:numPr>
        <w:tabs>
          <w:tab w:val="left" w:pos="851"/>
          <w:tab w:val="left" w:pos="993"/>
        </w:tabs>
        <w:spacing w:after="0" w:line="360" w:lineRule="auto"/>
        <w:ind w:left="0" w:firstLine="709"/>
        <w:jc w:val="both"/>
        <w:rPr>
          <w:rFonts w:ascii="Times New Roman" w:hAnsi="Times New Roman" w:cs="Times New Roman"/>
          <w:color w:val="000000" w:themeColor="text1"/>
          <w:sz w:val="24"/>
          <w:szCs w:val="24"/>
        </w:rPr>
      </w:pPr>
      <w:r w:rsidRPr="00ED3FF5">
        <w:rPr>
          <w:rFonts w:ascii="Times New Roman" w:hAnsi="Times New Roman" w:cs="Times New Roman"/>
          <w:color w:val="000000" w:themeColor="text1"/>
          <w:sz w:val="24"/>
          <w:szCs w:val="24"/>
        </w:rPr>
        <w:t>Личностные</w:t>
      </w:r>
      <w:r w:rsidR="00634F23" w:rsidRPr="00ED3FF5">
        <w:rPr>
          <w:rFonts w:ascii="Times New Roman" w:hAnsi="Times New Roman" w:cs="Times New Roman"/>
          <w:color w:val="000000" w:themeColor="text1"/>
          <w:sz w:val="24"/>
          <w:szCs w:val="24"/>
        </w:rPr>
        <w:t xml:space="preserve"> факторы</w:t>
      </w:r>
      <w:r w:rsidRPr="00ED3FF5">
        <w:rPr>
          <w:rFonts w:ascii="Times New Roman" w:hAnsi="Times New Roman" w:cs="Times New Roman"/>
          <w:color w:val="000000" w:themeColor="text1"/>
          <w:sz w:val="24"/>
          <w:szCs w:val="24"/>
        </w:rPr>
        <w:t>.</w:t>
      </w:r>
    </w:p>
    <w:p w:rsidR="008B5912" w:rsidRPr="00ED3FF5" w:rsidRDefault="008B5912" w:rsidP="008B5912">
      <w:pPr>
        <w:pStyle w:val="a3"/>
        <w:tabs>
          <w:tab w:val="left" w:pos="851"/>
          <w:tab w:val="left" w:pos="993"/>
        </w:tabs>
        <w:spacing w:after="0" w:line="360" w:lineRule="auto"/>
        <w:ind w:left="0" w:firstLine="709"/>
        <w:jc w:val="both"/>
        <w:rPr>
          <w:rFonts w:ascii="Times New Roman" w:hAnsi="Times New Roman" w:cs="Times New Roman"/>
          <w:color w:val="000000" w:themeColor="text1"/>
          <w:sz w:val="24"/>
          <w:szCs w:val="24"/>
        </w:rPr>
      </w:pPr>
      <w:r w:rsidRPr="00ED3FF5">
        <w:rPr>
          <w:rFonts w:ascii="Times New Roman" w:hAnsi="Times New Roman" w:cs="Times New Roman"/>
          <w:color w:val="000000" w:themeColor="text1"/>
          <w:sz w:val="24"/>
          <w:szCs w:val="24"/>
        </w:rPr>
        <w:lastRenderedPageBreak/>
        <w:t>Данная группа факторов включает в себя пол, возраст, семейное положение, личные качества и уровень дохода, так как от этих показателей зависит многообразие потребностей и нужд индивида.</w:t>
      </w:r>
    </w:p>
    <w:p w:rsidR="008B5912" w:rsidRPr="00ED3FF5" w:rsidRDefault="008B5912" w:rsidP="008B5912">
      <w:pPr>
        <w:pStyle w:val="a3"/>
        <w:numPr>
          <w:ilvl w:val="0"/>
          <w:numId w:val="7"/>
        </w:numPr>
        <w:tabs>
          <w:tab w:val="left" w:pos="851"/>
          <w:tab w:val="left" w:pos="993"/>
        </w:tabs>
        <w:spacing w:after="0" w:line="360" w:lineRule="auto"/>
        <w:ind w:left="0" w:firstLine="709"/>
        <w:jc w:val="both"/>
        <w:rPr>
          <w:rFonts w:ascii="Times New Roman" w:hAnsi="Times New Roman" w:cs="Times New Roman"/>
          <w:color w:val="000000" w:themeColor="text1"/>
          <w:sz w:val="24"/>
          <w:szCs w:val="24"/>
        </w:rPr>
      </w:pPr>
      <w:r w:rsidRPr="00ED3FF5">
        <w:rPr>
          <w:rFonts w:ascii="Times New Roman" w:hAnsi="Times New Roman" w:cs="Times New Roman"/>
          <w:color w:val="000000" w:themeColor="text1"/>
          <w:sz w:val="24"/>
          <w:szCs w:val="24"/>
        </w:rPr>
        <w:t>Психологические</w:t>
      </w:r>
      <w:r w:rsidR="00634F23" w:rsidRPr="00ED3FF5">
        <w:rPr>
          <w:rFonts w:ascii="Times New Roman" w:hAnsi="Times New Roman" w:cs="Times New Roman"/>
          <w:color w:val="000000" w:themeColor="text1"/>
          <w:sz w:val="24"/>
          <w:szCs w:val="24"/>
        </w:rPr>
        <w:t xml:space="preserve"> факторы</w:t>
      </w:r>
      <w:r w:rsidRPr="00ED3FF5">
        <w:rPr>
          <w:rFonts w:ascii="Times New Roman" w:hAnsi="Times New Roman" w:cs="Times New Roman"/>
          <w:color w:val="000000" w:themeColor="text1"/>
          <w:sz w:val="24"/>
          <w:szCs w:val="24"/>
        </w:rPr>
        <w:t>.</w:t>
      </w:r>
    </w:p>
    <w:p w:rsidR="008B5912" w:rsidRPr="00ED3FF5" w:rsidRDefault="008B5912" w:rsidP="008B5912">
      <w:pPr>
        <w:tabs>
          <w:tab w:val="left" w:pos="851"/>
          <w:tab w:val="left" w:pos="993"/>
        </w:tabs>
        <w:spacing w:after="0" w:line="360" w:lineRule="auto"/>
        <w:ind w:firstLine="709"/>
        <w:jc w:val="both"/>
        <w:rPr>
          <w:rFonts w:ascii="Times New Roman" w:hAnsi="Times New Roman" w:cs="Times New Roman"/>
          <w:color w:val="000000" w:themeColor="text1"/>
          <w:sz w:val="24"/>
          <w:szCs w:val="24"/>
        </w:rPr>
      </w:pPr>
      <w:r w:rsidRPr="00ED3FF5">
        <w:rPr>
          <w:rFonts w:ascii="Times New Roman" w:hAnsi="Times New Roman" w:cs="Times New Roman"/>
          <w:color w:val="000000" w:themeColor="text1"/>
          <w:sz w:val="24"/>
          <w:szCs w:val="24"/>
        </w:rPr>
        <w:t>В данную группу относят, наверное, самые важные факторы такие, как мотивация, направленность, личная иерархия потребностей индивида, его эмоции и интересы. Большое значение здесь имеет направленность потребителя, его мотивы и цель, ради которой он стремится приобрести тот или иной товар.</w:t>
      </w:r>
      <w:r w:rsidRPr="00ED3FF5">
        <w:rPr>
          <w:rStyle w:val="a6"/>
          <w:rFonts w:ascii="Times New Roman" w:hAnsi="Times New Roman" w:cs="Times New Roman"/>
          <w:color w:val="000000" w:themeColor="text1"/>
          <w:sz w:val="24"/>
          <w:szCs w:val="24"/>
        </w:rPr>
        <w:footnoteReference w:id="9"/>
      </w:r>
    </w:p>
    <w:p w:rsidR="008B5912" w:rsidRPr="00ED3FF5" w:rsidRDefault="008B5912" w:rsidP="008B5912">
      <w:pPr>
        <w:spacing w:after="0" w:line="360" w:lineRule="auto"/>
        <w:ind w:firstLine="709"/>
        <w:jc w:val="both"/>
        <w:rPr>
          <w:rFonts w:ascii="Times New Roman" w:hAnsi="Times New Roman" w:cs="Times New Roman"/>
          <w:color w:val="000000" w:themeColor="text1"/>
          <w:sz w:val="24"/>
          <w:szCs w:val="24"/>
        </w:rPr>
      </w:pPr>
      <w:r w:rsidRPr="00ED3FF5">
        <w:rPr>
          <w:rFonts w:ascii="Times New Roman" w:hAnsi="Times New Roman" w:cs="Times New Roman"/>
          <w:color w:val="000000" w:themeColor="text1"/>
          <w:sz w:val="24"/>
          <w:szCs w:val="24"/>
        </w:rPr>
        <w:t>В связи с выявленными факторами следует уточнить, что потребительское поведение – индивидуальная категория, испытывающая давление и разного рода воздействие с различных сторон, в зависимости от чего можно классифицировать основные типы поведения потребителей:</w:t>
      </w:r>
    </w:p>
    <w:p w:rsidR="008B5912" w:rsidRPr="00ED3FF5" w:rsidRDefault="008B5912" w:rsidP="008B5912">
      <w:pPr>
        <w:pStyle w:val="a3"/>
        <w:numPr>
          <w:ilvl w:val="0"/>
          <w:numId w:val="5"/>
        </w:numPr>
        <w:tabs>
          <w:tab w:val="left" w:pos="993"/>
        </w:tabs>
        <w:spacing w:after="0" w:line="360" w:lineRule="auto"/>
        <w:ind w:left="0" w:firstLine="709"/>
        <w:jc w:val="both"/>
        <w:rPr>
          <w:rFonts w:ascii="Times New Roman" w:hAnsi="Times New Roman" w:cs="Times New Roman"/>
          <w:color w:val="000000" w:themeColor="text1"/>
          <w:sz w:val="24"/>
          <w:szCs w:val="24"/>
        </w:rPr>
      </w:pPr>
      <w:r w:rsidRPr="00ED3FF5">
        <w:rPr>
          <w:rFonts w:ascii="Times New Roman" w:hAnsi="Times New Roman" w:cs="Times New Roman"/>
          <w:color w:val="000000" w:themeColor="text1"/>
          <w:sz w:val="24"/>
          <w:szCs w:val="24"/>
        </w:rPr>
        <w:t>Сложное. Поведение покупателя в тех ситуациях, когда необходимо выбрать единственный товар из многообразия ему подобных. Здесь вперед выходит рациональная сторона поведения и потребитель начинает анализировать свойства и характеристики товара, чтобы найти подходящий.</w:t>
      </w:r>
    </w:p>
    <w:p w:rsidR="008B5912" w:rsidRPr="00ED3FF5" w:rsidRDefault="008B5912" w:rsidP="008B5912">
      <w:pPr>
        <w:pStyle w:val="a3"/>
        <w:numPr>
          <w:ilvl w:val="0"/>
          <w:numId w:val="5"/>
        </w:numPr>
        <w:tabs>
          <w:tab w:val="left" w:pos="993"/>
        </w:tabs>
        <w:spacing w:after="0" w:line="360" w:lineRule="auto"/>
        <w:ind w:left="0" w:firstLine="709"/>
        <w:jc w:val="both"/>
        <w:rPr>
          <w:rFonts w:ascii="Times New Roman" w:hAnsi="Times New Roman" w:cs="Times New Roman"/>
          <w:color w:val="000000" w:themeColor="text1"/>
          <w:sz w:val="24"/>
          <w:szCs w:val="24"/>
        </w:rPr>
      </w:pPr>
      <w:r w:rsidRPr="00ED3FF5">
        <w:rPr>
          <w:rFonts w:ascii="Times New Roman" w:hAnsi="Times New Roman" w:cs="Times New Roman"/>
          <w:color w:val="000000" w:themeColor="text1"/>
          <w:sz w:val="24"/>
          <w:szCs w:val="24"/>
        </w:rPr>
        <w:t>Неуверенное. Человеку свойственен данный тип поведения в те минуты, когда он выбирает товар при условии ограниченного предложения и увеличения спроса. При этом чаще всего потребитель полагается на свой вкус и эмоции от товара, но в связи с этим нередко страдают его качественные характеристики.</w:t>
      </w:r>
    </w:p>
    <w:p w:rsidR="008B5912" w:rsidRPr="00ED3FF5" w:rsidRDefault="008B5912" w:rsidP="008B5912">
      <w:pPr>
        <w:pStyle w:val="a3"/>
        <w:numPr>
          <w:ilvl w:val="0"/>
          <w:numId w:val="5"/>
        </w:numPr>
        <w:tabs>
          <w:tab w:val="left" w:pos="993"/>
        </w:tabs>
        <w:spacing w:after="0" w:line="360" w:lineRule="auto"/>
        <w:ind w:left="0" w:firstLine="709"/>
        <w:jc w:val="both"/>
        <w:rPr>
          <w:rFonts w:ascii="Times New Roman" w:hAnsi="Times New Roman" w:cs="Times New Roman"/>
          <w:color w:val="000000" w:themeColor="text1"/>
          <w:sz w:val="24"/>
          <w:szCs w:val="24"/>
        </w:rPr>
      </w:pPr>
      <w:r w:rsidRPr="00ED3FF5">
        <w:rPr>
          <w:rFonts w:ascii="Times New Roman" w:hAnsi="Times New Roman" w:cs="Times New Roman"/>
          <w:color w:val="000000" w:themeColor="text1"/>
          <w:sz w:val="24"/>
          <w:szCs w:val="24"/>
        </w:rPr>
        <w:t>Привычное. В данном случае речь идет о покупке каких-либо привычных и давно знакомых товаров, качество которых у разных производителей не имеет особых отличий. В связи с этим потребитель приобретает товар, не присматриваясь к его особым свойствам, и покупает его скорее потому, что это стало типичным для него.</w:t>
      </w:r>
    </w:p>
    <w:p w:rsidR="008B5912" w:rsidRPr="00ED3FF5" w:rsidRDefault="008B5912" w:rsidP="008B5912">
      <w:pPr>
        <w:pStyle w:val="a3"/>
        <w:numPr>
          <w:ilvl w:val="0"/>
          <w:numId w:val="5"/>
        </w:numPr>
        <w:tabs>
          <w:tab w:val="left" w:pos="993"/>
        </w:tabs>
        <w:spacing w:after="0" w:line="360" w:lineRule="auto"/>
        <w:ind w:left="0" w:firstLine="709"/>
        <w:jc w:val="both"/>
        <w:rPr>
          <w:rFonts w:ascii="Times New Roman" w:hAnsi="Times New Roman" w:cs="Times New Roman"/>
          <w:color w:val="000000" w:themeColor="text1"/>
          <w:sz w:val="24"/>
          <w:szCs w:val="24"/>
        </w:rPr>
      </w:pPr>
      <w:r w:rsidRPr="00ED3FF5">
        <w:rPr>
          <w:rFonts w:ascii="Times New Roman" w:hAnsi="Times New Roman" w:cs="Times New Roman"/>
          <w:color w:val="000000" w:themeColor="text1"/>
          <w:sz w:val="24"/>
          <w:szCs w:val="24"/>
        </w:rPr>
        <w:t>Поисковое. Здесь покупателем движет любопытство. Он замечает большое количество товаров подходящей ему категории, но разных производителей, и им овладевает желание попробовать товары разных брендов и выбрать «фаворита».</w:t>
      </w:r>
    </w:p>
    <w:p w:rsidR="008B5912" w:rsidRPr="00ED3FF5" w:rsidRDefault="00890534" w:rsidP="001E3919">
      <w:pPr>
        <w:pStyle w:val="a3"/>
        <w:numPr>
          <w:ilvl w:val="0"/>
          <w:numId w:val="5"/>
        </w:numPr>
        <w:tabs>
          <w:tab w:val="left" w:pos="993"/>
        </w:tabs>
        <w:spacing w:after="0" w:line="360" w:lineRule="auto"/>
        <w:ind w:left="0" w:firstLine="709"/>
        <w:jc w:val="both"/>
        <w:rPr>
          <w:rFonts w:ascii="Times New Roman" w:hAnsi="Times New Roman" w:cs="Times New Roman"/>
          <w:color w:val="000000" w:themeColor="text1"/>
          <w:sz w:val="24"/>
          <w:szCs w:val="24"/>
        </w:rPr>
      </w:pPr>
      <w:r w:rsidRPr="00ED3FF5">
        <w:rPr>
          <w:rFonts w:ascii="Times New Roman" w:hAnsi="Times New Roman" w:cs="Times New Roman"/>
          <w:color w:val="000000" w:themeColor="text1"/>
          <w:sz w:val="24"/>
          <w:szCs w:val="24"/>
        </w:rPr>
        <w:t>Также о</w:t>
      </w:r>
      <w:r w:rsidR="008B5912" w:rsidRPr="00ED3FF5">
        <w:rPr>
          <w:rFonts w:ascii="Times New Roman" w:hAnsi="Times New Roman" w:cs="Times New Roman"/>
          <w:color w:val="000000" w:themeColor="text1"/>
          <w:sz w:val="24"/>
          <w:szCs w:val="24"/>
        </w:rPr>
        <w:t>тдельно стоит выделить демонстративную модель потребительского поведения, ведь именно в ней заключается суть общества потребления. Демонстративное потребление также называют эффектом Веблена в честь экономиста Т.Б. Веблена, осветив</w:t>
      </w:r>
      <w:r w:rsidR="008B5912" w:rsidRPr="00ED3FF5">
        <w:rPr>
          <w:rFonts w:ascii="Times New Roman" w:hAnsi="Times New Roman" w:cs="Times New Roman"/>
          <w:color w:val="000000" w:themeColor="text1"/>
          <w:sz w:val="24"/>
          <w:szCs w:val="24"/>
        </w:rPr>
        <w:lastRenderedPageBreak/>
        <w:t xml:space="preserve">шего данный феномен в 1899 году. Согласно определению Веблена, демонстративное потребление – это использование потребления для доказательства обладания богатством, потребление «как средство поддержания репутации». </w:t>
      </w:r>
      <w:r w:rsidR="00486144" w:rsidRPr="00ED3FF5">
        <w:rPr>
          <w:rStyle w:val="a6"/>
          <w:rFonts w:ascii="Times New Roman" w:hAnsi="Times New Roman" w:cs="Times New Roman"/>
          <w:color w:val="000000" w:themeColor="text1"/>
          <w:sz w:val="24"/>
          <w:szCs w:val="24"/>
        </w:rPr>
        <w:footnoteReference w:id="10"/>
      </w:r>
    </w:p>
    <w:p w:rsidR="008B5912" w:rsidRPr="00ED3FF5" w:rsidRDefault="008B5912" w:rsidP="008B5912">
      <w:pPr>
        <w:pStyle w:val="a3"/>
        <w:tabs>
          <w:tab w:val="left" w:pos="993"/>
        </w:tabs>
        <w:spacing w:after="0" w:line="360" w:lineRule="auto"/>
        <w:ind w:left="0" w:firstLine="709"/>
        <w:jc w:val="both"/>
        <w:rPr>
          <w:rFonts w:ascii="Times New Roman" w:hAnsi="Times New Roman" w:cs="Times New Roman"/>
          <w:color w:val="000000" w:themeColor="text1"/>
          <w:sz w:val="24"/>
          <w:szCs w:val="24"/>
        </w:rPr>
      </w:pPr>
      <w:r w:rsidRPr="00ED3FF5">
        <w:rPr>
          <w:rFonts w:ascii="Times New Roman" w:hAnsi="Times New Roman" w:cs="Times New Roman"/>
          <w:color w:val="000000" w:themeColor="text1"/>
          <w:sz w:val="24"/>
          <w:szCs w:val="24"/>
        </w:rPr>
        <w:t xml:space="preserve">Демонстративное потребление также имеет некоторую классификацию подтипов: </w:t>
      </w:r>
    </w:p>
    <w:p w:rsidR="008B5912" w:rsidRPr="00ED3FF5" w:rsidRDefault="008B5912" w:rsidP="008B5912">
      <w:pPr>
        <w:pStyle w:val="a3"/>
        <w:numPr>
          <w:ilvl w:val="0"/>
          <w:numId w:val="5"/>
        </w:numPr>
        <w:tabs>
          <w:tab w:val="left" w:pos="993"/>
        </w:tabs>
        <w:spacing w:after="0" w:line="360" w:lineRule="auto"/>
        <w:ind w:left="0" w:firstLine="709"/>
        <w:jc w:val="both"/>
        <w:rPr>
          <w:rFonts w:ascii="Times New Roman" w:hAnsi="Times New Roman" w:cs="Times New Roman"/>
          <w:sz w:val="24"/>
          <w:szCs w:val="24"/>
        </w:rPr>
      </w:pPr>
      <w:r w:rsidRPr="00ED3FF5">
        <w:rPr>
          <w:rFonts w:ascii="Times New Roman" w:hAnsi="Times New Roman" w:cs="Times New Roman"/>
          <w:sz w:val="24"/>
          <w:szCs w:val="24"/>
        </w:rPr>
        <w:t xml:space="preserve">Элитарное потребление. </w:t>
      </w:r>
    </w:p>
    <w:p w:rsidR="008B5912" w:rsidRPr="00ED3FF5" w:rsidRDefault="008B5912" w:rsidP="008B5912">
      <w:pPr>
        <w:tabs>
          <w:tab w:val="left" w:pos="993"/>
        </w:tabs>
        <w:spacing w:after="0" w:line="360" w:lineRule="auto"/>
        <w:ind w:firstLine="709"/>
        <w:jc w:val="both"/>
        <w:rPr>
          <w:rFonts w:ascii="Times New Roman" w:hAnsi="Times New Roman" w:cs="Times New Roman"/>
          <w:sz w:val="24"/>
          <w:szCs w:val="24"/>
        </w:rPr>
      </w:pPr>
      <w:r w:rsidRPr="00ED3FF5">
        <w:rPr>
          <w:rFonts w:ascii="Times New Roman" w:hAnsi="Times New Roman" w:cs="Times New Roman"/>
          <w:sz w:val="24"/>
          <w:szCs w:val="24"/>
        </w:rPr>
        <w:t>Суть подобного потребления заключается в приобретении товаров, стоимость которых очевидно высока, в целях демонстрации своего материального превосходства над низшими классами.</w:t>
      </w:r>
    </w:p>
    <w:p w:rsidR="008B5912" w:rsidRPr="00ED3FF5" w:rsidRDefault="008B5912" w:rsidP="008B5912">
      <w:pPr>
        <w:pStyle w:val="a3"/>
        <w:numPr>
          <w:ilvl w:val="0"/>
          <w:numId w:val="5"/>
        </w:numPr>
        <w:tabs>
          <w:tab w:val="left" w:pos="993"/>
        </w:tabs>
        <w:spacing w:after="0" w:line="360" w:lineRule="auto"/>
        <w:ind w:left="0" w:firstLine="709"/>
        <w:jc w:val="both"/>
        <w:rPr>
          <w:rFonts w:ascii="Times New Roman" w:hAnsi="Times New Roman" w:cs="Times New Roman"/>
          <w:sz w:val="24"/>
          <w:szCs w:val="24"/>
        </w:rPr>
      </w:pPr>
      <w:r w:rsidRPr="00ED3FF5">
        <w:rPr>
          <w:rFonts w:ascii="Times New Roman" w:hAnsi="Times New Roman" w:cs="Times New Roman"/>
          <w:sz w:val="24"/>
          <w:szCs w:val="24"/>
        </w:rPr>
        <w:t>Прямое и подставное демонстративное потребление.</w:t>
      </w:r>
    </w:p>
    <w:p w:rsidR="008B5912" w:rsidRPr="00ED3FF5" w:rsidRDefault="008B5912" w:rsidP="008B5912">
      <w:pPr>
        <w:tabs>
          <w:tab w:val="left" w:pos="993"/>
        </w:tabs>
        <w:spacing w:after="0" w:line="360" w:lineRule="auto"/>
        <w:ind w:firstLine="709"/>
        <w:jc w:val="both"/>
        <w:rPr>
          <w:rFonts w:ascii="Times New Roman" w:hAnsi="Times New Roman" w:cs="Times New Roman"/>
          <w:sz w:val="24"/>
          <w:szCs w:val="24"/>
        </w:rPr>
      </w:pPr>
      <w:r w:rsidRPr="00ED3FF5">
        <w:rPr>
          <w:rFonts w:ascii="Times New Roman" w:hAnsi="Times New Roman" w:cs="Times New Roman"/>
          <w:sz w:val="24"/>
          <w:szCs w:val="24"/>
        </w:rPr>
        <w:t>Данный тип потребления весьма схож с элитарным, однако демонстрация своего материального положения осуществляется самостоятельно или с помощью членов семьи, друзей, приближенного круга лиц.</w:t>
      </w:r>
    </w:p>
    <w:p w:rsidR="008B5912" w:rsidRPr="00ED3FF5" w:rsidRDefault="008B5912" w:rsidP="008B5912">
      <w:pPr>
        <w:pStyle w:val="a3"/>
        <w:numPr>
          <w:ilvl w:val="0"/>
          <w:numId w:val="5"/>
        </w:numPr>
        <w:tabs>
          <w:tab w:val="left" w:pos="993"/>
        </w:tabs>
        <w:spacing w:after="0" w:line="360" w:lineRule="auto"/>
        <w:ind w:left="0" w:firstLine="709"/>
        <w:jc w:val="both"/>
        <w:rPr>
          <w:rFonts w:ascii="Times New Roman" w:hAnsi="Times New Roman" w:cs="Times New Roman"/>
          <w:sz w:val="24"/>
          <w:szCs w:val="24"/>
        </w:rPr>
      </w:pPr>
      <w:r w:rsidRPr="00ED3FF5">
        <w:rPr>
          <w:rFonts w:ascii="Times New Roman" w:hAnsi="Times New Roman" w:cs="Times New Roman"/>
          <w:sz w:val="24"/>
          <w:szCs w:val="24"/>
        </w:rPr>
        <w:t xml:space="preserve">Социально-позитивное потребление </w:t>
      </w:r>
    </w:p>
    <w:p w:rsidR="008B5912" w:rsidRPr="00ED3FF5" w:rsidRDefault="008B5912" w:rsidP="008B5912">
      <w:pPr>
        <w:tabs>
          <w:tab w:val="left" w:pos="993"/>
        </w:tabs>
        <w:spacing w:after="0" w:line="360" w:lineRule="auto"/>
        <w:ind w:firstLine="709"/>
        <w:jc w:val="both"/>
        <w:rPr>
          <w:rFonts w:ascii="Times New Roman" w:hAnsi="Times New Roman" w:cs="Times New Roman"/>
          <w:sz w:val="24"/>
          <w:szCs w:val="24"/>
        </w:rPr>
      </w:pPr>
      <w:r w:rsidRPr="00ED3FF5">
        <w:rPr>
          <w:rFonts w:ascii="Times New Roman" w:hAnsi="Times New Roman" w:cs="Times New Roman"/>
          <w:sz w:val="24"/>
          <w:szCs w:val="24"/>
        </w:rPr>
        <w:t>Подобный тип потребления выступает в качестве показательного, является своего рода образцом потребительского поведения и служит примером для подражания.</w:t>
      </w:r>
    </w:p>
    <w:p w:rsidR="008B5912" w:rsidRPr="00ED3FF5" w:rsidRDefault="008B5912" w:rsidP="008B5912">
      <w:pPr>
        <w:pStyle w:val="a3"/>
        <w:numPr>
          <w:ilvl w:val="0"/>
          <w:numId w:val="5"/>
        </w:numPr>
        <w:tabs>
          <w:tab w:val="left" w:pos="993"/>
        </w:tabs>
        <w:spacing w:after="0" w:line="360" w:lineRule="auto"/>
        <w:ind w:left="0" w:firstLine="709"/>
        <w:jc w:val="both"/>
        <w:rPr>
          <w:rFonts w:ascii="Times New Roman" w:hAnsi="Times New Roman" w:cs="Times New Roman"/>
          <w:sz w:val="24"/>
          <w:szCs w:val="24"/>
        </w:rPr>
      </w:pPr>
      <w:r w:rsidRPr="00ED3FF5">
        <w:rPr>
          <w:rFonts w:ascii="Times New Roman" w:hAnsi="Times New Roman" w:cs="Times New Roman"/>
          <w:sz w:val="24"/>
          <w:szCs w:val="24"/>
        </w:rPr>
        <w:t xml:space="preserve">Социально-негативное потребление </w:t>
      </w:r>
    </w:p>
    <w:p w:rsidR="008B5912" w:rsidRPr="00ED3FF5" w:rsidRDefault="008B5912" w:rsidP="008B5912">
      <w:pPr>
        <w:tabs>
          <w:tab w:val="left" w:pos="993"/>
        </w:tabs>
        <w:spacing w:after="0" w:line="360" w:lineRule="auto"/>
        <w:ind w:firstLine="709"/>
        <w:jc w:val="both"/>
        <w:rPr>
          <w:rFonts w:ascii="Times New Roman" w:hAnsi="Times New Roman" w:cs="Times New Roman"/>
          <w:sz w:val="24"/>
          <w:szCs w:val="24"/>
        </w:rPr>
      </w:pPr>
      <w:r w:rsidRPr="00ED3FF5">
        <w:rPr>
          <w:rFonts w:ascii="Times New Roman" w:hAnsi="Times New Roman" w:cs="Times New Roman"/>
          <w:sz w:val="24"/>
          <w:szCs w:val="24"/>
        </w:rPr>
        <w:t>Данный вид потребления чаще всего затрагивает «зависимых» потребителей, склонных к н</w:t>
      </w:r>
      <w:r w:rsidR="001E3919" w:rsidRPr="00ED3FF5">
        <w:rPr>
          <w:rFonts w:ascii="Times New Roman" w:hAnsi="Times New Roman" w:cs="Times New Roman"/>
          <w:sz w:val="24"/>
          <w:szCs w:val="24"/>
        </w:rPr>
        <w:t>еразумным, излишним тратам</w:t>
      </w:r>
      <w:r w:rsidRPr="00ED3FF5">
        <w:rPr>
          <w:rFonts w:ascii="Times New Roman" w:hAnsi="Times New Roman" w:cs="Times New Roman"/>
          <w:sz w:val="24"/>
          <w:szCs w:val="24"/>
        </w:rPr>
        <w:t>.</w:t>
      </w:r>
    </w:p>
    <w:p w:rsidR="008B5912" w:rsidRPr="00ED3FF5" w:rsidRDefault="008B5912" w:rsidP="008B5912">
      <w:pPr>
        <w:tabs>
          <w:tab w:val="left" w:pos="993"/>
        </w:tabs>
        <w:spacing w:after="0" w:line="360" w:lineRule="auto"/>
        <w:ind w:firstLine="709"/>
        <w:jc w:val="both"/>
        <w:rPr>
          <w:rFonts w:ascii="Times New Roman" w:hAnsi="Times New Roman" w:cs="Times New Roman"/>
          <w:color w:val="000000" w:themeColor="text1"/>
          <w:sz w:val="24"/>
          <w:szCs w:val="24"/>
        </w:rPr>
      </w:pPr>
      <w:r w:rsidRPr="00ED3FF5">
        <w:rPr>
          <w:rFonts w:ascii="Times New Roman" w:hAnsi="Times New Roman" w:cs="Times New Roman"/>
          <w:color w:val="000000" w:themeColor="text1"/>
          <w:sz w:val="24"/>
          <w:szCs w:val="24"/>
        </w:rPr>
        <w:t>Таким образом, потребительское поведение представляет собой сложный многофакторный феномен, который в некоторой степени определяет включение индивида в социальную реальность и социальные группы, способствует сохранению общественной культуры и характеризует направление развития экономической сферы и общества в целом.</w:t>
      </w:r>
    </w:p>
    <w:p w:rsidR="00DF067C" w:rsidRPr="00ED3FF5" w:rsidRDefault="00DF067C" w:rsidP="00016DD8">
      <w:pPr>
        <w:pStyle w:val="2"/>
        <w:spacing w:before="240" w:after="240" w:line="360" w:lineRule="auto"/>
        <w:jc w:val="center"/>
        <w:rPr>
          <w:rFonts w:ascii="Times New Roman" w:hAnsi="Times New Roman" w:cs="Times New Roman"/>
          <w:b/>
          <w:bCs/>
          <w:color w:val="000000" w:themeColor="text1"/>
          <w:sz w:val="24"/>
          <w:szCs w:val="24"/>
        </w:rPr>
      </w:pPr>
      <w:bookmarkStart w:id="8" w:name="_Toc122432933"/>
      <w:bookmarkStart w:id="9" w:name="_Toc104743744"/>
      <w:r w:rsidRPr="00ED3FF5">
        <w:rPr>
          <w:rFonts w:ascii="Times New Roman" w:hAnsi="Times New Roman" w:cs="Times New Roman"/>
          <w:b/>
          <w:bCs/>
          <w:color w:val="000000" w:themeColor="text1"/>
          <w:sz w:val="24"/>
          <w:szCs w:val="24"/>
        </w:rPr>
        <w:t>1.2</w:t>
      </w:r>
      <w:r w:rsidR="008B44AB" w:rsidRPr="00ED3FF5">
        <w:rPr>
          <w:rFonts w:ascii="Times New Roman" w:hAnsi="Times New Roman" w:cs="Times New Roman"/>
          <w:b/>
          <w:bCs/>
          <w:color w:val="000000" w:themeColor="text1"/>
          <w:sz w:val="24"/>
          <w:szCs w:val="24"/>
        </w:rPr>
        <w:t>.</w:t>
      </w:r>
      <w:r w:rsidRPr="00ED3FF5">
        <w:rPr>
          <w:rFonts w:ascii="Times New Roman" w:hAnsi="Times New Roman" w:cs="Times New Roman"/>
          <w:b/>
          <w:bCs/>
          <w:color w:val="000000" w:themeColor="text1"/>
          <w:sz w:val="24"/>
          <w:szCs w:val="24"/>
        </w:rPr>
        <w:t xml:space="preserve"> Сущность моды как социокультурного явления</w:t>
      </w:r>
      <w:bookmarkEnd w:id="8"/>
    </w:p>
    <w:p w:rsidR="003A5D2F" w:rsidRPr="00ED3FF5" w:rsidRDefault="009C7E6C" w:rsidP="003A5D2F">
      <w:pPr>
        <w:spacing w:after="0" w:line="360" w:lineRule="auto"/>
        <w:ind w:firstLine="709"/>
        <w:jc w:val="both"/>
        <w:rPr>
          <w:rFonts w:ascii="Times New Roman" w:hAnsi="Times New Roman" w:cs="Times New Roman"/>
          <w:color w:val="2F5496" w:themeColor="accent5" w:themeShade="BF"/>
          <w:sz w:val="24"/>
          <w:szCs w:val="24"/>
        </w:rPr>
      </w:pPr>
      <w:r w:rsidRPr="00ED3FF5">
        <w:rPr>
          <w:rFonts w:ascii="Times New Roman" w:hAnsi="Times New Roman" w:cs="Times New Roman"/>
          <w:color w:val="000000" w:themeColor="text1"/>
          <w:sz w:val="24"/>
          <w:szCs w:val="24"/>
        </w:rPr>
        <w:t xml:space="preserve">Современное нам общество, общество потребления, </w:t>
      </w:r>
      <w:r w:rsidR="005E53D0" w:rsidRPr="00ED3FF5">
        <w:rPr>
          <w:rFonts w:ascii="Times New Roman" w:hAnsi="Times New Roman" w:cs="Times New Roman"/>
          <w:color w:val="000000" w:themeColor="text1"/>
          <w:sz w:val="24"/>
          <w:szCs w:val="24"/>
        </w:rPr>
        <w:t>с его массовой культурой позволило моде прочно войти практически во все сферы жизнедеятельности людей</w:t>
      </w:r>
      <w:r w:rsidR="003A5D2F" w:rsidRPr="00ED3FF5">
        <w:rPr>
          <w:rFonts w:ascii="Times New Roman" w:hAnsi="Times New Roman" w:cs="Times New Roman"/>
          <w:color w:val="000000" w:themeColor="text1"/>
          <w:sz w:val="24"/>
          <w:szCs w:val="24"/>
        </w:rPr>
        <w:t xml:space="preserve">, превратив ее в один из ведущих механизмов. </w:t>
      </w:r>
      <w:r w:rsidR="00F01BA7" w:rsidRPr="00ED3FF5">
        <w:rPr>
          <w:rFonts w:ascii="Times New Roman" w:hAnsi="Times New Roman" w:cs="Times New Roman"/>
          <w:color w:val="000000" w:themeColor="text1"/>
          <w:sz w:val="24"/>
          <w:szCs w:val="24"/>
        </w:rPr>
        <w:t>В обществе потребления как обществе знаков и символов мода выступает в качестве одного из определяющих принципов не только жизнедеятельности людей, но и их поведения, ценностных ориентаций и нравственных установок.</w:t>
      </w:r>
    </w:p>
    <w:p w:rsidR="00BD4DA4" w:rsidRPr="00ED3FF5" w:rsidRDefault="009C7E6C" w:rsidP="009C7E6C">
      <w:pPr>
        <w:spacing w:after="0" w:line="360" w:lineRule="auto"/>
        <w:ind w:firstLine="709"/>
        <w:jc w:val="both"/>
        <w:rPr>
          <w:rFonts w:ascii="Times New Roman" w:hAnsi="Times New Roman" w:cs="Times New Roman"/>
          <w:color w:val="000000" w:themeColor="text1"/>
          <w:sz w:val="24"/>
          <w:szCs w:val="24"/>
        </w:rPr>
      </w:pPr>
      <w:r w:rsidRPr="00ED3FF5">
        <w:rPr>
          <w:rFonts w:ascii="Times New Roman" w:hAnsi="Times New Roman" w:cs="Times New Roman"/>
          <w:color w:val="000000" w:themeColor="text1"/>
          <w:sz w:val="24"/>
          <w:szCs w:val="24"/>
        </w:rPr>
        <w:t xml:space="preserve">Соответственно, общество потребления также дало толчок для развития теорий, объясняющих сущность моды как </w:t>
      </w:r>
      <w:r w:rsidR="009C1CEA" w:rsidRPr="00ED3FF5">
        <w:rPr>
          <w:rFonts w:ascii="Times New Roman" w:hAnsi="Times New Roman" w:cs="Times New Roman"/>
          <w:color w:val="000000" w:themeColor="text1"/>
          <w:sz w:val="24"/>
          <w:szCs w:val="24"/>
        </w:rPr>
        <w:t xml:space="preserve">крайне изменчивого </w:t>
      </w:r>
      <w:r w:rsidRPr="00ED3FF5">
        <w:rPr>
          <w:rFonts w:ascii="Times New Roman" w:hAnsi="Times New Roman" w:cs="Times New Roman"/>
          <w:color w:val="000000" w:themeColor="text1"/>
          <w:sz w:val="24"/>
          <w:szCs w:val="24"/>
        </w:rPr>
        <w:t>социокультурного явления и ее влияние на социум.</w:t>
      </w:r>
    </w:p>
    <w:p w:rsidR="00297EFD" w:rsidRPr="00ED3FF5" w:rsidRDefault="00297EFD" w:rsidP="00BD4DA4">
      <w:pPr>
        <w:spacing w:after="0" w:line="360" w:lineRule="auto"/>
        <w:ind w:firstLine="709"/>
        <w:jc w:val="both"/>
        <w:rPr>
          <w:rFonts w:ascii="Times New Roman" w:hAnsi="Times New Roman" w:cs="Times New Roman"/>
          <w:color w:val="000000" w:themeColor="text1"/>
          <w:sz w:val="24"/>
          <w:szCs w:val="24"/>
        </w:rPr>
      </w:pPr>
      <w:r w:rsidRPr="00ED3FF5">
        <w:rPr>
          <w:rFonts w:ascii="Times New Roman" w:hAnsi="Times New Roman" w:cs="Times New Roman"/>
          <w:color w:val="000000" w:themeColor="text1"/>
          <w:sz w:val="24"/>
          <w:szCs w:val="24"/>
        </w:rPr>
        <w:lastRenderedPageBreak/>
        <w:t xml:space="preserve">В </w:t>
      </w:r>
      <w:r w:rsidR="00322C80" w:rsidRPr="00ED3FF5">
        <w:rPr>
          <w:rFonts w:ascii="Times New Roman" w:hAnsi="Times New Roman" w:cs="Times New Roman"/>
          <w:color w:val="000000" w:themeColor="text1"/>
          <w:sz w:val="24"/>
          <w:szCs w:val="24"/>
        </w:rPr>
        <w:t xml:space="preserve">зарубежной </w:t>
      </w:r>
      <w:r w:rsidRPr="00ED3FF5">
        <w:rPr>
          <w:rFonts w:ascii="Times New Roman" w:hAnsi="Times New Roman" w:cs="Times New Roman"/>
          <w:color w:val="000000" w:themeColor="text1"/>
          <w:sz w:val="24"/>
          <w:szCs w:val="24"/>
        </w:rPr>
        <w:t>социологии различают всего четыре основных подхода к объяснению явления моды:</w:t>
      </w:r>
    </w:p>
    <w:p w:rsidR="00F01BA7" w:rsidRPr="00ED3FF5" w:rsidRDefault="00297EFD" w:rsidP="00532C72">
      <w:pPr>
        <w:pStyle w:val="a3"/>
        <w:numPr>
          <w:ilvl w:val="0"/>
          <w:numId w:val="26"/>
        </w:numPr>
        <w:spacing w:after="0" w:line="360" w:lineRule="auto"/>
        <w:ind w:left="357" w:firstLine="709"/>
        <w:jc w:val="both"/>
        <w:rPr>
          <w:rFonts w:ascii="Times New Roman" w:hAnsi="Times New Roman" w:cs="Times New Roman"/>
          <w:color w:val="2F5496" w:themeColor="accent5" w:themeShade="BF"/>
          <w:sz w:val="24"/>
          <w:szCs w:val="24"/>
        </w:rPr>
      </w:pPr>
      <w:r w:rsidRPr="00ED3FF5">
        <w:rPr>
          <w:rFonts w:ascii="Times New Roman" w:hAnsi="Times New Roman" w:cs="Times New Roman"/>
          <w:color w:val="000000" w:themeColor="text1"/>
          <w:sz w:val="24"/>
          <w:szCs w:val="24"/>
        </w:rPr>
        <w:t>Концепция подражания</w:t>
      </w:r>
      <w:r w:rsidR="00F01BA7" w:rsidRPr="00ED3FF5">
        <w:rPr>
          <w:rFonts w:ascii="Times New Roman" w:hAnsi="Times New Roman" w:cs="Times New Roman"/>
          <w:color w:val="000000" w:themeColor="text1"/>
          <w:sz w:val="24"/>
          <w:szCs w:val="24"/>
        </w:rPr>
        <w:t>.</w:t>
      </w:r>
    </w:p>
    <w:p w:rsidR="002841B4" w:rsidRPr="00ED3FF5" w:rsidRDefault="00F01BA7" w:rsidP="00F01BA7">
      <w:pPr>
        <w:pStyle w:val="a3"/>
        <w:spacing w:after="0" w:line="360" w:lineRule="auto"/>
        <w:ind w:left="0" w:firstLine="709"/>
        <w:jc w:val="both"/>
        <w:rPr>
          <w:rFonts w:ascii="Times New Roman" w:hAnsi="Times New Roman" w:cs="Times New Roman"/>
          <w:color w:val="000000" w:themeColor="text1"/>
          <w:sz w:val="24"/>
          <w:szCs w:val="24"/>
        </w:rPr>
      </w:pPr>
      <w:r w:rsidRPr="00ED3FF5">
        <w:rPr>
          <w:rFonts w:ascii="Times New Roman" w:hAnsi="Times New Roman" w:cs="Times New Roman"/>
          <w:color w:val="000000" w:themeColor="text1"/>
          <w:sz w:val="24"/>
          <w:szCs w:val="24"/>
        </w:rPr>
        <w:t>Авторами данной теории стали Г. Тард и Г. Зиммель.</w:t>
      </w:r>
      <w:r w:rsidR="00297EFD" w:rsidRPr="00ED3FF5">
        <w:rPr>
          <w:rFonts w:ascii="Times New Roman" w:hAnsi="Times New Roman" w:cs="Times New Roman"/>
          <w:color w:val="000000" w:themeColor="text1"/>
          <w:sz w:val="24"/>
          <w:szCs w:val="24"/>
        </w:rPr>
        <w:t xml:space="preserve"> </w:t>
      </w:r>
      <w:r w:rsidRPr="00ED3FF5">
        <w:rPr>
          <w:rFonts w:ascii="Times New Roman" w:hAnsi="Times New Roman" w:cs="Times New Roman"/>
          <w:color w:val="000000" w:themeColor="text1"/>
          <w:sz w:val="24"/>
          <w:szCs w:val="24"/>
        </w:rPr>
        <w:t>Они рассма</w:t>
      </w:r>
      <w:r w:rsidR="00F52A98" w:rsidRPr="00ED3FF5">
        <w:rPr>
          <w:rFonts w:ascii="Times New Roman" w:hAnsi="Times New Roman" w:cs="Times New Roman"/>
          <w:color w:val="000000" w:themeColor="text1"/>
          <w:sz w:val="24"/>
          <w:szCs w:val="24"/>
        </w:rPr>
        <w:t xml:space="preserve">тривали моду как крайне противоречивое </w:t>
      </w:r>
      <w:r w:rsidR="002841B4" w:rsidRPr="00ED3FF5">
        <w:rPr>
          <w:rFonts w:ascii="Times New Roman" w:hAnsi="Times New Roman" w:cs="Times New Roman"/>
          <w:color w:val="000000" w:themeColor="text1"/>
          <w:sz w:val="24"/>
          <w:szCs w:val="24"/>
        </w:rPr>
        <w:t xml:space="preserve">и дуалистичное </w:t>
      </w:r>
      <w:r w:rsidR="00F52A98" w:rsidRPr="00ED3FF5">
        <w:rPr>
          <w:rFonts w:ascii="Times New Roman" w:hAnsi="Times New Roman" w:cs="Times New Roman"/>
          <w:color w:val="000000" w:themeColor="text1"/>
          <w:sz w:val="24"/>
          <w:szCs w:val="24"/>
        </w:rPr>
        <w:t>явление и выделяли два главенствующих вектора движения</w:t>
      </w:r>
      <w:r w:rsidR="002841B4" w:rsidRPr="00ED3FF5">
        <w:rPr>
          <w:rFonts w:ascii="Times New Roman" w:hAnsi="Times New Roman" w:cs="Times New Roman"/>
          <w:color w:val="000000" w:themeColor="text1"/>
          <w:sz w:val="24"/>
          <w:szCs w:val="24"/>
        </w:rPr>
        <w:t>, определяющих</w:t>
      </w:r>
      <w:r w:rsidR="00F52A98" w:rsidRPr="00ED3FF5">
        <w:rPr>
          <w:rFonts w:ascii="Times New Roman" w:hAnsi="Times New Roman" w:cs="Times New Roman"/>
          <w:color w:val="000000" w:themeColor="text1"/>
          <w:sz w:val="24"/>
          <w:szCs w:val="24"/>
        </w:rPr>
        <w:t xml:space="preserve"> моду: стремление к объединению и стремление к дифференциации.</w:t>
      </w:r>
      <w:r w:rsidR="002841B4" w:rsidRPr="00ED3FF5">
        <w:rPr>
          <w:rFonts w:ascii="Times New Roman" w:hAnsi="Times New Roman" w:cs="Times New Roman"/>
          <w:color w:val="000000" w:themeColor="text1"/>
          <w:sz w:val="24"/>
          <w:szCs w:val="24"/>
        </w:rPr>
        <w:t xml:space="preserve"> Однако фундаментом для обеих выделенных ориентации в данном случае служит тенденция к подражанию. </w:t>
      </w:r>
    </w:p>
    <w:p w:rsidR="00297EFD" w:rsidRPr="00ED3FF5" w:rsidRDefault="002841B4" w:rsidP="00F01BA7">
      <w:pPr>
        <w:pStyle w:val="a3"/>
        <w:spacing w:after="0" w:line="360" w:lineRule="auto"/>
        <w:ind w:left="0" w:firstLine="709"/>
        <w:jc w:val="both"/>
        <w:rPr>
          <w:rFonts w:ascii="Times New Roman" w:hAnsi="Times New Roman" w:cs="Times New Roman"/>
          <w:color w:val="2F5496" w:themeColor="accent5" w:themeShade="BF"/>
          <w:sz w:val="24"/>
          <w:szCs w:val="24"/>
        </w:rPr>
      </w:pPr>
      <w:r w:rsidRPr="00ED3FF5">
        <w:rPr>
          <w:rFonts w:ascii="Times New Roman" w:hAnsi="Times New Roman" w:cs="Times New Roman"/>
          <w:color w:val="000000" w:themeColor="text1"/>
          <w:sz w:val="24"/>
          <w:szCs w:val="24"/>
        </w:rPr>
        <w:t>Таким образом,</w:t>
      </w:r>
      <w:r w:rsidRPr="00ED3FF5">
        <w:rPr>
          <w:rFonts w:ascii="Times New Roman" w:hAnsi="Times New Roman" w:cs="Times New Roman"/>
          <w:sz w:val="24"/>
          <w:szCs w:val="24"/>
        </w:rPr>
        <w:t xml:space="preserve"> </w:t>
      </w:r>
      <w:r w:rsidR="008E5209" w:rsidRPr="00ED3FF5">
        <w:rPr>
          <w:rFonts w:ascii="Times New Roman" w:hAnsi="Times New Roman" w:cs="Times New Roman"/>
          <w:sz w:val="24"/>
          <w:szCs w:val="24"/>
        </w:rPr>
        <w:t xml:space="preserve">мода предстает в качестве социального института, который, по мнению Г. Зиммеля, </w:t>
      </w:r>
      <w:r w:rsidR="008E5209" w:rsidRPr="00ED3FF5">
        <w:rPr>
          <w:rFonts w:ascii="Times New Roman" w:hAnsi="Times New Roman" w:cs="Times New Roman"/>
          <w:color w:val="000000" w:themeColor="text1"/>
          <w:sz w:val="24"/>
          <w:szCs w:val="24"/>
        </w:rPr>
        <w:t>«</w:t>
      </w:r>
      <w:r w:rsidRPr="00ED3FF5">
        <w:rPr>
          <w:rFonts w:ascii="Times New Roman" w:hAnsi="Times New Roman" w:cs="Times New Roman"/>
          <w:color w:val="000000" w:themeColor="text1"/>
          <w:sz w:val="24"/>
          <w:szCs w:val="24"/>
        </w:rPr>
        <w:t xml:space="preserve">удовлетворяет потребности в социальной опоре, приводит отдельного человека в колею, по которой следуют все, дает всеобщее превращающее поведение индивида просто в пример. Однако она в такой же степени </w:t>
      </w:r>
      <w:r w:rsidR="008E5209" w:rsidRPr="00ED3FF5">
        <w:rPr>
          <w:rFonts w:ascii="Times New Roman" w:hAnsi="Times New Roman" w:cs="Times New Roman"/>
          <w:color w:val="000000" w:themeColor="text1"/>
          <w:sz w:val="24"/>
          <w:szCs w:val="24"/>
        </w:rPr>
        <w:t>удовлетво</w:t>
      </w:r>
      <w:r w:rsidRPr="00ED3FF5">
        <w:rPr>
          <w:rFonts w:ascii="Times New Roman" w:hAnsi="Times New Roman" w:cs="Times New Roman"/>
          <w:color w:val="000000" w:themeColor="text1"/>
          <w:sz w:val="24"/>
          <w:szCs w:val="24"/>
        </w:rPr>
        <w:t>ряет потребность в различии, тенденцию к дифференциации, к изменению, к выделению из общей массы</w:t>
      </w:r>
      <w:r w:rsidR="008E5209" w:rsidRPr="00ED3FF5">
        <w:rPr>
          <w:rFonts w:ascii="Times New Roman" w:hAnsi="Times New Roman" w:cs="Times New Roman"/>
          <w:color w:val="000000" w:themeColor="text1"/>
          <w:sz w:val="24"/>
          <w:szCs w:val="24"/>
        </w:rPr>
        <w:t>».</w:t>
      </w:r>
      <w:r w:rsidR="0088216E" w:rsidRPr="00ED3FF5">
        <w:rPr>
          <w:rStyle w:val="a6"/>
          <w:rFonts w:ascii="Times New Roman" w:hAnsi="Times New Roman" w:cs="Times New Roman"/>
          <w:color w:val="000000" w:themeColor="text1"/>
          <w:sz w:val="24"/>
          <w:szCs w:val="24"/>
        </w:rPr>
        <w:footnoteReference w:id="11"/>
      </w:r>
    </w:p>
    <w:p w:rsidR="00297EFD" w:rsidRPr="00ED3FF5" w:rsidRDefault="00297EFD" w:rsidP="00532C72">
      <w:pPr>
        <w:numPr>
          <w:ilvl w:val="0"/>
          <w:numId w:val="26"/>
        </w:numPr>
        <w:tabs>
          <w:tab w:val="left" w:pos="993"/>
        </w:tabs>
        <w:spacing w:after="0" w:line="360" w:lineRule="auto"/>
        <w:ind w:left="0" w:firstLine="709"/>
        <w:jc w:val="both"/>
        <w:rPr>
          <w:rFonts w:ascii="Times New Roman" w:hAnsi="Times New Roman" w:cs="Times New Roman"/>
          <w:color w:val="2F5496" w:themeColor="accent5" w:themeShade="BF"/>
          <w:sz w:val="24"/>
          <w:szCs w:val="24"/>
        </w:rPr>
      </w:pPr>
      <w:r w:rsidRPr="00ED3FF5">
        <w:rPr>
          <w:rFonts w:ascii="Times New Roman" w:hAnsi="Times New Roman" w:cs="Times New Roman"/>
          <w:color w:val="000000" w:themeColor="text1"/>
          <w:sz w:val="24"/>
          <w:szCs w:val="24"/>
        </w:rPr>
        <w:t>Теория демонстративного поведения Т. Веблен</w:t>
      </w:r>
      <w:r w:rsidR="003F6F74" w:rsidRPr="00ED3FF5">
        <w:rPr>
          <w:rFonts w:ascii="Times New Roman" w:hAnsi="Times New Roman" w:cs="Times New Roman"/>
          <w:color w:val="000000" w:themeColor="text1"/>
          <w:sz w:val="24"/>
          <w:szCs w:val="24"/>
        </w:rPr>
        <w:t>а и В. Зомбарта</w:t>
      </w:r>
      <w:r w:rsidRPr="00ED3FF5">
        <w:rPr>
          <w:rFonts w:ascii="Times New Roman" w:hAnsi="Times New Roman" w:cs="Times New Roman"/>
          <w:color w:val="000000" w:themeColor="text1"/>
          <w:sz w:val="24"/>
          <w:szCs w:val="24"/>
        </w:rPr>
        <w:t>.</w:t>
      </w:r>
      <w:r w:rsidR="00232BF3" w:rsidRPr="00ED3FF5">
        <w:rPr>
          <w:rFonts w:ascii="Times New Roman" w:hAnsi="Times New Roman" w:cs="Times New Roman"/>
          <w:color w:val="000000" w:themeColor="text1"/>
          <w:sz w:val="24"/>
          <w:szCs w:val="24"/>
        </w:rPr>
        <w:t xml:space="preserve"> </w:t>
      </w:r>
    </w:p>
    <w:p w:rsidR="00AF3164" w:rsidRPr="00ED3FF5" w:rsidRDefault="00232BF3" w:rsidP="00AF3164">
      <w:pPr>
        <w:spacing w:after="0" w:line="360" w:lineRule="auto"/>
        <w:ind w:firstLine="709"/>
        <w:jc w:val="both"/>
        <w:rPr>
          <w:rFonts w:ascii="Times New Roman" w:hAnsi="Times New Roman" w:cs="Times New Roman"/>
          <w:color w:val="000000" w:themeColor="text1"/>
          <w:sz w:val="24"/>
          <w:szCs w:val="24"/>
        </w:rPr>
      </w:pPr>
      <w:r w:rsidRPr="00ED3FF5">
        <w:rPr>
          <w:rFonts w:ascii="Times New Roman" w:hAnsi="Times New Roman" w:cs="Times New Roman"/>
          <w:color w:val="000000" w:themeColor="text1"/>
          <w:sz w:val="24"/>
          <w:szCs w:val="24"/>
        </w:rPr>
        <w:t>В данной теории Т. Веблен определяет два главных принципа моды: принцип демонстративного расточительства и принцип демонстративной праздности. А</w:t>
      </w:r>
      <w:r w:rsidR="000C41D1" w:rsidRPr="00ED3FF5">
        <w:rPr>
          <w:rFonts w:ascii="Times New Roman" w:hAnsi="Times New Roman" w:cs="Times New Roman"/>
          <w:color w:val="000000" w:themeColor="text1"/>
          <w:sz w:val="24"/>
          <w:szCs w:val="24"/>
        </w:rPr>
        <w:t>втор полагает, что люди в большей степени ценят не качественные характеристики товара и пользу, которую он может принести, а тот статус в обществе, который придет с приобретением этого товара.</w:t>
      </w:r>
      <w:r w:rsidR="00AF3164" w:rsidRPr="00ED3FF5">
        <w:rPr>
          <w:rFonts w:ascii="Times New Roman" w:hAnsi="Times New Roman" w:cs="Times New Roman"/>
          <w:color w:val="000000" w:themeColor="text1"/>
          <w:sz w:val="24"/>
          <w:szCs w:val="24"/>
        </w:rPr>
        <w:t xml:space="preserve"> Так Т. Веблен пишет: </w:t>
      </w:r>
      <w:r w:rsidR="0088216E" w:rsidRPr="00ED3FF5">
        <w:rPr>
          <w:rFonts w:ascii="Times New Roman" w:hAnsi="Times New Roman" w:cs="Times New Roman"/>
          <w:color w:val="000000" w:themeColor="text1"/>
          <w:sz w:val="24"/>
          <w:szCs w:val="24"/>
        </w:rPr>
        <w:t>«…рыночная стоимость товаров, используемых для одежды, в гораздо большей степени складывается из модности, репутации товаров, чем из той физической функции, которую они выполняют, облекая персону владельца…»</w:t>
      </w:r>
      <w:r w:rsidR="0088216E" w:rsidRPr="00ED3FF5">
        <w:rPr>
          <w:rStyle w:val="a6"/>
          <w:rFonts w:ascii="Times New Roman" w:hAnsi="Times New Roman" w:cs="Times New Roman"/>
          <w:color w:val="000000" w:themeColor="text1"/>
          <w:sz w:val="24"/>
          <w:szCs w:val="24"/>
        </w:rPr>
        <w:footnoteReference w:id="12"/>
      </w:r>
      <w:r w:rsidR="00AF3164" w:rsidRPr="00ED3FF5">
        <w:rPr>
          <w:rFonts w:ascii="Times New Roman" w:hAnsi="Times New Roman" w:cs="Times New Roman"/>
          <w:color w:val="000000" w:themeColor="text1"/>
          <w:sz w:val="24"/>
          <w:szCs w:val="24"/>
        </w:rPr>
        <w:t xml:space="preserve"> </w:t>
      </w:r>
    </w:p>
    <w:p w:rsidR="0088216E" w:rsidRPr="00ED3FF5" w:rsidRDefault="00AF3164" w:rsidP="00AF3164">
      <w:pPr>
        <w:spacing w:after="0" w:line="360" w:lineRule="auto"/>
        <w:ind w:firstLine="709"/>
        <w:jc w:val="both"/>
        <w:rPr>
          <w:rFonts w:ascii="Times New Roman" w:hAnsi="Times New Roman" w:cs="Times New Roman"/>
          <w:color w:val="2F5496" w:themeColor="accent5" w:themeShade="BF"/>
          <w:sz w:val="24"/>
          <w:szCs w:val="24"/>
        </w:rPr>
      </w:pPr>
      <w:r w:rsidRPr="00ED3FF5">
        <w:rPr>
          <w:rFonts w:ascii="Times New Roman" w:hAnsi="Times New Roman" w:cs="Times New Roman"/>
          <w:color w:val="000000" w:themeColor="text1"/>
          <w:sz w:val="24"/>
          <w:szCs w:val="24"/>
        </w:rPr>
        <w:t>Другими словами, сущность данной концепции состоит в определении моды как предпосылки демонстративного потребления ради общественного одобрения и повышения социального статуса.</w:t>
      </w:r>
    </w:p>
    <w:p w:rsidR="00322C80" w:rsidRPr="00ED3FF5" w:rsidRDefault="00297EFD" w:rsidP="00532C72">
      <w:pPr>
        <w:pStyle w:val="a3"/>
        <w:numPr>
          <w:ilvl w:val="0"/>
          <w:numId w:val="26"/>
        </w:numPr>
        <w:tabs>
          <w:tab w:val="left" w:pos="993"/>
        </w:tabs>
        <w:spacing w:after="0" w:line="360" w:lineRule="auto"/>
        <w:ind w:left="0" w:firstLine="709"/>
        <w:jc w:val="both"/>
        <w:rPr>
          <w:rFonts w:ascii="Times New Roman" w:hAnsi="Times New Roman" w:cs="Times New Roman"/>
          <w:color w:val="2F5496" w:themeColor="accent5" w:themeShade="BF"/>
          <w:sz w:val="24"/>
          <w:szCs w:val="24"/>
        </w:rPr>
      </w:pPr>
      <w:r w:rsidRPr="00ED3FF5">
        <w:rPr>
          <w:rFonts w:ascii="Times New Roman" w:hAnsi="Times New Roman" w:cs="Times New Roman"/>
          <w:color w:val="000000" w:themeColor="text1"/>
          <w:sz w:val="24"/>
          <w:szCs w:val="24"/>
        </w:rPr>
        <w:t>Концепция объяснения моды на</w:t>
      </w:r>
      <w:r w:rsidR="0039196B" w:rsidRPr="00ED3FF5">
        <w:rPr>
          <w:rFonts w:ascii="Times New Roman" w:hAnsi="Times New Roman" w:cs="Times New Roman"/>
          <w:color w:val="000000" w:themeColor="text1"/>
          <w:sz w:val="24"/>
          <w:szCs w:val="24"/>
        </w:rPr>
        <w:t xml:space="preserve"> основе коллективного поведения Г. Блумера</w:t>
      </w:r>
      <w:r w:rsidRPr="00ED3FF5">
        <w:rPr>
          <w:rFonts w:ascii="Times New Roman" w:hAnsi="Times New Roman" w:cs="Times New Roman"/>
          <w:color w:val="000000" w:themeColor="text1"/>
          <w:sz w:val="24"/>
          <w:szCs w:val="24"/>
        </w:rPr>
        <w:t>.</w:t>
      </w:r>
      <w:r w:rsidR="00FF6C6C">
        <w:rPr>
          <w:rStyle w:val="a6"/>
          <w:rFonts w:ascii="Times New Roman" w:hAnsi="Times New Roman" w:cs="Times New Roman"/>
          <w:color w:val="000000" w:themeColor="text1"/>
          <w:sz w:val="24"/>
          <w:szCs w:val="24"/>
        </w:rPr>
        <w:footnoteReference w:id="13"/>
      </w:r>
    </w:p>
    <w:p w:rsidR="00464A91" w:rsidRPr="00ED3FF5" w:rsidRDefault="00D44092" w:rsidP="00464A91">
      <w:pPr>
        <w:spacing w:after="0" w:line="360" w:lineRule="auto"/>
        <w:ind w:firstLine="709"/>
        <w:jc w:val="both"/>
        <w:rPr>
          <w:rFonts w:ascii="Times New Roman" w:hAnsi="Times New Roman" w:cs="Times New Roman"/>
          <w:color w:val="00B0F0"/>
          <w:sz w:val="24"/>
          <w:szCs w:val="24"/>
        </w:rPr>
      </w:pPr>
      <w:r w:rsidRPr="00ED3FF5">
        <w:rPr>
          <w:rFonts w:ascii="Times New Roman" w:hAnsi="Times New Roman" w:cs="Times New Roman"/>
          <w:color w:val="000000" w:themeColor="text1"/>
          <w:sz w:val="24"/>
          <w:szCs w:val="24"/>
        </w:rPr>
        <w:t>В концепции Г. Блумера мода – цикличное явление, которое, в отличие от представлений Г. Зиммеля, не продуцируется элитой, однако элитарные группы все же оказывают на процесс формирования моды определенное влияние.</w:t>
      </w:r>
      <w:r w:rsidR="001C77E7" w:rsidRPr="00ED3FF5">
        <w:rPr>
          <w:rFonts w:ascii="Times New Roman" w:hAnsi="Times New Roman" w:cs="Times New Roman"/>
          <w:color w:val="000000" w:themeColor="text1"/>
          <w:sz w:val="24"/>
          <w:szCs w:val="24"/>
        </w:rPr>
        <w:t xml:space="preserve"> </w:t>
      </w:r>
      <w:r w:rsidR="00464A91" w:rsidRPr="00ED3FF5">
        <w:rPr>
          <w:rFonts w:ascii="Times New Roman" w:hAnsi="Times New Roman" w:cs="Times New Roman"/>
          <w:color w:val="000000" w:themeColor="text1"/>
          <w:sz w:val="24"/>
          <w:szCs w:val="24"/>
        </w:rPr>
        <w:t xml:space="preserve">То есть </w:t>
      </w:r>
      <w:r w:rsidR="003D7D62" w:rsidRPr="00ED3FF5">
        <w:rPr>
          <w:rFonts w:ascii="Times New Roman" w:hAnsi="Times New Roman" w:cs="Times New Roman"/>
          <w:color w:val="000000" w:themeColor="text1"/>
          <w:sz w:val="24"/>
          <w:szCs w:val="24"/>
        </w:rPr>
        <w:t>потребность элиты в подражании ей определяет движение моды.</w:t>
      </w:r>
      <w:r w:rsidR="00464A91" w:rsidRPr="00ED3FF5">
        <w:rPr>
          <w:rFonts w:ascii="Times New Roman" w:hAnsi="Times New Roman" w:cs="Times New Roman"/>
          <w:color w:val="00B0F0"/>
          <w:sz w:val="24"/>
          <w:szCs w:val="24"/>
        </w:rPr>
        <w:t xml:space="preserve"> </w:t>
      </w:r>
    </w:p>
    <w:p w:rsidR="00464A91" w:rsidRPr="00ED3FF5" w:rsidRDefault="003D7D62" w:rsidP="00464A91">
      <w:pPr>
        <w:spacing w:after="0" w:line="360" w:lineRule="auto"/>
        <w:ind w:firstLine="709"/>
        <w:jc w:val="both"/>
        <w:rPr>
          <w:rFonts w:ascii="Times New Roman" w:hAnsi="Times New Roman" w:cs="Times New Roman"/>
          <w:color w:val="00B0F0"/>
          <w:sz w:val="24"/>
          <w:szCs w:val="24"/>
        </w:rPr>
      </w:pPr>
      <w:r w:rsidRPr="00ED3FF5">
        <w:rPr>
          <w:rFonts w:ascii="Times New Roman" w:hAnsi="Times New Roman" w:cs="Times New Roman"/>
          <w:color w:val="000000" w:themeColor="text1"/>
          <w:sz w:val="24"/>
          <w:szCs w:val="24"/>
        </w:rPr>
        <w:lastRenderedPageBreak/>
        <w:t xml:space="preserve">По мнению Г. Блумера, мода является отражением вкусовых предпочтений и склонностей, что позволяет ей формировать новый социальный порядок. Таким образом, социолог </w:t>
      </w:r>
      <w:r w:rsidR="00104788" w:rsidRPr="00ED3FF5">
        <w:rPr>
          <w:rFonts w:ascii="Times New Roman" w:hAnsi="Times New Roman" w:cs="Times New Roman"/>
          <w:color w:val="000000" w:themeColor="text1"/>
          <w:sz w:val="24"/>
          <w:szCs w:val="24"/>
        </w:rPr>
        <w:t>видел в моде «</w:t>
      </w:r>
      <w:r w:rsidR="00464A91" w:rsidRPr="00ED3FF5">
        <w:rPr>
          <w:rFonts w:ascii="Times New Roman" w:hAnsi="Times New Roman" w:cs="Times New Roman"/>
          <w:color w:val="000000" w:themeColor="text1"/>
          <w:sz w:val="24"/>
          <w:szCs w:val="24"/>
        </w:rPr>
        <w:t>форму выражения вкусов и предпочтений изменяющегося общества</w:t>
      </w:r>
      <w:r w:rsidR="00104788" w:rsidRPr="00ED3FF5">
        <w:rPr>
          <w:rFonts w:ascii="Times New Roman" w:hAnsi="Times New Roman" w:cs="Times New Roman"/>
          <w:color w:val="000000" w:themeColor="text1"/>
          <w:sz w:val="24"/>
          <w:szCs w:val="24"/>
        </w:rPr>
        <w:t>»</w:t>
      </w:r>
      <w:r w:rsidR="00464A91" w:rsidRPr="00ED3FF5">
        <w:rPr>
          <w:rFonts w:ascii="Times New Roman" w:hAnsi="Times New Roman" w:cs="Times New Roman"/>
          <w:color w:val="000000" w:themeColor="text1"/>
          <w:sz w:val="24"/>
          <w:szCs w:val="24"/>
        </w:rPr>
        <w:t>.</w:t>
      </w:r>
      <w:r w:rsidR="00B23887" w:rsidRPr="00ED3FF5">
        <w:rPr>
          <w:rStyle w:val="a6"/>
          <w:rFonts w:ascii="Times New Roman" w:hAnsi="Times New Roman" w:cs="Times New Roman"/>
          <w:color w:val="000000" w:themeColor="text1"/>
          <w:sz w:val="24"/>
          <w:szCs w:val="24"/>
        </w:rPr>
        <w:footnoteReference w:id="14"/>
      </w:r>
    </w:p>
    <w:p w:rsidR="00126D3D" w:rsidRPr="00ED3FF5" w:rsidRDefault="00297EFD" w:rsidP="00532C72">
      <w:pPr>
        <w:numPr>
          <w:ilvl w:val="0"/>
          <w:numId w:val="26"/>
        </w:numPr>
        <w:tabs>
          <w:tab w:val="left" w:pos="993"/>
        </w:tabs>
        <w:spacing w:after="0" w:line="360" w:lineRule="auto"/>
        <w:ind w:left="0" w:firstLine="709"/>
        <w:jc w:val="both"/>
        <w:rPr>
          <w:rFonts w:ascii="Times New Roman" w:hAnsi="Times New Roman" w:cs="Times New Roman"/>
          <w:color w:val="000000" w:themeColor="text1"/>
          <w:sz w:val="24"/>
          <w:szCs w:val="24"/>
        </w:rPr>
      </w:pPr>
      <w:r w:rsidRPr="00ED3FF5">
        <w:rPr>
          <w:rFonts w:ascii="Times New Roman" w:hAnsi="Times New Roman" w:cs="Times New Roman"/>
          <w:color w:val="000000" w:themeColor="text1" w:themeShade="BF"/>
          <w:sz w:val="24"/>
          <w:szCs w:val="24"/>
        </w:rPr>
        <w:t>Семиотический подход к изучению моды</w:t>
      </w:r>
      <w:r w:rsidR="00464A91" w:rsidRPr="00ED3FF5">
        <w:rPr>
          <w:rFonts w:ascii="Times New Roman" w:hAnsi="Times New Roman" w:cs="Times New Roman"/>
          <w:color w:val="2F5496" w:themeColor="accent5" w:themeShade="BF"/>
          <w:sz w:val="24"/>
          <w:szCs w:val="24"/>
        </w:rPr>
        <w:t>.</w:t>
      </w:r>
    </w:p>
    <w:p w:rsidR="00297EFD" w:rsidRPr="00ED3FF5" w:rsidRDefault="00F25635" w:rsidP="00C03601">
      <w:pPr>
        <w:spacing w:after="0" w:line="360" w:lineRule="auto"/>
        <w:ind w:firstLine="709"/>
        <w:jc w:val="both"/>
        <w:rPr>
          <w:rFonts w:ascii="Times New Roman" w:hAnsi="Times New Roman" w:cs="Times New Roman"/>
          <w:color w:val="000000" w:themeColor="text1"/>
          <w:sz w:val="24"/>
          <w:szCs w:val="24"/>
        </w:rPr>
      </w:pPr>
      <w:r w:rsidRPr="00ED3FF5">
        <w:rPr>
          <w:rFonts w:ascii="Times New Roman" w:hAnsi="Times New Roman" w:cs="Times New Roman"/>
          <w:color w:val="000000" w:themeColor="text1"/>
          <w:sz w:val="24"/>
          <w:szCs w:val="24"/>
        </w:rPr>
        <w:t>В данном подходе отдельно стоит отметить концепцию Ж. Бодрийяра, убежденного в существовании двух знаковых сфер: сферы «тяжелых знаков» и сферы «легких знаков», где мода как раз выступает в качестве основного регулятора.</w:t>
      </w:r>
      <w:r w:rsidR="00126D3D" w:rsidRPr="00ED3FF5">
        <w:rPr>
          <w:rFonts w:ascii="Times New Roman" w:hAnsi="Times New Roman" w:cs="Times New Roman"/>
          <w:color w:val="000000" w:themeColor="text1"/>
          <w:sz w:val="24"/>
          <w:szCs w:val="24"/>
        </w:rPr>
        <w:t xml:space="preserve"> </w:t>
      </w:r>
      <w:r w:rsidR="00900CCE" w:rsidRPr="00ED3FF5">
        <w:rPr>
          <w:rFonts w:ascii="Times New Roman" w:hAnsi="Times New Roman" w:cs="Times New Roman"/>
          <w:color w:val="000000" w:themeColor="text1"/>
          <w:sz w:val="24"/>
          <w:szCs w:val="24"/>
        </w:rPr>
        <w:t>Здесь автор сравнивает сферы влияния товара и моды по нарастающей, указывая, насколько более пагубным становится воздействие моды на разные стороны человеческое</w:t>
      </w:r>
      <w:r w:rsidR="00DC14DD" w:rsidRPr="00ED3FF5">
        <w:rPr>
          <w:rFonts w:ascii="Times New Roman" w:hAnsi="Times New Roman" w:cs="Times New Roman"/>
          <w:color w:val="000000" w:themeColor="text1"/>
          <w:sz w:val="24"/>
          <w:szCs w:val="24"/>
        </w:rPr>
        <w:t xml:space="preserve"> жизни,</w:t>
      </w:r>
      <w:r w:rsidR="00427CC9" w:rsidRPr="00ED3FF5">
        <w:rPr>
          <w:rFonts w:ascii="Times New Roman" w:hAnsi="Times New Roman" w:cs="Times New Roman"/>
          <w:color w:val="000000" w:themeColor="text1"/>
          <w:sz w:val="24"/>
          <w:szCs w:val="24"/>
        </w:rPr>
        <w:t xml:space="preserve"> ликвидируя ценности и производя беспорядочный обмен знаками.</w:t>
      </w:r>
      <w:r w:rsidR="00C03601" w:rsidRPr="00ED3FF5">
        <w:rPr>
          <w:rFonts w:ascii="Times New Roman" w:hAnsi="Times New Roman" w:cs="Times New Roman"/>
          <w:color w:val="000000" w:themeColor="text1"/>
          <w:sz w:val="24"/>
          <w:szCs w:val="24"/>
        </w:rPr>
        <w:t xml:space="preserve"> «Под властью товара все виды труда обмениваются друг на друга и теряют свою особость — под властью моды уже сами труд и досуг как таковые меняются своими знаками. Под властью товара культура продается и покупается — под властью моды все культуры смешиваются в кучу в тотальной игре симулякров. Под властью то</w:t>
      </w:r>
      <w:r w:rsidR="00C03601" w:rsidRPr="00ED3FF5">
        <w:rPr>
          <w:rFonts w:ascii="Times New Roman" w:hAnsi="Times New Roman" w:cs="Times New Roman"/>
          <w:color w:val="000000" w:themeColor="text1"/>
          <w:sz w:val="24"/>
          <w:szCs w:val="24"/>
        </w:rPr>
        <w:softHyphen/>
        <w:t>вара любовь превращается в проституцию — под властью моды исче</w:t>
      </w:r>
      <w:r w:rsidR="00C03601" w:rsidRPr="00ED3FF5">
        <w:rPr>
          <w:rFonts w:ascii="Times New Roman" w:hAnsi="Times New Roman" w:cs="Times New Roman"/>
          <w:color w:val="000000" w:themeColor="text1"/>
          <w:sz w:val="24"/>
          <w:szCs w:val="24"/>
        </w:rPr>
        <w:softHyphen/>
        <w:t>зает само отношение субъекта и объекта, рассеиваясь в ничем не ско</w:t>
      </w:r>
      <w:r w:rsidR="00C03601" w:rsidRPr="00ED3FF5">
        <w:rPr>
          <w:rFonts w:ascii="Times New Roman" w:hAnsi="Times New Roman" w:cs="Times New Roman"/>
          <w:color w:val="000000" w:themeColor="text1"/>
          <w:sz w:val="24"/>
          <w:szCs w:val="24"/>
        </w:rPr>
        <w:softHyphen/>
        <w:t>ванной </w:t>
      </w:r>
      <w:r w:rsidR="00C03601" w:rsidRPr="00ED3FF5">
        <w:rPr>
          <w:rFonts w:ascii="Times New Roman" w:hAnsi="Times New Roman" w:cs="Times New Roman"/>
          <w:color w:val="000000" w:themeColor="text1"/>
          <w:sz w:val="24"/>
          <w:szCs w:val="24"/>
          <w:lang w:val="en-US"/>
        </w:rPr>
        <w:t>cool</w:t>
      </w:r>
      <w:r w:rsidR="00C03601" w:rsidRPr="00ED3FF5">
        <w:rPr>
          <w:rFonts w:ascii="Times New Roman" w:hAnsi="Times New Roman" w:cs="Times New Roman"/>
          <w:color w:val="000000" w:themeColor="text1"/>
          <w:sz w:val="24"/>
          <w:szCs w:val="24"/>
        </w:rPr>
        <w:t>-сексуальности.»</w:t>
      </w:r>
    </w:p>
    <w:p w:rsidR="00322C80" w:rsidRPr="00ED3FF5" w:rsidRDefault="00322C80" w:rsidP="00322C80">
      <w:pPr>
        <w:spacing w:after="0" w:line="360" w:lineRule="auto"/>
        <w:ind w:firstLine="709"/>
        <w:jc w:val="both"/>
        <w:rPr>
          <w:rFonts w:ascii="Times New Roman" w:hAnsi="Times New Roman" w:cs="Times New Roman"/>
          <w:color w:val="000000" w:themeColor="text1"/>
          <w:sz w:val="24"/>
          <w:szCs w:val="24"/>
        </w:rPr>
      </w:pPr>
      <w:r w:rsidRPr="00ED3FF5">
        <w:rPr>
          <w:rFonts w:ascii="Times New Roman" w:hAnsi="Times New Roman" w:cs="Times New Roman"/>
          <w:color w:val="000000" w:themeColor="text1"/>
          <w:sz w:val="24"/>
          <w:szCs w:val="24"/>
        </w:rPr>
        <w:t xml:space="preserve">Отечественная социология моды в свою очередь </w:t>
      </w:r>
      <w:r w:rsidR="008104E7" w:rsidRPr="00ED3FF5">
        <w:rPr>
          <w:rFonts w:ascii="Times New Roman" w:hAnsi="Times New Roman" w:cs="Times New Roman"/>
          <w:color w:val="000000" w:themeColor="text1"/>
          <w:sz w:val="24"/>
          <w:szCs w:val="24"/>
        </w:rPr>
        <w:t>была основана на трудах</w:t>
      </w:r>
      <w:r w:rsidRPr="00ED3FF5">
        <w:rPr>
          <w:rFonts w:ascii="Times New Roman" w:hAnsi="Times New Roman" w:cs="Times New Roman"/>
          <w:color w:val="000000" w:themeColor="text1"/>
          <w:sz w:val="24"/>
          <w:szCs w:val="24"/>
        </w:rPr>
        <w:t xml:space="preserve"> </w:t>
      </w:r>
      <w:r w:rsidR="00A44856" w:rsidRPr="00ED3FF5">
        <w:rPr>
          <w:rFonts w:ascii="Times New Roman" w:hAnsi="Times New Roman" w:cs="Times New Roman"/>
          <w:color w:val="000000" w:themeColor="text1"/>
          <w:sz w:val="24"/>
          <w:szCs w:val="24"/>
        </w:rPr>
        <w:t xml:space="preserve">А.Б. </w:t>
      </w:r>
      <w:r w:rsidR="00AE4B94" w:rsidRPr="00ED3FF5">
        <w:rPr>
          <w:rFonts w:ascii="Times New Roman" w:hAnsi="Times New Roman" w:cs="Times New Roman"/>
          <w:color w:val="000000" w:themeColor="text1"/>
          <w:sz w:val="24"/>
          <w:szCs w:val="24"/>
        </w:rPr>
        <w:t>Гофмана, Е.Я. Басина, В.М. Краснова и др.</w:t>
      </w:r>
    </w:p>
    <w:p w:rsidR="00BD4DA4" w:rsidRPr="00ED3FF5" w:rsidRDefault="003379A0" w:rsidP="00BD4DA4">
      <w:pPr>
        <w:spacing w:after="0" w:line="360" w:lineRule="auto"/>
        <w:ind w:firstLine="709"/>
        <w:jc w:val="both"/>
        <w:rPr>
          <w:rFonts w:ascii="Times New Roman" w:hAnsi="Times New Roman" w:cs="Times New Roman"/>
          <w:color w:val="000000" w:themeColor="text1"/>
          <w:sz w:val="24"/>
          <w:szCs w:val="24"/>
        </w:rPr>
      </w:pPr>
      <w:r w:rsidRPr="00ED3FF5">
        <w:rPr>
          <w:rFonts w:ascii="Times New Roman" w:hAnsi="Times New Roman" w:cs="Times New Roman"/>
          <w:color w:val="000000" w:themeColor="text1"/>
          <w:sz w:val="24"/>
          <w:szCs w:val="24"/>
        </w:rPr>
        <w:t>В данной работе мы будем опираться</w:t>
      </w:r>
      <w:r w:rsidR="002A75D1" w:rsidRPr="00ED3FF5">
        <w:rPr>
          <w:rFonts w:ascii="Times New Roman" w:hAnsi="Times New Roman" w:cs="Times New Roman"/>
          <w:color w:val="000000" w:themeColor="text1"/>
          <w:sz w:val="24"/>
          <w:szCs w:val="24"/>
        </w:rPr>
        <w:t xml:space="preserve"> на</w:t>
      </w:r>
      <w:r w:rsidRPr="00ED3FF5">
        <w:rPr>
          <w:rFonts w:ascii="Times New Roman" w:hAnsi="Times New Roman" w:cs="Times New Roman"/>
          <w:color w:val="000000" w:themeColor="text1"/>
          <w:sz w:val="24"/>
          <w:szCs w:val="24"/>
        </w:rPr>
        <w:t xml:space="preserve"> </w:t>
      </w:r>
      <w:r w:rsidR="008104E7" w:rsidRPr="00ED3FF5">
        <w:rPr>
          <w:rFonts w:ascii="Times New Roman" w:hAnsi="Times New Roman" w:cs="Times New Roman"/>
          <w:color w:val="000000" w:themeColor="text1"/>
          <w:sz w:val="24"/>
          <w:szCs w:val="24"/>
        </w:rPr>
        <w:t xml:space="preserve">концепцию определения моды, </w:t>
      </w:r>
      <w:r w:rsidR="00CA790F" w:rsidRPr="00ED3FF5">
        <w:rPr>
          <w:rFonts w:ascii="Times New Roman" w:hAnsi="Times New Roman" w:cs="Times New Roman"/>
          <w:color w:val="000000" w:themeColor="text1"/>
          <w:sz w:val="24"/>
          <w:szCs w:val="24"/>
        </w:rPr>
        <w:t>разработанную</w:t>
      </w:r>
      <w:r w:rsidRPr="00ED3FF5">
        <w:rPr>
          <w:rFonts w:ascii="Times New Roman" w:hAnsi="Times New Roman" w:cs="Times New Roman"/>
          <w:color w:val="000000" w:themeColor="text1"/>
          <w:sz w:val="24"/>
          <w:szCs w:val="24"/>
        </w:rPr>
        <w:t xml:space="preserve"> </w:t>
      </w:r>
      <w:r w:rsidR="008104E7" w:rsidRPr="00ED3FF5">
        <w:rPr>
          <w:rFonts w:ascii="Times New Roman" w:hAnsi="Times New Roman" w:cs="Times New Roman"/>
          <w:color w:val="000000" w:themeColor="text1"/>
          <w:sz w:val="24"/>
          <w:szCs w:val="24"/>
        </w:rPr>
        <w:t>именно А.Б. Гофманом</w:t>
      </w:r>
      <w:r w:rsidR="00BD4DA4" w:rsidRPr="00ED3FF5">
        <w:rPr>
          <w:rFonts w:ascii="Times New Roman" w:hAnsi="Times New Roman" w:cs="Times New Roman"/>
          <w:color w:val="2F5496" w:themeColor="accent5" w:themeShade="BF"/>
          <w:sz w:val="24"/>
          <w:szCs w:val="24"/>
        </w:rPr>
        <w:t xml:space="preserve">. </w:t>
      </w:r>
      <w:r w:rsidR="00BD4DA4" w:rsidRPr="00ED3FF5">
        <w:rPr>
          <w:rFonts w:ascii="Times New Roman" w:hAnsi="Times New Roman" w:cs="Times New Roman"/>
          <w:color w:val="000000" w:themeColor="text1"/>
          <w:sz w:val="24"/>
          <w:szCs w:val="24"/>
        </w:rPr>
        <w:t xml:space="preserve">Согласно его теории, мода </w:t>
      </w:r>
      <w:r w:rsidR="00BD4DA4" w:rsidRPr="00ED3FF5">
        <w:rPr>
          <w:rFonts w:ascii="Times New Roman" w:hAnsi="Times New Roman" w:cs="Times New Roman"/>
          <w:color w:val="2F5496" w:themeColor="accent5" w:themeShade="BF"/>
          <w:sz w:val="24"/>
          <w:szCs w:val="24"/>
        </w:rPr>
        <w:t xml:space="preserve">– </w:t>
      </w:r>
      <w:r w:rsidR="00BD4DA4" w:rsidRPr="00ED3FF5">
        <w:rPr>
          <w:rFonts w:ascii="Times New Roman" w:hAnsi="Times New Roman" w:cs="Times New Roman"/>
          <w:color w:val="000000" w:themeColor="text1"/>
          <w:sz w:val="24"/>
          <w:szCs w:val="24"/>
        </w:rPr>
        <w:t>это «</w:t>
      </w:r>
      <w:r w:rsidR="00354E1B" w:rsidRPr="00ED3FF5">
        <w:rPr>
          <w:rFonts w:ascii="Times New Roman" w:hAnsi="Times New Roman" w:cs="Times New Roman"/>
          <w:color w:val="000000" w:themeColor="text1"/>
          <w:sz w:val="24"/>
          <w:szCs w:val="24"/>
        </w:rPr>
        <w:t>социальный регулятор поведения, в котором объекты выступают в роли знаков модных ценностей</w:t>
      </w:r>
      <w:r w:rsidR="00BD4DA4" w:rsidRPr="00ED3FF5">
        <w:rPr>
          <w:rFonts w:ascii="Times New Roman" w:hAnsi="Times New Roman" w:cs="Times New Roman"/>
          <w:color w:val="000000" w:themeColor="text1"/>
          <w:sz w:val="24"/>
          <w:szCs w:val="24"/>
        </w:rPr>
        <w:t>»</w:t>
      </w:r>
      <w:r w:rsidR="00354E1B" w:rsidRPr="00ED3FF5">
        <w:rPr>
          <w:rFonts w:ascii="Times New Roman" w:hAnsi="Times New Roman" w:cs="Times New Roman"/>
          <w:color w:val="000000" w:themeColor="text1"/>
          <w:sz w:val="24"/>
          <w:szCs w:val="24"/>
        </w:rPr>
        <w:t>.</w:t>
      </w:r>
      <w:r w:rsidR="00354E1B" w:rsidRPr="00ED3FF5">
        <w:rPr>
          <w:rStyle w:val="a6"/>
          <w:rFonts w:ascii="Times New Roman" w:hAnsi="Times New Roman" w:cs="Times New Roman"/>
          <w:color w:val="000000" w:themeColor="text1"/>
          <w:sz w:val="24"/>
          <w:szCs w:val="24"/>
        </w:rPr>
        <w:footnoteReference w:id="15"/>
      </w:r>
    </w:p>
    <w:p w:rsidR="00CA790F" w:rsidRPr="00ED3FF5" w:rsidRDefault="00B34DDB" w:rsidP="00776459">
      <w:pPr>
        <w:spacing w:after="0" w:line="360" w:lineRule="auto"/>
        <w:ind w:firstLine="709"/>
        <w:jc w:val="both"/>
        <w:rPr>
          <w:rFonts w:ascii="Times New Roman" w:hAnsi="Times New Roman" w:cs="Times New Roman"/>
          <w:color w:val="000000" w:themeColor="text1"/>
          <w:sz w:val="24"/>
          <w:szCs w:val="24"/>
        </w:rPr>
      </w:pPr>
      <w:r w:rsidRPr="00ED3FF5">
        <w:rPr>
          <w:rFonts w:ascii="Times New Roman" w:hAnsi="Times New Roman" w:cs="Times New Roman"/>
          <w:color w:val="000000" w:themeColor="text1"/>
          <w:sz w:val="24"/>
          <w:szCs w:val="24"/>
        </w:rPr>
        <w:t>В связи с тем, что мода представляет собой крайне изменчивый социальный институт, находящийся в постоянном развитии, для дальнейшего исследования этого феномена</w:t>
      </w:r>
      <w:r w:rsidR="00A860D6" w:rsidRPr="00ED3FF5">
        <w:rPr>
          <w:rFonts w:ascii="Times New Roman" w:hAnsi="Times New Roman" w:cs="Times New Roman"/>
          <w:color w:val="000000" w:themeColor="text1"/>
          <w:sz w:val="24"/>
          <w:szCs w:val="24"/>
        </w:rPr>
        <w:t xml:space="preserve"> и характера его влияния на поведение человека</w:t>
      </w:r>
      <w:r w:rsidRPr="00ED3FF5">
        <w:rPr>
          <w:rFonts w:ascii="Times New Roman" w:hAnsi="Times New Roman" w:cs="Times New Roman"/>
          <w:color w:val="000000" w:themeColor="text1"/>
          <w:sz w:val="24"/>
          <w:szCs w:val="24"/>
        </w:rPr>
        <w:t xml:space="preserve"> необходимо так же определить, из каких структурных элементов она состоит. </w:t>
      </w:r>
      <w:r w:rsidR="00CA790F" w:rsidRPr="00ED3FF5">
        <w:rPr>
          <w:rFonts w:ascii="Times New Roman" w:hAnsi="Times New Roman" w:cs="Times New Roman"/>
          <w:color w:val="000000" w:themeColor="text1"/>
          <w:sz w:val="24"/>
          <w:szCs w:val="24"/>
        </w:rPr>
        <w:t xml:space="preserve">Создавая теоретическую модель моды, </w:t>
      </w:r>
      <w:r w:rsidR="00C12DC6" w:rsidRPr="00ED3FF5">
        <w:rPr>
          <w:rFonts w:ascii="Times New Roman" w:hAnsi="Times New Roman" w:cs="Times New Roman"/>
          <w:color w:val="000000" w:themeColor="text1"/>
          <w:sz w:val="24"/>
          <w:szCs w:val="24"/>
        </w:rPr>
        <w:t>А.Б.</w:t>
      </w:r>
      <w:r w:rsidR="00195CCC" w:rsidRPr="00ED3FF5">
        <w:rPr>
          <w:rFonts w:ascii="Times New Roman" w:hAnsi="Times New Roman" w:cs="Times New Roman"/>
          <w:color w:val="000000" w:themeColor="text1"/>
          <w:sz w:val="24"/>
          <w:szCs w:val="24"/>
        </w:rPr>
        <w:t xml:space="preserve"> Гофман</w:t>
      </w:r>
      <w:r w:rsidR="00CA790F" w:rsidRPr="00ED3FF5">
        <w:rPr>
          <w:rFonts w:ascii="Times New Roman" w:hAnsi="Times New Roman" w:cs="Times New Roman"/>
          <w:color w:val="000000" w:themeColor="text1"/>
          <w:sz w:val="24"/>
          <w:szCs w:val="24"/>
        </w:rPr>
        <w:t xml:space="preserve"> представил ее в виде структуры таких</w:t>
      </w:r>
      <w:r w:rsidRPr="00ED3FF5">
        <w:rPr>
          <w:rFonts w:ascii="Times New Roman" w:hAnsi="Times New Roman" w:cs="Times New Roman"/>
          <w:color w:val="000000" w:themeColor="text1"/>
          <w:sz w:val="24"/>
          <w:szCs w:val="24"/>
        </w:rPr>
        <w:t xml:space="preserve"> элементов</w:t>
      </w:r>
      <w:r w:rsidR="00CA790F" w:rsidRPr="00ED3FF5">
        <w:rPr>
          <w:rFonts w:ascii="Times New Roman" w:hAnsi="Times New Roman" w:cs="Times New Roman"/>
          <w:color w:val="000000" w:themeColor="text1"/>
          <w:sz w:val="24"/>
          <w:szCs w:val="24"/>
        </w:rPr>
        <w:t>, как модный стандарт, модные объекты, модные значения и поведение участников моды.</w:t>
      </w:r>
    </w:p>
    <w:p w:rsidR="00776459" w:rsidRPr="00ED3FF5" w:rsidRDefault="004119D8" w:rsidP="00266665">
      <w:pPr>
        <w:pStyle w:val="a3"/>
        <w:numPr>
          <w:ilvl w:val="0"/>
          <w:numId w:val="5"/>
        </w:numPr>
        <w:tabs>
          <w:tab w:val="left" w:pos="993"/>
        </w:tabs>
        <w:spacing w:after="0" w:line="360" w:lineRule="auto"/>
        <w:ind w:left="0" w:firstLine="709"/>
        <w:jc w:val="both"/>
        <w:rPr>
          <w:rFonts w:ascii="Times New Roman" w:hAnsi="Times New Roman" w:cs="Times New Roman"/>
          <w:color w:val="000000" w:themeColor="text1"/>
          <w:sz w:val="24"/>
          <w:szCs w:val="24"/>
        </w:rPr>
      </w:pPr>
      <w:r w:rsidRPr="00ED3FF5">
        <w:rPr>
          <w:rFonts w:ascii="Times New Roman" w:hAnsi="Times New Roman" w:cs="Times New Roman"/>
          <w:color w:val="000000" w:themeColor="text1"/>
          <w:sz w:val="24"/>
          <w:szCs w:val="24"/>
        </w:rPr>
        <w:t>Под модными стандартами принято понимать образцы поведения,</w:t>
      </w:r>
      <w:r w:rsidR="00266665" w:rsidRPr="00ED3FF5">
        <w:rPr>
          <w:rFonts w:ascii="Times New Roman" w:hAnsi="Times New Roman" w:cs="Times New Roman"/>
          <w:color w:val="000000" w:themeColor="text1"/>
          <w:sz w:val="24"/>
          <w:szCs w:val="24"/>
        </w:rPr>
        <w:t xml:space="preserve"> включая потребительское поведение,</w:t>
      </w:r>
      <w:r w:rsidRPr="00ED3FF5">
        <w:rPr>
          <w:rFonts w:ascii="Times New Roman" w:hAnsi="Times New Roman" w:cs="Times New Roman"/>
          <w:color w:val="000000" w:themeColor="text1"/>
          <w:sz w:val="24"/>
          <w:szCs w:val="24"/>
        </w:rPr>
        <w:t xml:space="preserve"> </w:t>
      </w:r>
      <w:r w:rsidR="00266665" w:rsidRPr="00ED3FF5">
        <w:rPr>
          <w:rFonts w:ascii="Times New Roman" w:hAnsi="Times New Roman" w:cs="Times New Roman"/>
          <w:color w:val="000000" w:themeColor="text1"/>
          <w:sz w:val="24"/>
          <w:szCs w:val="24"/>
        </w:rPr>
        <w:t>характерные для</w:t>
      </w:r>
      <w:r w:rsidRPr="00ED3FF5">
        <w:rPr>
          <w:rFonts w:ascii="Times New Roman" w:hAnsi="Times New Roman" w:cs="Times New Roman"/>
          <w:color w:val="000000" w:themeColor="text1"/>
          <w:sz w:val="24"/>
          <w:szCs w:val="24"/>
        </w:rPr>
        <w:t xml:space="preserve"> той или иной </w:t>
      </w:r>
      <w:r w:rsidR="00266665" w:rsidRPr="00ED3FF5">
        <w:rPr>
          <w:rFonts w:ascii="Times New Roman" w:hAnsi="Times New Roman" w:cs="Times New Roman"/>
          <w:color w:val="000000" w:themeColor="text1"/>
          <w:sz w:val="24"/>
          <w:szCs w:val="24"/>
        </w:rPr>
        <w:t>социальной группы.</w:t>
      </w:r>
    </w:p>
    <w:p w:rsidR="00266665" w:rsidRPr="00ED3FF5" w:rsidRDefault="00266665" w:rsidP="00266665">
      <w:pPr>
        <w:pStyle w:val="a3"/>
        <w:numPr>
          <w:ilvl w:val="0"/>
          <w:numId w:val="5"/>
        </w:numPr>
        <w:tabs>
          <w:tab w:val="left" w:pos="993"/>
        </w:tabs>
        <w:spacing w:after="0" w:line="360" w:lineRule="auto"/>
        <w:ind w:left="0" w:firstLine="709"/>
        <w:jc w:val="both"/>
        <w:rPr>
          <w:rFonts w:ascii="Times New Roman" w:hAnsi="Times New Roman" w:cs="Times New Roman"/>
          <w:color w:val="000000" w:themeColor="text1"/>
          <w:sz w:val="24"/>
          <w:szCs w:val="24"/>
        </w:rPr>
      </w:pPr>
      <w:r w:rsidRPr="00ED3FF5">
        <w:rPr>
          <w:rFonts w:ascii="Times New Roman" w:hAnsi="Times New Roman" w:cs="Times New Roman"/>
          <w:color w:val="000000" w:themeColor="text1"/>
          <w:sz w:val="24"/>
          <w:szCs w:val="24"/>
        </w:rPr>
        <w:t>Модные объекты представляют собой способы реализации модных стандартов</w:t>
      </w:r>
      <w:r w:rsidR="009118C5" w:rsidRPr="00ED3FF5">
        <w:rPr>
          <w:rFonts w:ascii="Times New Roman" w:hAnsi="Times New Roman" w:cs="Times New Roman"/>
          <w:color w:val="000000" w:themeColor="text1"/>
          <w:sz w:val="24"/>
          <w:szCs w:val="24"/>
        </w:rPr>
        <w:t>, выраженных в любых товарах, находящихся «в моде». Однако модные объекты изменчивы и их актуальность зависит от модных значений.</w:t>
      </w:r>
    </w:p>
    <w:p w:rsidR="009118C5" w:rsidRPr="00ED3FF5" w:rsidRDefault="009118C5" w:rsidP="00266665">
      <w:pPr>
        <w:pStyle w:val="a3"/>
        <w:numPr>
          <w:ilvl w:val="0"/>
          <w:numId w:val="5"/>
        </w:numPr>
        <w:tabs>
          <w:tab w:val="left" w:pos="993"/>
        </w:tabs>
        <w:spacing w:after="0" w:line="360" w:lineRule="auto"/>
        <w:ind w:left="0" w:firstLine="709"/>
        <w:jc w:val="both"/>
        <w:rPr>
          <w:rFonts w:ascii="Times New Roman" w:hAnsi="Times New Roman" w:cs="Times New Roman"/>
          <w:color w:val="000000" w:themeColor="text1"/>
          <w:sz w:val="24"/>
          <w:szCs w:val="24"/>
        </w:rPr>
      </w:pPr>
      <w:r w:rsidRPr="00ED3FF5">
        <w:rPr>
          <w:rFonts w:ascii="Times New Roman" w:hAnsi="Times New Roman" w:cs="Times New Roman"/>
          <w:color w:val="000000" w:themeColor="text1"/>
          <w:sz w:val="24"/>
          <w:szCs w:val="24"/>
        </w:rPr>
        <w:lastRenderedPageBreak/>
        <w:t>Модные значения превращают объекты в знаки моды, придавая им определенную смысловую нагрузку</w:t>
      </w:r>
      <w:r w:rsidR="00EF694F" w:rsidRPr="00ED3FF5">
        <w:rPr>
          <w:rFonts w:ascii="Times New Roman" w:hAnsi="Times New Roman" w:cs="Times New Roman"/>
          <w:color w:val="000000" w:themeColor="text1"/>
          <w:sz w:val="24"/>
          <w:szCs w:val="24"/>
        </w:rPr>
        <w:t>, чтобы те в свою очередь становились актуальными модными товарами.</w:t>
      </w:r>
    </w:p>
    <w:p w:rsidR="00EF694F" w:rsidRPr="00ED3FF5" w:rsidRDefault="00EF694F" w:rsidP="00AF0F85">
      <w:pPr>
        <w:pStyle w:val="a3"/>
        <w:tabs>
          <w:tab w:val="left" w:pos="993"/>
        </w:tabs>
        <w:spacing w:after="0" w:line="360" w:lineRule="auto"/>
        <w:ind w:left="0" w:firstLine="709"/>
        <w:jc w:val="both"/>
        <w:rPr>
          <w:rFonts w:ascii="Times New Roman" w:hAnsi="Times New Roman" w:cs="Times New Roman"/>
          <w:color w:val="000000" w:themeColor="text1"/>
          <w:sz w:val="24"/>
          <w:szCs w:val="24"/>
        </w:rPr>
      </w:pPr>
      <w:r w:rsidRPr="00ED3FF5">
        <w:rPr>
          <w:rFonts w:ascii="Times New Roman" w:hAnsi="Times New Roman" w:cs="Times New Roman"/>
          <w:color w:val="000000" w:themeColor="text1"/>
          <w:sz w:val="24"/>
          <w:szCs w:val="24"/>
        </w:rPr>
        <w:t>Модные значения, также называемые модными ценностями, подразделяются на два типа: атрибутивные ценности, к которым можно отнести современность, универсальность, демонстративность, игру</w:t>
      </w:r>
      <w:r w:rsidR="00AF0F85" w:rsidRPr="00ED3FF5">
        <w:rPr>
          <w:rFonts w:ascii="Times New Roman" w:hAnsi="Times New Roman" w:cs="Times New Roman"/>
          <w:color w:val="000000" w:themeColor="text1"/>
          <w:sz w:val="24"/>
          <w:szCs w:val="24"/>
        </w:rPr>
        <w:t>, и денотативные ценности, выступающие в роли мотива</w:t>
      </w:r>
      <w:r w:rsidR="004429A3" w:rsidRPr="00ED3FF5">
        <w:rPr>
          <w:rFonts w:ascii="Times New Roman" w:hAnsi="Times New Roman" w:cs="Times New Roman"/>
          <w:color w:val="000000" w:themeColor="text1"/>
          <w:sz w:val="24"/>
          <w:szCs w:val="24"/>
        </w:rPr>
        <w:t>, на который ориентировано поведение участников моды.</w:t>
      </w:r>
    </w:p>
    <w:p w:rsidR="004429A3" w:rsidRPr="00ED3FF5" w:rsidRDefault="004429A3" w:rsidP="004429A3">
      <w:pPr>
        <w:pStyle w:val="a3"/>
        <w:numPr>
          <w:ilvl w:val="0"/>
          <w:numId w:val="5"/>
        </w:numPr>
        <w:tabs>
          <w:tab w:val="left" w:pos="993"/>
        </w:tabs>
        <w:spacing w:after="0" w:line="360" w:lineRule="auto"/>
        <w:ind w:left="0" w:firstLine="709"/>
        <w:jc w:val="both"/>
        <w:rPr>
          <w:rFonts w:ascii="Times New Roman" w:hAnsi="Times New Roman" w:cs="Times New Roman"/>
          <w:color w:val="000000" w:themeColor="text1"/>
          <w:sz w:val="24"/>
          <w:szCs w:val="24"/>
        </w:rPr>
      </w:pPr>
      <w:r w:rsidRPr="00ED3FF5">
        <w:rPr>
          <w:rFonts w:ascii="Times New Roman" w:hAnsi="Times New Roman" w:cs="Times New Roman"/>
          <w:color w:val="000000" w:themeColor="text1"/>
          <w:sz w:val="24"/>
          <w:szCs w:val="24"/>
        </w:rPr>
        <w:t>Поведение участников моды представляет собой определенный тип деятельности, направленной на модные стандарты, объекты и значения. Такой тип поведения, как и любой другой, – проявление социальности, а значит, не может существовать в отрыве от разного рода коммуникаций и взаимодействий</w:t>
      </w:r>
      <w:r w:rsidR="006501D0" w:rsidRPr="00ED3FF5">
        <w:rPr>
          <w:rFonts w:ascii="Times New Roman" w:hAnsi="Times New Roman" w:cs="Times New Roman"/>
          <w:color w:val="000000" w:themeColor="text1"/>
          <w:sz w:val="24"/>
          <w:szCs w:val="24"/>
        </w:rPr>
        <w:t xml:space="preserve">, которые в свою очередь не осуществимы без знаковых средств в виде модных стандартов и объектов. </w:t>
      </w:r>
    </w:p>
    <w:p w:rsidR="00675726" w:rsidRPr="00ED3FF5" w:rsidRDefault="00A860D6" w:rsidP="00604A89">
      <w:pPr>
        <w:spacing w:after="0" w:line="360" w:lineRule="auto"/>
        <w:ind w:firstLine="709"/>
        <w:jc w:val="both"/>
        <w:rPr>
          <w:rFonts w:ascii="Times New Roman" w:hAnsi="Times New Roman" w:cs="Times New Roman"/>
          <w:color w:val="000000" w:themeColor="text1"/>
          <w:sz w:val="24"/>
          <w:szCs w:val="24"/>
        </w:rPr>
      </w:pPr>
      <w:r w:rsidRPr="00ED3FF5">
        <w:rPr>
          <w:rFonts w:ascii="Times New Roman" w:hAnsi="Times New Roman" w:cs="Times New Roman"/>
          <w:color w:val="000000" w:themeColor="text1"/>
          <w:sz w:val="24"/>
          <w:szCs w:val="24"/>
        </w:rPr>
        <w:t>С развитием института моды</w:t>
      </w:r>
      <w:r w:rsidR="004A65B6" w:rsidRPr="00ED3FF5">
        <w:rPr>
          <w:rFonts w:ascii="Times New Roman" w:hAnsi="Times New Roman" w:cs="Times New Roman"/>
          <w:color w:val="000000" w:themeColor="text1"/>
          <w:sz w:val="24"/>
          <w:szCs w:val="24"/>
        </w:rPr>
        <w:t xml:space="preserve"> ее функции так же претерпевают изменения. Функции моды как социального института можно рассматривать с разных сторон, однако в рамках данной работы мы сфокусируемся именно на их социальных проявлениях. А.Б.</w:t>
      </w:r>
      <w:r w:rsidR="00547EF2" w:rsidRPr="00ED3FF5">
        <w:rPr>
          <w:rFonts w:ascii="Times New Roman" w:hAnsi="Times New Roman" w:cs="Times New Roman"/>
          <w:color w:val="000000" w:themeColor="text1"/>
          <w:sz w:val="24"/>
          <w:szCs w:val="24"/>
        </w:rPr>
        <w:t xml:space="preserve"> </w:t>
      </w:r>
      <w:r w:rsidR="004A65B6" w:rsidRPr="00ED3FF5">
        <w:rPr>
          <w:rFonts w:ascii="Times New Roman" w:hAnsi="Times New Roman" w:cs="Times New Roman"/>
          <w:color w:val="000000" w:themeColor="text1"/>
          <w:sz w:val="24"/>
          <w:szCs w:val="24"/>
        </w:rPr>
        <w:t>Гофману удалось классифицировать несколько основных социальных функций моды:</w:t>
      </w:r>
    </w:p>
    <w:p w:rsidR="004A65B6" w:rsidRPr="00ED3FF5" w:rsidRDefault="004A65B6" w:rsidP="00232D3D">
      <w:pPr>
        <w:pStyle w:val="a3"/>
        <w:numPr>
          <w:ilvl w:val="0"/>
          <w:numId w:val="27"/>
        </w:numPr>
        <w:tabs>
          <w:tab w:val="left" w:pos="993"/>
        </w:tabs>
        <w:spacing w:after="0" w:line="360" w:lineRule="auto"/>
        <w:ind w:left="0" w:firstLine="709"/>
        <w:jc w:val="both"/>
        <w:rPr>
          <w:rFonts w:ascii="Times New Roman" w:hAnsi="Times New Roman" w:cs="Times New Roman"/>
          <w:color w:val="000000" w:themeColor="text1"/>
          <w:sz w:val="24"/>
          <w:szCs w:val="24"/>
        </w:rPr>
      </w:pPr>
      <w:r w:rsidRPr="00ED3FF5">
        <w:rPr>
          <w:rFonts w:ascii="Times New Roman" w:hAnsi="Times New Roman" w:cs="Times New Roman"/>
          <w:color w:val="000000" w:themeColor="text1"/>
          <w:sz w:val="24"/>
          <w:szCs w:val="24"/>
        </w:rPr>
        <w:t>Функция создания и поддержания единообразия и разнообразия в культурных образцах.</w:t>
      </w:r>
    </w:p>
    <w:p w:rsidR="00232D3D" w:rsidRPr="00ED3FF5" w:rsidRDefault="00232D3D" w:rsidP="00232D3D">
      <w:pPr>
        <w:pStyle w:val="a3"/>
        <w:tabs>
          <w:tab w:val="left" w:pos="993"/>
        </w:tabs>
        <w:spacing w:after="0" w:line="360" w:lineRule="auto"/>
        <w:ind w:left="0" w:firstLine="709"/>
        <w:jc w:val="both"/>
        <w:rPr>
          <w:rFonts w:ascii="Times New Roman" w:hAnsi="Times New Roman" w:cs="Times New Roman"/>
          <w:color w:val="000000" w:themeColor="text1"/>
          <w:sz w:val="24"/>
          <w:szCs w:val="24"/>
        </w:rPr>
      </w:pPr>
      <w:r w:rsidRPr="00ED3FF5">
        <w:rPr>
          <w:rFonts w:ascii="Times New Roman" w:hAnsi="Times New Roman" w:cs="Times New Roman"/>
          <w:color w:val="000000" w:themeColor="text1"/>
          <w:sz w:val="24"/>
          <w:szCs w:val="24"/>
        </w:rPr>
        <w:t xml:space="preserve">Данную функцию следует рассматривать как две противоположные стороны одной функции. В зависимости от </w:t>
      </w:r>
      <w:r w:rsidR="00C11712" w:rsidRPr="00ED3FF5">
        <w:rPr>
          <w:rFonts w:ascii="Times New Roman" w:hAnsi="Times New Roman" w:cs="Times New Roman"/>
          <w:color w:val="000000" w:themeColor="text1"/>
          <w:sz w:val="24"/>
          <w:szCs w:val="24"/>
        </w:rPr>
        <w:t>разного рода</w:t>
      </w:r>
      <w:r w:rsidRPr="00ED3FF5">
        <w:rPr>
          <w:rFonts w:ascii="Times New Roman" w:hAnsi="Times New Roman" w:cs="Times New Roman"/>
          <w:color w:val="000000" w:themeColor="text1"/>
          <w:sz w:val="24"/>
          <w:szCs w:val="24"/>
        </w:rPr>
        <w:t xml:space="preserve"> </w:t>
      </w:r>
      <w:r w:rsidR="00C11712" w:rsidRPr="00ED3FF5">
        <w:rPr>
          <w:rFonts w:ascii="Times New Roman" w:hAnsi="Times New Roman" w:cs="Times New Roman"/>
          <w:color w:val="000000" w:themeColor="text1"/>
          <w:sz w:val="24"/>
          <w:szCs w:val="24"/>
        </w:rPr>
        <w:t>воздействующих факторов первичной становится или дифференциация, или унификация.</w:t>
      </w:r>
    </w:p>
    <w:p w:rsidR="00C11712" w:rsidRPr="00ED3FF5" w:rsidRDefault="00C11712" w:rsidP="00232D3D">
      <w:pPr>
        <w:pStyle w:val="a3"/>
        <w:tabs>
          <w:tab w:val="left" w:pos="993"/>
        </w:tabs>
        <w:spacing w:after="0" w:line="360" w:lineRule="auto"/>
        <w:ind w:left="0" w:firstLine="709"/>
        <w:jc w:val="both"/>
        <w:rPr>
          <w:rFonts w:ascii="Times New Roman" w:hAnsi="Times New Roman" w:cs="Times New Roman"/>
          <w:color w:val="000000" w:themeColor="text1"/>
          <w:sz w:val="24"/>
          <w:szCs w:val="24"/>
        </w:rPr>
      </w:pPr>
      <w:r w:rsidRPr="00ED3FF5">
        <w:rPr>
          <w:rFonts w:ascii="Times New Roman" w:hAnsi="Times New Roman" w:cs="Times New Roman"/>
          <w:color w:val="000000" w:themeColor="text1"/>
          <w:sz w:val="24"/>
          <w:szCs w:val="24"/>
        </w:rPr>
        <w:t>Единообразие позволяет людям усваивать различные культурные образцы или же большому количеству людей, приверженцев разных социальных групп, разных культур, принимать один культурный образец.</w:t>
      </w:r>
      <w:r w:rsidR="007E76E5" w:rsidRPr="00ED3FF5">
        <w:rPr>
          <w:rFonts w:ascii="Times New Roman" w:hAnsi="Times New Roman" w:cs="Times New Roman"/>
          <w:color w:val="000000" w:themeColor="text1"/>
          <w:sz w:val="24"/>
          <w:szCs w:val="24"/>
        </w:rPr>
        <w:t xml:space="preserve"> Помимо этого, данная функция оказывает благоприятное влияние на развитие коммуникации и взаимопонимания, способствует сближению и объединению непохожих людей.</w:t>
      </w:r>
    </w:p>
    <w:p w:rsidR="007E76E5" w:rsidRPr="00ED3FF5" w:rsidRDefault="007E76E5" w:rsidP="007E76E5">
      <w:pPr>
        <w:pStyle w:val="a3"/>
        <w:tabs>
          <w:tab w:val="left" w:pos="993"/>
        </w:tabs>
        <w:spacing w:after="0" w:line="360" w:lineRule="auto"/>
        <w:ind w:left="0" w:firstLine="709"/>
        <w:jc w:val="both"/>
        <w:rPr>
          <w:rFonts w:ascii="Times New Roman" w:hAnsi="Times New Roman" w:cs="Times New Roman"/>
          <w:color w:val="000000" w:themeColor="text1"/>
          <w:sz w:val="24"/>
          <w:szCs w:val="24"/>
        </w:rPr>
      </w:pPr>
      <w:r w:rsidRPr="00ED3FF5">
        <w:rPr>
          <w:rFonts w:ascii="Times New Roman" w:hAnsi="Times New Roman" w:cs="Times New Roman"/>
          <w:color w:val="000000" w:themeColor="text1"/>
          <w:sz w:val="24"/>
          <w:szCs w:val="24"/>
        </w:rPr>
        <w:t>Однако далеко не все принимают данную функцию моды, полагая, что она приводит к излишней стандартизации, отсутствию разнообразия и невозможности демонстрации социальной идентичности посредством потребления. В данной ситуации на первое место выходит дифференцирующая функция</w:t>
      </w:r>
      <w:r w:rsidR="001C77E7" w:rsidRPr="00ED3FF5">
        <w:rPr>
          <w:rFonts w:ascii="Times New Roman" w:hAnsi="Times New Roman" w:cs="Times New Roman"/>
          <w:color w:val="000000" w:themeColor="text1"/>
          <w:sz w:val="24"/>
          <w:szCs w:val="24"/>
        </w:rPr>
        <w:t>. К тому же огромное многообразие культур вызывает трансформацию одних и тех же модных тенденций, вследствие чего они начинают варьироваться и приобретать разные значения.</w:t>
      </w:r>
      <w:r w:rsidR="00547EF2" w:rsidRPr="00ED3FF5">
        <w:rPr>
          <w:rFonts w:ascii="Times New Roman" w:hAnsi="Times New Roman" w:cs="Times New Roman"/>
          <w:color w:val="000000" w:themeColor="text1"/>
          <w:sz w:val="24"/>
          <w:szCs w:val="24"/>
        </w:rPr>
        <w:t xml:space="preserve"> </w:t>
      </w:r>
    </w:p>
    <w:p w:rsidR="00B516BB" w:rsidRPr="00ED3FF5" w:rsidRDefault="00923194" w:rsidP="00B516BB">
      <w:pPr>
        <w:pStyle w:val="a3"/>
        <w:numPr>
          <w:ilvl w:val="0"/>
          <w:numId w:val="27"/>
        </w:numPr>
        <w:tabs>
          <w:tab w:val="left" w:pos="993"/>
        </w:tabs>
        <w:spacing w:after="0" w:line="360" w:lineRule="auto"/>
        <w:ind w:left="0" w:firstLine="709"/>
        <w:jc w:val="both"/>
        <w:rPr>
          <w:rFonts w:ascii="Times New Roman" w:hAnsi="Times New Roman" w:cs="Times New Roman"/>
          <w:color w:val="000000" w:themeColor="text1"/>
          <w:sz w:val="24"/>
          <w:szCs w:val="24"/>
        </w:rPr>
      </w:pPr>
      <w:r w:rsidRPr="00ED3FF5">
        <w:rPr>
          <w:rFonts w:ascii="Times New Roman" w:hAnsi="Times New Roman" w:cs="Times New Roman"/>
          <w:color w:val="000000" w:themeColor="text1"/>
          <w:sz w:val="24"/>
          <w:szCs w:val="24"/>
        </w:rPr>
        <w:t>Инновационная</w:t>
      </w:r>
      <w:r w:rsidR="00B516BB" w:rsidRPr="00ED3FF5">
        <w:rPr>
          <w:rFonts w:ascii="Times New Roman" w:hAnsi="Times New Roman" w:cs="Times New Roman"/>
          <w:color w:val="000000" w:themeColor="text1"/>
          <w:sz w:val="24"/>
          <w:szCs w:val="24"/>
        </w:rPr>
        <w:t xml:space="preserve"> функция – одна из самых очевидных функций моды, поскольку сама сущность данного явления раскрывается в постоянном обновлении. Данная функция превращает моду в своего рода посредника, таким образом она готовит людей не только к </w:t>
      </w:r>
      <w:r w:rsidR="00E84DE3" w:rsidRPr="00ED3FF5">
        <w:rPr>
          <w:rFonts w:ascii="Times New Roman" w:hAnsi="Times New Roman" w:cs="Times New Roman"/>
          <w:color w:val="000000" w:themeColor="text1"/>
          <w:sz w:val="24"/>
          <w:szCs w:val="24"/>
        </w:rPr>
        <w:lastRenderedPageBreak/>
        <w:t xml:space="preserve">бесконечным переменам в самой моде, но и к переменам в других сферах человеческой жизни, то есть учит обществе быстрее адаптироваться к различным нововведениям. </w:t>
      </w:r>
    </w:p>
    <w:p w:rsidR="00E84DE3" w:rsidRPr="00ED3FF5" w:rsidRDefault="00E84DE3" w:rsidP="00E84DE3">
      <w:pPr>
        <w:pStyle w:val="a3"/>
        <w:tabs>
          <w:tab w:val="left" w:pos="993"/>
        </w:tabs>
        <w:spacing w:after="0" w:line="360" w:lineRule="auto"/>
        <w:ind w:left="0" w:firstLine="709"/>
        <w:jc w:val="both"/>
        <w:rPr>
          <w:rFonts w:ascii="Times New Roman" w:hAnsi="Times New Roman" w:cs="Times New Roman"/>
          <w:color w:val="000000" w:themeColor="text1"/>
          <w:sz w:val="24"/>
          <w:szCs w:val="24"/>
        </w:rPr>
      </w:pPr>
      <w:r w:rsidRPr="00ED3FF5">
        <w:rPr>
          <w:rFonts w:ascii="Times New Roman" w:hAnsi="Times New Roman" w:cs="Times New Roman"/>
          <w:color w:val="000000" w:themeColor="text1"/>
          <w:sz w:val="24"/>
          <w:szCs w:val="24"/>
        </w:rPr>
        <w:t>Однако у данной функции есть и негативная сторона: постоянное принятие инноваций или даже жажда обновления заставляет людей забывать традиции и утрачивать их как ценность. Стоит признать, что данный процесс индивидуален и зависит в большей степени от внутренних факторов, что означает, что он вполне обратим.</w:t>
      </w:r>
    </w:p>
    <w:p w:rsidR="00923194" w:rsidRPr="00ED3FF5" w:rsidRDefault="00923194" w:rsidP="00232D3D">
      <w:pPr>
        <w:pStyle w:val="a3"/>
        <w:numPr>
          <w:ilvl w:val="0"/>
          <w:numId w:val="27"/>
        </w:numPr>
        <w:tabs>
          <w:tab w:val="left" w:pos="993"/>
        </w:tabs>
        <w:spacing w:after="0" w:line="360" w:lineRule="auto"/>
        <w:ind w:left="0" w:firstLine="709"/>
        <w:jc w:val="both"/>
        <w:rPr>
          <w:rFonts w:ascii="Times New Roman" w:hAnsi="Times New Roman" w:cs="Times New Roman"/>
          <w:color w:val="000000" w:themeColor="text1"/>
          <w:sz w:val="24"/>
          <w:szCs w:val="24"/>
        </w:rPr>
      </w:pPr>
      <w:r w:rsidRPr="00ED3FF5">
        <w:rPr>
          <w:rFonts w:ascii="Times New Roman" w:hAnsi="Times New Roman" w:cs="Times New Roman"/>
          <w:color w:val="000000" w:themeColor="text1"/>
          <w:sz w:val="24"/>
          <w:szCs w:val="24"/>
        </w:rPr>
        <w:t>Коммуникативная</w:t>
      </w:r>
      <w:r w:rsidR="00232D3D" w:rsidRPr="00ED3FF5">
        <w:rPr>
          <w:rFonts w:ascii="Times New Roman" w:hAnsi="Times New Roman" w:cs="Times New Roman"/>
          <w:color w:val="000000" w:themeColor="text1"/>
          <w:sz w:val="24"/>
          <w:szCs w:val="24"/>
        </w:rPr>
        <w:t xml:space="preserve"> функция</w:t>
      </w:r>
      <w:r w:rsidR="00E84DE3" w:rsidRPr="00ED3FF5">
        <w:rPr>
          <w:rFonts w:ascii="Times New Roman" w:hAnsi="Times New Roman" w:cs="Times New Roman"/>
          <w:color w:val="000000" w:themeColor="text1"/>
          <w:sz w:val="24"/>
          <w:szCs w:val="24"/>
        </w:rPr>
        <w:t>.</w:t>
      </w:r>
    </w:p>
    <w:p w:rsidR="00E84DE3" w:rsidRPr="00ED3FF5" w:rsidRDefault="00E84DE3" w:rsidP="007F5B58">
      <w:pPr>
        <w:pStyle w:val="a3"/>
        <w:tabs>
          <w:tab w:val="left" w:pos="993"/>
        </w:tabs>
        <w:spacing w:after="0" w:line="360" w:lineRule="auto"/>
        <w:ind w:left="0" w:firstLine="709"/>
        <w:jc w:val="both"/>
        <w:rPr>
          <w:rFonts w:ascii="Times New Roman" w:hAnsi="Times New Roman" w:cs="Times New Roman"/>
          <w:color w:val="000000" w:themeColor="text1"/>
          <w:sz w:val="24"/>
          <w:szCs w:val="24"/>
        </w:rPr>
      </w:pPr>
      <w:r w:rsidRPr="00ED3FF5">
        <w:rPr>
          <w:rFonts w:ascii="Times New Roman" w:hAnsi="Times New Roman" w:cs="Times New Roman"/>
          <w:color w:val="000000" w:themeColor="text1"/>
          <w:sz w:val="24"/>
          <w:szCs w:val="24"/>
        </w:rPr>
        <w:t xml:space="preserve">Согласно данной функции, мода </w:t>
      </w:r>
      <w:r w:rsidR="007F5B58" w:rsidRPr="00ED3FF5">
        <w:rPr>
          <w:rFonts w:ascii="Times New Roman" w:hAnsi="Times New Roman" w:cs="Times New Roman"/>
          <w:color w:val="000000" w:themeColor="text1"/>
          <w:sz w:val="24"/>
          <w:szCs w:val="24"/>
        </w:rPr>
        <w:t>позволяет людям идентифицировать себя в социальной группе, продемонстрировать приверженность тем или иным ценностям посредством потребления и таким образом получить одобрение со стороны членов группы.</w:t>
      </w:r>
    </w:p>
    <w:p w:rsidR="00923194" w:rsidRPr="00ED3FF5" w:rsidRDefault="00232D3D" w:rsidP="007F5B58">
      <w:pPr>
        <w:pStyle w:val="a3"/>
        <w:numPr>
          <w:ilvl w:val="0"/>
          <w:numId w:val="27"/>
        </w:numPr>
        <w:tabs>
          <w:tab w:val="left" w:pos="993"/>
        </w:tabs>
        <w:spacing w:after="0" w:line="360" w:lineRule="auto"/>
        <w:ind w:left="0" w:firstLine="709"/>
        <w:jc w:val="both"/>
        <w:rPr>
          <w:rFonts w:ascii="Times New Roman" w:hAnsi="Times New Roman" w:cs="Times New Roman"/>
          <w:color w:val="000000" w:themeColor="text1"/>
          <w:sz w:val="24"/>
          <w:szCs w:val="24"/>
        </w:rPr>
      </w:pPr>
      <w:r w:rsidRPr="00ED3FF5">
        <w:rPr>
          <w:rFonts w:ascii="Times New Roman" w:hAnsi="Times New Roman" w:cs="Times New Roman"/>
          <w:color w:val="000000" w:themeColor="text1"/>
          <w:sz w:val="24"/>
          <w:szCs w:val="24"/>
        </w:rPr>
        <w:t>Функция дифференциации и нивелирования</w:t>
      </w:r>
      <w:r w:rsidR="007F5B58" w:rsidRPr="00ED3FF5">
        <w:rPr>
          <w:rFonts w:ascii="Times New Roman" w:hAnsi="Times New Roman" w:cs="Times New Roman"/>
          <w:color w:val="000000" w:themeColor="text1"/>
          <w:sz w:val="24"/>
          <w:szCs w:val="24"/>
        </w:rPr>
        <w:t xml:space="preserve"> схожа с функцией создания и поддержания единообразия и разнообразия в культурных образцах, но в данном случае по разные ее стороны стоят </w:t>
      </w:r>
      <w:r w:rsidR="005D4CF1" w:rsidRPr="00ED3FF5">
        <w:rPr>
          <w:rFonts w:ascii="Times New Roman" w:hAnsi="Times New Roman" w:cs="Times New Roman"/>
          <w:color w:val="000000" w:themeColor="text1"/>
          <w:sz w:val="24"/>
          <w:szCs w:val="24"/>
        </w:rPr>
        <w:t>элитарные группы и массы. На начальных этапах проявляется ее дифференцирующая сторона, на конечных – нивелирующая. Однако стоит отметить, что мода как социокультурный феномен охватывает все общество, не выделяя элиту и массы, и те, и другие в любом случае так или иначе взаимодействуют с ней и принимают участие в процессе ее развития.</w:t>
      </w:r>
    </w:p>
    <w:p w:rsidR="00923194" w:rsidRPr="00ED3FF5" w:rsidRDefault="00232D3D" w:rsidP="00232D3D">
      <w:pPr>
        <w:pStyle w:val="a3"/>
        <w:numPr>
          <w:ilvl w:val="0"/>
          <w:numId w:val="27"/>
        </w:numPr>
        <w:tabs>
          <w:tab w:val="left" w:pos="993"/>
        </w:tabs>
        <w:spacing w:after="0" w:line="360" w:lineRule="auto"/>
        <w:ind w:left="0" w:firstLine="709"/>
        <w:jc w:val="both"/>
        <w:rPr>
          <w:rFonts w:ascii="Times New Roman" w:hAnsi="Times New Roman" w:cs="Times New Roman"/>
          <w:color w:val="000000" w:themeColor="text1"/>
          <w:sz w:val="24"/>
          <w:szCs w:val="24"/>
        </w:rPr>
      </w:pPr>
      <w:r w:rsidRPr="00ED3FF5">
        <w:rPr>
          <w:rFonts w:ascii="Times New Roman" w:hAnsi="Times New Roman" w:cs="Times New Roman"/>
          <w:color w:val="000000" w:themeColor="text1"/>
          <w:sz w:val="24"/>
          <w:szCs w:val="24"/>
        </w:rPr>
        <w:t>Функция социализаци</w:t>
      </w:r>
      <w:r w:rsidR="00923194" w:rsidRPr="00ED3FF5">
        <w:rPr>
          <w:rFonts w:ascii="Times New Roman" w:hAnsi="Times New Roman" w:cs="Times New Roman"/>
          <w:color w:val="000000" w:themeColor="text1"/>
          <w:sz w:val="24"/>
          <w:szCs w:val="24"/>
        </w:rPr>
        <w:t>и</w:t>
      </w:r>
      <w:r w:rsidR="00856978" w:rsidRPr="00ED3FF5">
        <w:rPr>
          <w:rFonts w:ascii="Times New Roman" w:hAnsi="Times New Roman" w:cs="Times New Roman"/>
          <w:color w:val="000000" w:themeColor="text1"/>
          <w:sz w:val="24"/>
          <w:szCs w:val="24"/>
        </w:rPr>
        <w:t xml:space="preserve"> объясняется тем, что мода способствует приобщению человека к той или иной культуре, а также помогает в усвоении социальных норм и ценностей.</w:t>
      </w:r>
    </w:p>
    <w:p w:rsidR="00923194" w:rsidRPr="00ED3FF5" w:rsidRDefault="00232D3D" w:rsidP="00232D3D">
      <w:pPr>
        <w:pStyle w:val="a3"/>
        <w:numPr>
          <w:ilvl w:val="0"/>
          <w:numId w:val="27"/>
        </w:numPr>
        <w:tabs>
          <w:tab w:val="left" w:pos="993"/>
        </w:tabs>
        <w:spacing w:after="0" w:line="360" w:lineRule="auto"/>
        <w:ind w:left="0" w:firstLine="709"/>
        <w:jc w:val="both"/>
        <w:rPr>
          <w:rFonts w:ascii="Times New Roman" w:hAnsi="Times New Roman" w:cs="Times New Roman"/>
          <w:color w:val="000000" w:themeColor="text1"/>
          <w:sz w:val="24"/>
          <w:szCs w:val="24"/>
        </w:rPr>
      </w:pPr>
      <w:r w:rsidRPr="00ED3FF5">
        <w:rPr>
          <w:rFonts w:ascii="Times New Roman" w:hAnsi="Times New Roman" w:cs="Times New Roman"/>
          <w:color w:val="000000" w:themeColor="text1"/>
          <w:sz w:val="24"/>
          <w:szCs w:val="24"/>
        </w:rPr>
        <w:t>Функция престижа</w:t>
      </w:r>
      <w:r w:rsidR="00255192" w:rsidRPr="00ED3FF5">
        <w:rPr>
          <w:rFonts w:ascii="Times New Roman" w:hAnsi="Times New Roman" w:cs="Times New Roman"/>
          <w:color w:val="000000" w:themeColor="text1"/>
          <w:sz w:val="24"/>
          <w:szCs w:val="24"/>
        </w:rPr>
        <w:t>.</w:t>
      </w:r>
    </w:p>
    <w:p w:rsidR="00547EF2" w:rsidRPr="00ED3FF5" w:rsidRDefault="00547EF2" w:rsidP="00255192">
      <w:pPr>
        <w:pStyle w:val="a3"/>
        <w:tabs>
          <w:tab w:val="left" w:pos="993"/>
        </w:tabs>
        <w:spacing w:after="0" w:line="360" w:lineRule="auto"/>
        <w:ind w:left="0" w:firstLine="709"/>
        <w:jc w:val="both"/>
        <w:rPr>
          <w:rFonts w:ascii="Times New Roman" w:hAnsi="Times New Roman" w:cs="Times New Roman"/>
          <w:color w:val="000000" w:themeColor="text1"/>
          <w:sz w:val="24"/>
          <w:szCs w:val="24"/>
        </w:rPr>
      </w:pPr>
      <w:r w:rsidRPr="00ED3FF5">
        <w:rPr>
          <w:rFonts w:ascii="Times New Roman" w:hAnsi="Times New Roman" w:cs="Times New Roman"/>
          <w:color w:val="000000" w:themeColor="text1"/>
          <w:sz w:val="24"/>
          <w:szCs w:val="24"/>
        </w:rPr>
        <w:t xml:space="preserve">Мода способна как поднять уровень престижности того или иного объекта, так и снизить его. По мере обновления модных тенденций </w:t>
      </w:r>
      <w:r w:rsidR="00D752E5" w:rsidRPr="00ED3FF5">
        <w:rPr>
          <w:rFonts w:ascii="Times New Roman" w:hAnsi="Times New Roman" w:cs="Times New Roman"/>
          <w:color w:val="000000" w:themeColor="text1"/>
          <w:sz w:val="24"/>
          <w:szCs w:val="24"/>
        </w:rPr>
        <w:t>одни ценности сменяются другими, и соответственно товар, находившиеся на пике моды устаревают и становятся неинтересными.</w:t>
      </w:r>
    </w:p>
    <w:p w:rsidR="00923194" w:rsidRPr="00ED3FF5" w:rsidRDefault="00232D3D" w:rsidP="00232D3D">
      <w:pPr>
        <w:pStyle w:val="a3"/>
        <w:numPr>
          <w:ilvl w:val="0"/>
          <w:numId w:val="27"/>
        </w:numPr>
        <w:tabs>
          <w:tab w:val="left" w:pos="993"/>
        </w:tabs>
        <w:spacing w:after="0" w:line="360" w:lineRule="auto"/>
        <w:ind w:left="0" w:firstLine="709"/>
        <w:jc w:val="both"/>
        <w:rPr>
          <w:rFonts w:ascii="Times New Roman" w:hAnsi="Times New Roman" w:cs="Times New Roman"/>
          <w:color w:val="000000" w:themeColor="text1"/>
          <w:sz w:val="24"/>
          <w:szCs w:val="24"/>
        </w:rPr>
      </w:pPr>
      <w:r w:rsidRPr="00ED3FF5">
        <w:rPr>
          <w:rFonts w:ascii="Times New Roman" w:hAnsi="Times New Roman" w:cs="Times New Roman"/>
          <w:color w:val="000000" w:themeColor="text1"/>
          <w:sz w:val="24"/>
          <w:szCs w:val="24"/>
        </w:rPr>
        <w:t>Функция психофизиологической разрядки</w:t>
      </w:r>
      <w:r w:rsidR="00526D52" w:rsidRPr="00ED3FF5">
        <w:rPr>
          <w:rFonts w:ascii="Times New Roman" w:hAnsi="Times New Roman" w:cs="Times New Roman"/>
          <w:color w:val="000000" w:themeColor="text1"/>
          <w:sz w:val="24"/>
          <w:szCs w:val="24"/>
        </w:rPr>
        <w:t xml:space="preserve"> наиболее актуальна для людей, проживающих в больших городах, желающих «перевести дух» и на время забыть о суете, отвлечься и выразить свои эмоции. В данном случае мода помогает перезагрузиться, выплеснуть накопившуюся энергию или наоборот немного передохнуть и добавить в свою жизнь разнообразия.</w:t>
      </w:r>
    </w:p>
    <w:p w:rsidR="005720D9" w:rsidRPr="00ED3FF5" w:rsidRDefault="00A94EF4" w:rsidP="005720D9">
      <w:pPr>
        <w:pStyle w:val="a3"/>
        <w:tabs>
          <w:tab w:val="left" w:pos="993"/>
        </w:tabs>
        <w:spacing w:after="0" w:line="360" w:lineRule="auto"/>
        <w:ind w:left="0" w:firstLine="709"/>
        <w:jc w:val="both"/>
        <w:rPr>
          <w:rFonts w:ascii="Times New Roman" w:hAnsi="Times New Roman" w:cs="Times New Roman"/>
          <w:color w:val="000000" w:themeColor="text1"/>
          <w:sz w:val="24"/>
          <w:szCs w:val="24"/>
        </w:rPr>
      </w:pPr>
      <w:r w:rsidRPr="00ED3FF5">
        <w:rPr>
          <w:rFonts w:ascii="Times New Roman" w:hAnsi="Times New Roman" w:cs="Times New Roman"/>
          <w:color w:val="000000" w:themeColor="text1"/>
          <w:sz w:val="24"/>
          <w:szCs w:val="24"/>
        </w:rPr>
        <w:t xml:space="preserve">В работе изложен не весь список функций моды в связи с тем, что рассматриваемое явление </w:t>
      </w:r>
      <w:r w:rsidR="007B3D8F" w:rsidRPr="00ED3FF5">
        <w:rPr>
          <w:rFonts w:ascii="Times New Roman" w:hAnsi="Times New Roman" w:cs="Times New Roman"/>
          <w:color w:val="000000" w:themeColor="text1"/>
          <w:sz w:val="24"/>
          <w:szCs w:val="24"/>
        </w:rPr>
        <w:t>многообразно и переменчиво. Так перечень выделенных функций постоянно пополняется и претерпевает изменения. Однако мы используем основные фундаментальные функции моды как социального института.</w:t>
      </w:r>
    </w:p>
    <w:p w:rsidR="005720D9" w:rsidRPr="00ED3FF5" w:rsidRDefault="005720D9" w:rsidP="005720D9">
      <w:pPr>
        <w:pStyle w:val="a3"/>
        <w:tabs>
          <w:tab w:val="left" w:pos="993"/>
        </w:tabs>
        <w:spacing w:after="0" w:line="360" w:lineRule="auto"/>
        <w:ind w:left="0" w:firstLine="709"/>
        <w:jc w:val="both"/>
        <w:rPr>
          <w:rFonts w:ascii="Times New Roman" w:hAnsi="Times New Roman" w:cs="Times New Roman"/>
          <w:color w:val="000000" w:themeColor="text1"/>
          <w:sz w:val="24"/>
          <w:szCs w:val="24"/>
        </w:rPr>
      </w:pPr>
      <w:r w:rsidRPr="00ED3FF5">
        <w:rPr>
          <w:rFonts w:ascii="Times New Roman" w:hAnsi="Times New Roman" w:cs="Times New Roman"/>
          <w:color w:val="000000" w:themeColor="text1"/>
          <w:sz w:val="24"/>
          <w:szCs w:val="24"/>
        </w:rPr>
        <w:lastRenderedPageBreak/>
        <w:t xml:space="preserve">Таким образом, в данном параграфе мы рассмотрели разные подходы к определению моды, </w:t>
      </w:r>
      <w:r w:rsidR="00B57D9D" w:rsidRPr="00ED3FF5">
        <w:rPr>
          <w:rFonts w:ascii="Times New Roman" w:hAnsi="Times New Roman" w:cs="Times New Roman"/>
          <w:color w:val="000000" w:themeColor="text1"/>
          <w:sz w:val="24"/>
          <w:szCs w:val="24"/>
        </w:rPr>
        <w:t xml:space="preserve">подобрали наиболее подходящую для использования в работе концепцию, а также подробно разобрали </w:t>
      </w:r>
      <w:r w:rsidRPr="00ED3FF5">
        <w:rPr>
          <w:rFonts w:ascii="Times New Roman" w:hAnsi="Times New Roman" w:cs="Times New Roman"/>
          <w:color w:val="000000" w:themeColor="text1"/>
          <w:sz w:val="24"/>
          <w:szCs w:val="24"/>
        </w:rPr>
        <w:t xml:space="preserve">структуру </w:t>
      </w:r>
      <w:r w:rsidR="00B57D9D" w:rsidRPr="00ED3FF5">
        <w:rPr>
          <w:rFonts w:ascii="Times New Roman" w:hAnsi="Times New Roman" w:cs="Times New Roman"/>
          <w:color w:val="000000" w:themeColor="text1"/>
          <w:sz w:val="24"/>
          <w:szCs w:val="24"/>
        </w:rPr>
        <w:t xml:space="preserve">моды </w:t>
      </w:r>
      <w:r w:rsidRPr="00ED3FF5">
        <w:rPr>
          <w:rFonts w:ascii="Times New Roman" w:hAnsi="Times New Roman" w:cs="Times New Roman"/>
          <w:color w:val="000000" w:themeColor="text1"/>
          <w:sz w:val="24"/>
          <w:szCs w:val="24"/>
        </w:rPr>
        <w:t xml:space="preserve">и </w:t>
      </w:r>
      <w:r w:rsidR="00B57D9D" w:rsidRPr="00ED3FF5">
        <w:rPr>
          <w:rFonts w:ascii="Times New Roman" w:hAnsi="Times New Roman" w:cs="Times New Roman"/>
          <w:color w:val="000000" w:themeColor="text1"/>
          <w:sz w:val="24"/>
          <w:szCs w:val="24"/>
        </w:rPr>
        <w:t>ее функции.</w:t>
      </w:r>
    </w:p>
    <w:p w:rsidR="005720D9" w:rsidRPr="00ED3FF5" w:rsidRDefault="00B57D9D" w:rsidP="00B57D9D">
      <w:pPr>
        <w:pStyle w:val="a3"/>
        <w:tabs>
          <w:tab w:val="left" w:pos="993"/>
        </w:tabs>
        <w:spacing w:after="0" w:line="360" w:lineRule="auto"/>
        <w:ind w:left="0"/>
        <w:jc w:val="both"/>
        <w:rPr>
          <w:rFonts w:ascii="Times New Roman" w:hAnsi="Times New Roman" w:cs="Times New Roman"/>
          <w:color w:val="000000" w:themeColor="text1"/>
          <w:sz w:val="24"/>
          <w:szCs w:val="24"/>
        </w:rPr>
      </w:pPr>
      <w:r w:rsidRPr="00ED3FF5">
        <w:rPr>
          <w:rFonts w:ascii="Times New Roman" w:hAnsi="Times New Roman" w:cs="Times New Roman"/>
          <w:color w:val="000000" w:themeColor="text1"/>
          <w:sz w:val="24"/>
          <w:szCs w:val="24"/>
        </w:rPr>
        <w:t>В</w:t>
      </w:r>
      <w:r w:rsidR="005720D9" w:rsidRPr="00ED3FF5">
        <w:rPr>
          <w:rFonts w:ascii="Times New Roman" w:hAnsi="Times New Roman" w:cs="Times New Roman"/>
          <w:color w:val="000000" w:themeColor="text1"/>
          <w:sz w:val="24"/>
          <w:szCs w:val="24"/>
        </w:rPr>
        <w:t>следствие</w:t>
      </w:r>
      <w:r w:rsidRPr="00ED3FF5">
        <w:rPr>
          <w:rFonts w:ascii="Times New Roman" w:hAnsi="Times New Roman" w:cs="Times New Roman"/>
          <w:color w:val="000000" w:themeColor="text1"/>
          <w:sz w:val="24"/>
          <w:szCs w:val="24"/>
        </w:rPr>
        <w:t xml:space="preserve"> чего, </w:t>
      </w:r>
      <w:r w:rsidR="005720D9" w:rsidRPr="00ED3FF5">
        <w:rPr>
          <w:rFonts w:ascii="Times New Roman" w:hAnsi="Times New Roman" w:cs="Times New Roman"/>
          <w:color w:val="000000" w:themeColor="text1"/>
          <w:sz w:val="24"/>
          <w:szCs w:val="24"/>
        </w:rPr>
        <w:t>нам удалось раскрыть сущность моды как социокультурного явления.</w:t>
      </w:r>
    </w:p>
    <w:p w:rsidR="008B5912" w:rsidRPr="00ED3FF5" w:rsidRDefault="000544B1" w:rsidP="00016DD8">
      <w:pPr>
        <w:pStyle w:val="2"/>
        <w:spacing w:before="240" w:after="240" w:line="360" w:lineRule="auto"/>
        <w:jc w:val="center"/>
        <w:rPr>
          <w:rFonts w:ascii="Times New Roman" w:hAnsi="Times New Roman" w:cs="Times New Roman"/>
          <w:b/>
          <w:bCs/>
          <w:color w:val="000000" w:themeColor="text1"/>
          <w:sz w:val="24"/>
          <w:szCs w:val="24"/>
        </w:rPr>
      </w:pPr>
      <w:bookmarkStart w:id="10" w:name="_Toc122432934"/>
      <w:r w:rsidRPr="00ED3FF5">
        <w:rPr>
          <w:rFonts w:ascii="Times New Roman" w:hAnsi="Times New Roman" w:cs="Times New Roman"/>
          <w:b/>
          <w:bCs/>
          <w:color w:val="000000" w:themeColor="text1"/>
          <w:sz w:val="24"/>
          <w:szCs w:val="24"/>
        </w:rPr>
        <w:t>1.3</w:t>
      </w:r>
      <w:r w:rsidR="008B44AB" w:rsidRPr="00ED3FF5">
        <w:rPr>
          <w:rFonts w:ascii="Times New Roman" w:hAnsi="Times New Roman" w:cs="Times New Roman"/>
          <w:b/>
          <w:bCs/>
          <w:color w:val="000000" w:themeColor="text1"/>
          <w:sz w:val="24"/>
          <w:szCs w:val="24"/>
        </w:rPr>
        <w:t>.</w:t>
      </w:r>
      <w:r w:rsidR="008B5912" w:rsidRPr="00ED3FF5">
        <w:rPr>
          <w:rFonts w:ascii="Times New Roman" w:hAnsi="Times New Roman" w:cs="Times New Roman"/>
          <w:b/>
          <w:bCs/>
          <w:color w:val="000000" w:themeColor="text1"/>
          <w:sz w:val="24"/>
          <w:szCs w:val="24"/>
        </w:rPr>
        <w:t xml:space="preserve"> </w:t>
      </w:r>
      <w:bookmarkEnd w:id="9"/>
      <w:r w:rsidRPr="00ED3FF5">
        <w:rPr>
          <w:rFonts w:ascii="Times New Roman" w:hAnsi="Times New Roman" w:cs="Times New Roman"/>
          <w:b/>
          <w:bCs/>
          <w:color w:val="000000" w:themeColor="text1"/>
          <w:sz w:val="24"/>
          <w:szCs w:val="24"/>
        </w:rPr>
        <w:t>Особенности влияния моды на потребительское поведение</w:t>
      </w:r>
      <w:r w:rsidR="00945E30" w:rsidRPr="00ED3FF5">
        <w:rPr>
          <w:rFonts w:ascii="Times New Roman" w:hAnsi="Times New Roman" w:cs="Times New Roman"/>
          <w:b/>
          <w:bCs/>
          <w:color w:val="000000" w:themeColor="text1"/>
          <w:sz w:val="24"/>
          <w:szCs w:val="24"/>
        </w:rPr>
        <w:t xml:space="preserve"> молодежи</w:t>
      </w:r>
      <w:bookmarkEnd w:id="10"/>
    </w:p>
    <w:p w:rsidR="008B5912" w:rsidRPr="00ED3FF5" w:rsidRDefault="008B5912" w:rsidP="008B5912">
      <w:pPr>
        <w:spacing w:after="0" w:line="360" w:lineRule="auto"/>
        <w:ind w:firstLine="709"/>
        <w:jc w:val="both"/>
        <w:rPr>
          <w:rFonts w:ascii="Times New Roman" w:hAnsi="Times New Roman" w:cs="Times New Roman"/>
          <w:color w:val="000000" w:themeColor="text1"/>
          <w:sz w:val="24"/>
          <w:szCs w:val="24"/>
        </w:rPr>
      </w:pPr>
      <w:bookmarkStart w:id="11" w:name="_Toc89866683"/>
      <w:r w:rsidRPr="00ED3FF5">
        <w:rPr>
          <w:rFonts w:ascii="Times New Roman" w:hAnsi="Times New Roman" w:cs="Times New Roman"/>
          <w:color w:val="000000" w:themeColor="text1"/>
          <w:sz w:val="24"/>
          <w:szCs w:val="24"/>
        </w:rPr>
        <w:t xml:space="preserve">В современном мире рынок основывается на принципах удержания и завоевания клиента. Конкуренция ведет к появлению новых методов воздействия на сознание потребителя. Так мы уже выяснили, что </w:t>
      </w:r>
      <w:r w:rsidR="00486144" w:rsidRPr="00ED3FF5">
        <w:rPr>
          <w:rFonts w:ascii="Times New Roman" w:hAnsi="Times New Roman" w:cs="Times New Roman"/>
          <w:color w:val="000000" w:themeColor="text1"/>
          <w:sz w:val="24"/>
          <w:szCs w:val="24"/>
        </w:rPr>
        <w:t>мода</w:t>
      </w:r>
      <w:r w:rsidRPr="00ED3FF5">
        <w:rPr>
          <w:rFonts w:ascii="Times New Roman" w:hAnsi="Times New Roman" w:cs="Times New Roman"/>
          <w:color w:val="000000" w:themeColor="text1"/>
          <w:sz w:val="24"/>
          <w:szCs w:val="24"/>
        </w:rPr>
        <w:t xml:space="preserve"> играет одну из ведущих ролей в подчинении потребительского внимания. Но также мы поняли, что </w:t>
      </w:r>
      <w:r w:rsidR="00BB6045" w:rsidRPr="00ED3FF5">
        <w:rPr>
          <w:rFonts w:ascii="Times New Roman" w:hAnsi="Times New Roman" w:cs="Times New Roman"/>
          <w:color w:val="000000" w:themeColor="text1"/>
          <w:sz w:val="24"/>
          <w:szCs w:val="24"/>
        </w:rPr>
        <w:t>она</w:t>
      </w:r>
      <w:r w:rsidRPr="00ED3FF5">
        <w:rPr>
          <w:rFonts w:ascii="Times New Roman" w:hAnsi="Times New Roman" w:cs="Times New Roman"/>
          <w:color w:val="000000" w:themeColor="text1"/>
          <w:sz w:val="24"/>
          <w:szCs w:val="24"/>
        </w:rPr>
        <w:t xml:space="preserve"> оказывает влияние не только на спрос и предложение на рынке, но и управляет потребительским поведением</w:t>
      </w:r>
      <w:bookmarkEnd w:id="11"/>
      <w:r w:rsidRPr="00ED3FF5">
        <w:rPr>
          <w:rFonts w:ascii="Times New Roman" w:hAnsi="Times New Roman" w:cs="Times New Roman"/>
          <w:color w:val="000000" w:themeColor="text1"/>
          <w:sz w:val="24"/>
          <w:szCs w:val="24"/>
        </w:rPr>
        <w:t xml:space="preserve"> личности. </w:t>
      </w:r>
    </w:p>
    <w:p w:rsidR="008B5912" w:rsidRPr="00ED3FF5" w:rsidRDefault="008B5912" w:rsidP="008B5912">
      <w:pPr>
        <w:spacing w:after="0" w:line="360" w:lineRule="auto"/>
        <w:ind w:firstLine="709"/>
        <w:jc w:val="both"/>
        <w:rPr>
          <w:rFonts w:ascii="Times New Roman" w:hAnsi="Times New Roman" w:cs="Times New Roman"/>
          <w:color w:val="000000" w:themeColor="text1"/>
          <w:sz w:val="24"/>
          <w:szCs w:val="24"/>
        </w:rPr>
      </w:pPr>
      <w:r w:rsidRPr="00ED3FF5">
        <w:rPr>
          <w:rFonts w:ascii="Times New Roman" w:hAnsi="Times New Roman" w:cs="Times New Roman"/>
          <w:color w:val="000000" w:themeColor="text1"/>
          <w:sz w:val="24"/>
          <w:szCs w:val="24"/>
        </w:rPr>
        <w:t xml:space="preserve">В данной ситуации перед нами возникают вопросы: почему так происходит? Каким образом </w:t>
      </w:r>
      <w:r w:rsidR="00C74030" w:rsidRPr="00ED3FF5">
        <w:rPr>
          <w:rFonts w:ascii="Times New Roman" w:hAnsi="Times New Roman" w:cs="Times New Roman"/>
          <w:color w:val="000000" w:themeColor="text1"/>
          <w:sz w:val="24"/>
          <w:szCs w:val="24"/>
        </w:rPr>
        <w:t>мода</w:t>
      </w:r>
      <w:r w:rsidRPr="00ED3FF5">
        <w:rPr>
          <w:rFonts w:ascii="Times New Roman" w:hAnsi="Times New Roman" w:cs="Times New Roman"/>
          <w:color w:val="000000" w:themeColor="text1"/>
          <w:sz w:val="24"/>
          <w:szCs w:val="24"/>
        </w:rPr>
        <w:t xml:space="preserve"> заставляет людей вести и чувствовать себя иначе в социокультурном пространстве?</w:t>
      </w:r>
    </w:p>
    <w:p w:rsidR="0072663E" w:rsidRPr="00ED3FF5" w:rsidRDefault="0072663E" w:rsidP="008B5912">
      <w:pPr>
        <w:spacing w:after="0" w:line="360" w:lineRule="auto"/>
        <w:ind w:firstLine="709"/>
        <w:jc w:val="both"/>
        <w:rPr>
          <w:rFonts w:ascii="Times New Roman" w:hAnsi="Times New Roman" w:cs="Times New Roman"/>
          <w:color w:val="000000" w:themeColor="text1"/>
          <w:sz w:val="24"/>
          <w:szCs w:val="24"/>
        </w:rPr>
      </w:pPr>
      <w:r w:rsidRPr="00ED3FF5">
        <w:rPr>
          <w:rFonts w:ascii="Times New Roman" w:hAnsi="Times New Roman" w:cs="Times New Roman"/>
          <w:color w:val="000000" w:themeColor="text1"/>
          <w:sz w:val="24"/>
          <w:szCs w:val="24"/>
        </w:rPr>
        <w:t>Чтобы ответить на данные вопросы, нам необходимо прежде всего разобраться в механизмах продвижения, источниках информации о модных трендах.</w:t>
      </w:r>
    </w:p>
    <w:p w:rsidR="008B5912" w:rsidRPr="00ED3FF5" w:rsidRDefault="008B5912" w:rsidP="008B5912">
      <w:pPr>
        <w:tabs>
          <w:tab w:val="left" w:pos="851"/>
        </w:tabs>
        <w:spacing w:after="0" w:line="360" w:lineRule="auto"/>
        <w:ind w:firstLine="709"/>
        <w:jc w:val="both"/>
        <w:rPr>
          <w:rFonts w:ascii="Times New Roman" w:hAnsi="Times New Roman" w:cs="Times New Roman"/>
          <w:color w:val="000000" w:themeColor="text1"/>
          <w:sz w:val="24"/>
          <w:szCs w:val="24"/>
        </w:rPr>
      </w:pPr>
      <w:r w:rsidRPr="00ED3FF5">
        <w:rPr>
          <w:rFonts w:ascii="Times New Roman" w:hAnsi="Times New Roman" w:cs="Times New Roman"/>
          <w:color w:val="000000" w:themeColor="text1"/>
          <w:sz w:val="24"/>
          <w:szCs w:val="24"/>
        </w:rPr>
        <w:t xml:space="preserve">В первую очередь следует отметить, что </w:t>
      </w:r>
      <w:r w:rsidR="00F22439" w:rsidRPr="00ED3FF5">
        <w:rPr>
          <w:rFonts w:ascii="Times New Roman" w:hAnsi="Times New Roman" w:cs="Times New Roman"/>
          <w:color w:val="000000" w:themeColor="text1"/>
          <w:sz w:val="24"/>
          <w:szCs w:val="24"/>
        </w:rPr>
        <w:t>один из главных компонентов продвижения</w:t>
      </w:r>
      <w:r w:rsidRPr="00ED3FF5">
        <w:rPr>
          <w:rFonts w:ascii="Times New Roman" w:hAnsi="Times New Roman" w:cs="Times New Roman"/>
          <w:color w:val="000000" w:themeColor="text1"/>
          <w:sz w:val="24"/>
          <w:szCs w:val="24"/>
        </w:rPr>
        <w:t xml:space="preserve"> </w:t>
      </w:r>
      <w:r w:rsidR="00BB6045" w:rsidRPr="00ED3FF5">
        <w:rPr>
          <w:rFonts w:ascii="Times New Roman" w:hAnsi="Times New Roman" w:cs="Times New Roman"/>
          <w:color w:val="000000" w:themeColor="text1"/>
          <w:sz w:val="24"/>
          <w:szCs w:val="24"/>
        </w:rPr>
        <w:t>товара</w:t>
      </w:r>
      <w:r w:rsidRPr="00ED3FF5">
        <w:rPr>
          <w:rFonts w:ascii="Times New Roman" w:hAnsi="Times New Roman" w:cs="Times New Roman"/>
          <w:color w:val="000000" w:themeColor="text1"/>
          <w:sz w:val="24"/>
          <w:szCs w:val="24"/>
        </w:rPr>
        <w:t xml:space="preserve"> в массы – это</w:t>
      </w:r>
      <w:r w:rsidR="00F22439" w:rsidRPr="00ED3FF5">
        <w:rPr>
          <w:rFonts w:ascii="Times New Roman" w:hAnsi="Times New Roman" w:cs="Times New Roman"/>
          <w:color w:val="000000" w:themeColor="text1"/>
          <w:sz w:val="24"/>
          <w:szCs w:val="24"/>
        </w:rPr>
        <w:t xml:space="preserve"> всевозможная</w:t>
      </w:r>
      <w:r w:rsidRPr="00ED3FF5">
        <w:rPr>
          <w:rFonts w:ascii="Times New Roman" w:hAnsi="Times New Roman" w:cs="Times New Roman"/>
          <w:color w:val="000000" w:themeColor="text1"/>
          <w:sz w:val="24"/>
          <w:szCs w:val="24"/>
        </w:rPr>
        <w:t xml:space="preserve"> реклама.</w:t>
      </w:r>
      <w:r w:rsidR="00F43299">
        <w:rPr>
          <w:rStyle w:val="a6"/>
          <w:rFonts w:ascii="Times New Roman" w:hAnsi="Times New Roman" w:cs="Times New Roman"/>
          <w:color w:val="000000" w:themeColor="text1"/>
          <w:sz w:val="24"/>
          <w:szCs w:val="24"/>
        </w:rPr>
        <w:footnoteReference w:id="16"/>
      </w:r>
      <w:r w:rsidR="00F22439" w:rsidRPr="00ED3FF5">
        <w:rPr>
          <w:rFonts w:ascii="Times New Roman" w:hAnsi="Times New Roman" w:cs="Times New Roman"/>
          <w:color w:val="000000" w:themeColor="text1"/>
          <w:sz w:val="24"/>
          <w:szCs w:val="24"/>
        </w:rPr>
        <w:t xml:space="preserve"> В современном мире появилось достаточно много способов демонстрации рекламных объявлений: от рекламы в журналах до размещения ее на </w:t>
      </w:r>
      <w:proofErr w:type="spellStart"/>
      <w:r w:rsidR="00F22439" w:rsidRPr="00ED3FF5">
        <w:rPr>
          <w:rFonts w:ascii="Times New Roman" w:hAnsi="Times New Roman" w:cs="Times New Roman"/>
          <w:color w:val="000000" w:themeColor="text1"/>
          <w:sz w:val="24"/>
          <w:szCs w:val="24"/>
        </w:rPr>
        <w:t>билбордах</w:t>
      </w:r>
      <w:proofErr w:type="spellEnd"/>
      <w:r w:rsidR="00F22439" w:rsidRPr="00ED3FF5">
        <w:rPr>
          <w:rFonts w:ascii="Times New Roman" w:hAnsi="Times New Roman" w:cs="Times New Roman"/>
          <w:color w:val="000000" w:themeColor="text1"/>
          <w:sz w:val="24"/>
          <w:szCs w:val="24"/>
        </w:rPr>
        <w:t xml:space="preserve">, в интернете и на </w:t>
      </w:r>
      <w:r w:rsidR="00F22439" w:rsidRPr="00ED3FF5">
        <w:rPr>
          <w:rFonts w:ascii="Times New Roman" w:hAnsi="Times New Roman" w:cs="Times New Roman"/>
          <w:color w:val="000000" w:themeColor="text1"/>
          <w:sz w:val="24"/>
          <w:szCs w:val="24"/>
          <w:lang w:val="en-US"/>
        </w:rPr>
        <w:t>TV</w:t>
      </w:r>
      <w:r w:rsidR="00F22439" w:rsidRPr="00ED3FF5">
        <w:rPr>
          <w:rFonts w:ascii="Times New Roman" w:hAnsi="Times New Roman" w:cs="Times New Roman"/>
          <w:color w:val="000000" w:themeColor="text1"/>
          <w:sz w:val="24"/>
          <w:szCs w:val="24"/>
        </w:rPr>
        <w:t>. П</w:t>
      </w:r>
      <w:r w:rsidR="006501D0" w:rsidRPr="00ED3FF5">
        <w:rPr>
          <w:rFonts w:ascii="Times New Roman" w:hAnsi="Times New Roman" w:cs="Times New Roman"/>
          <w:color w:val="000000" w:themeColor="text1"/>
          <w:sz w:val="24"/>
          <w:szCs w:val="24"/>
        </w:rPr>
        <w:t>родвижение товаров от малоизвестных до модных и востребованных</w:t>
      </w:r>
      <w:r w:rsidRPr="00ED3FF5">
        <w:rPr>
          <w:rFonts w:ascii="Times New Roman" w:hAnsi="Times New Roman" w:cs="Times New Roman"/>
          <w:color w:val="000000" w:themeColor="text1"/>
          <w:sz w:val="24"/>
          <w:szCs w:val="24"/>
        </w:rPr>
        <w:t xml:space="preserve"> напрямую связан</w:t>
      </w:r>
      <w:r w:rsidR="006501D0" w:rsidRPr="00ED3FF5">
        <w:rPr>
          <w:rFonts w:ascii="Times New Roman" w:hAnsi="Times New Roman" w:cs="Times New Roman"/>
          <w:color w:val="000000" w:themeColor="text1"/>
          <w:sz w:val="24"/>
          <w:szCs w:val="24"/>
        </w:rPr>
        <w:t>о</w:t>
      </w:r>
      <w:r w:rsidRPr="00ED3FF5">
        <w:rPr>
          <w:rFonts w:ascii="Times New Roman" w:hAnsi="Times New Roman" w:cs="Times New Roman"/>
          <w:color w:val="000000" w:themeColor="text1"/>
          <w:sz w:val="24"/>
          <w:szCs w:val="24"/>
        </w:rPr>
        <w:t xml:space="preserve"> с деятельностью в социальной сфере и коммуникациями с рекламной аудиторией. Реклама есть то, что побуждает потребителя приобрести тот или иной товар. При этом реклама всегда действует в условиях непосредственной конкуренции, ее задача – заинтересовать, увлечь и убедить потенциального покупателя.</w:t>
      </w:r>
      <w:r w:rsidR="00F22439" w:rsidRPr="00ED3FF5">
        <w:rPr>
          <w:rFonts w:ascii="Times New Roman" w:hAnsi="Times New Roman" w:cs="Times New Roman"/>
          <w:color w:val="000000" w:themeColor="text1"/>
          <w:sz w:val="24"/>
          <w:szCs w:val="24"/>
        </w:rPr>
        <w:t xml:space="preserve"> </w:t>
      </w:r>
    </w:p>
    <w:p w:rsidR="008B5912" w:rsidRPr="00ED3FF5" w:rsidRDefault="00F22439" w:rsidP="008B5912">
      <w:pPr>
        <w:tabs>
          <w:tab w:val="left" w:pos="851"/>
        </w:tabs>
        <w:spacing w:after="0" w:line="360" w:lineRule="auto"/>
        <w:ind w:firstLine="709"/>
        <w:jc w:val="both"/>
        <w:rPr>
          <w:rFonts w:ascii="Times New Roman" w:hAnsi="Times New Roman" w:cs="Times New Roman"/>
          <w:color w:val="000000" w:themeColor="text1"/>
          <w:sz w:val="24"/>
          <w:szCs w:val="24"/>
        </w:rPr>
      </w:pPr>
      <w:r w:rsidRPr="00ED3FF5">
        <w:rPr>
          <w:rFonts w:ascii="Times New Roman" w:hAnsi="Times New Roman" w:cs="Times New Roman"/>
          <w:color w:val="000000" w:themeColor="text1"/>
          <w:sz w:val="24"/>
          <w:szCs w:val="24"/>
        </w:rPr>
        <w:t>В связи с этим р</w:t>
      </w:r>
      <w:r w:rsidR="008B5912" w:rsidRPr="00ED3FF5">
        <w:rPr>
          <w:rFonts w:ascii="Times New Roman" w:hAnsi="Times New Roman" w:cs="Times New Roman"/>
          <w:color w:val="000000" w:themeColor="text1"/>
          <w:sz w:val="24"/>
          <w:szCs w:val="24"/>
        </w:rPr>
        <w:t>екламное воздействие так же можно разделить на несколько основных сегментов:</w:t>
      </w:r>
    </w:p>
    <w:p w:rsidR="008B5912" w:rsidRPr="00ED3FF5" w:rsidRDefault="008B5912" w:rsidP="008B5912">
      <w:pPr>
        <w:pStyle w:val="a3"/>
        <w:numPr>
          <w:ilvl w:val="0"/>
          <w:numId w:val="8"/>
        </w:numPr>
        <w:tabs>
          <w:tab w:val="left" w:pos="851"/>
        </w:tabs>
        <w:spacing w:after="0" w:line="360" w:lineRule="auto"/>
        <w:ind w:left="0" w:firstLine="709"/>
        <w:jc w:val="both"/>
        <w:rPr>
          <w:rFonts w:ascii="Times New Roman" w:hAnsi="Times New Roman" w:cs="Times New Roman"/>
          <w:color w:val="000000" w:themeColor="text1"/>
          <w:sz w:val="24"/>
          <w:szCs w:val="24"/>
        </w:rPr>
      </w:pPr>
      <w:r w:rsidRPr="00ED3FF5">
        <w:rPr>
          <w:rFonts w:ascii="Times New Roman" w:hAnsi="Times New Roman" w:cs="Times New Roman"/>
          <w:color w:val="000000" w:themeColor="text1"/>
          <w:sz w:val="24"/>
          <w:szCs w:val="24"/>
        </w:rPr>
        <w:t>Распределение рекламной аудитории</w:t>
      </w:r>
    </w:p>
    <w:p w:rsidR="008B5912" w:rsidRPr="00ED3FF5" w:rsidRDefault="008B5912" w:rsidP="008B5912">
      <w:pPr>
        <w:pStyle w:val="a3"/>
        <w:numPr>
          <w:ilvl w:val="0"/>
          <w:numId w:val="8"/>
        </w:numPr>
        <w:tabs>
          <w:tab w:val="left" w:pos="851"/>
        </w:tabs>
        <w:spacing w:after="0" w:line="360" w:lineRule="auto"/>
        <w:ind w:left="0" w:firstLine="709"/>
        <w:jc w:val="both"/>
        <w:rPr>
          <w:rFonts w:ascii="Times New Roman" w:hAnsi="Times New Roman" w:cs="Times New Roman"/>
          <w:color w:val="000000" w:themeColor="text1"/>
          <w:sz w:val="24"/>
          <w:szCs w:val="24"/>
        </w:rPr>
      </w:pPr>
      <w:r w:rsidRPr="00ED3FF5">
        <w:rPr>
          <w:rFonts w:ascii="Times New Roman" w:hAnsi="Times New Roman" w:cs="Times New Roman"/>
          <w:color w:val="000000" w:themeColor="text1"/>
          <w:sz w:val="24"/>
          <w:szCs w:val="24"/>
        </w:rPr>
        <w:t>Определение позиции рекламируемого объекта</w:t>
      </w:r>
    </w:p>
    <w:p w:rsidR="008B5912" w:rsidRPr="00ED3FF5" w:rsidRDefault="008B5912" w:rsidP="008B5912">
      <w:pPr>
        <w:pStyle w:val="a3"/>
        <w:numPr>
          <w:ilvl w:val="0"/>
          <w:numId w:val="8"/>
        </w:numPr>
        <w:tabs>
          <w:tab w:val="left" w:pos="851"/>
        </w:tabs>
        <w:spacing w:after="0" w:line="360" w:lineRule="auto"/>
        <w:ind w:left="0" w:firstLine="709"/>
        <w:jc w:val="both"/>
        <w:rPr>
          <w:rFonts w:ascii="Times New Roman" w:hAnsi="Times New Roman" w:cs="Times New Roman"/>
          <w:color w:val="000000" w:themeColor="text1"/>
          <w:sz w:val="24"/>
          <w:szCs w:val="24"/>
        </w:rPr>
      </w:pPr>
      <w:r w:rsidRPr="00ED3FF5">
        <w:rPr>
          <w:rFonts w:ascii="Times New Roman" w:hAnsi="Times New Roman" w:cs="Times New Roman"/>
          <w:color w:val="000000" w:themeColor="text1"/>
          <w:sz w:val="24"/>
          <w:szCs w:val="24"/>
        </w:rPr>
        <w:t xml:space="preserve">Создание имиджа данного объекта </w:t>
      </w:r>
    </w:p>
    <w:p w:rsidR="008B5912" w:rsidRPr="00ED3FF5" w:rsidRDefault="008B5912" w:rsidP="008B5912">
      <w:pPr>
        <w:pStyle w:val="a3"/>
        <w:numPr>
          <w:ilvl w:val="0"/>
          <w:numId w:val="8"/>
        </w:numPr>
        <w:tabs>
          <w:tab w:val="left" w:pos="851"/>
        </w:tabs>
        <w:spacing w:after="0" w:line="360" w:lineRule="auto"/>
        <w:ind w:left="0" w:firstLine="709"/>
        <w:jc w:val="both"/>
        <w:rPr>
          <w:rFonts w:ascii="Times New Roman" w:hAnsi="Times New Roman" w:cs="Times New Roman"/>
          <w:color w:val="000000" w:themeColor="text1"/>
          <w:sz w:val="24"/>
          <w:szCs w:val="24"/>
        </w:rPr>
      </w:pPr>
      <w:r w:rsidRPr="00ED3FF5">
        <w:rPr>
          <w:rFonts w:ascii="Times New Roman" w:hAnsi="Times New Roman" w:cs="Times New Roman"/>
          <w:color w:val="000000" w:themeColor="text1"/>
          <w:sz w:val="24"/>
          <w:szCs w:val="24"/>
        </w:rPr>
        <w:t>Брендинг</w:t>
      </w:r>
    </w:p>
    <w:p w:rsidR="008B5912" w:rsidRPr="00ED3FF5" w:rsidRDefault="00354E1B" w:rsidP="008B5912">
      <w:pPr>
        <w:tabs>
          <w:tab w:val="left" w:pos="851"/>
        </w:tabs>
        <w:spacing w:after="0" w:line="360" w:lineRule="auto"/>
        <w:ind w:firstLine="709"/>
        <w:jc w:val="both"/>
        <w:rPr>
          <w:rFonts w:ascii="Times New Roman" w:hAnsi="Times New Roman" w:cs="Times New Roman"/>
          <w:color w:val="000000" w:themeColor="text1"/>
          <w:sz w:val="24"/>
          <w:szCs w:val="24"/>
        </w:rPr>
      </w:pPr>
      <w:r w:rsidRPr="00ED3FF5">
        <w:rPr>
          <w:rFonts w:ascii="Times New Roman" w:hAnsi="Times New Roman" w:cs="Times New Roman"/>
          <w:color w:val="000000" w:themeColor="text1"/>
          <w:sz w:val="24"/>
          <w:szCs w:val="24"/>
        </w:rPr>
        <w:t xml:space="preserve">Действительно модный </w:t>
      </w:r>
      <w:r w:rsidR="005723F7" w:rsidRPr="00ED3FF5">
        <w:rPr>
          <w:rFonts w:ascii="Times New Roman" w:hAnsi="Times New Roman" w:cs="Times New Roman"/>
          <w:color w:val="000000" w:themeColor="text1"/>
          <w:sz w:val="24"/>
          <w:szCs w:val="24"/>
        </w:rPr>
        <w:t>тренд</w:t>
      </w:r>
      <w:r w:rsidR="008B5912" w:rsidRPr="00ED3FF5">
        <w:rPr>
          <w:rFonts w:ascii="Times New Roman" w:hAnsi="Times New Roman" w:cs="Times New Roman"/>
          <w:color w:val="000000" w:themeColor="text1"/>
          <w:sz w:val="24"/>
          <w:szCs w:val="24"/>
        </w:rPr>
        <w:t xml:space="preserve"> выступает в качестве результата множества маркетинговых, рекламных и управленческих операций, в итоге приводящих к созданию средства </w:t>
      </w:r>
      <w:r w:rsidR="005723F7" w:rsidRPr="00ED3FF5">
        <w:rPr>
          <w:rFonts w:ascii="Times New Roman" w:hAnsi="Times New Roman" w:cs="Times New Roman"/>
          <w:color w:val="000000" w:themeColor="text1"/>
          <w:sz w:val="24"/>
          <w:szCs w:val="24"/>
        </w:rPr>
        <w:lastRenderedPageBreak/>
        <w:t xml:space="preserve">управления и </w:t>
      </w:r>
      <w:r w:rsidR="008B5912" w:rsidRPr="00ED3FF5">
        <w:rPr>
          <w:rFonts w:ascii="Times New Roman" w:hAnsi="Times New Roman" w:cs="Times New Roman"/>
          <w:color w:val="000000" w:themeColor="text1"/>
          <w:sz w:val="24"/>
          <w:szCs w:val="24"/>
        </w:rPr>
        <w:t xml:space="preserve">удовлетворения всевозможных потребностей потребителя. Именно реклама способствует формированию у целевой аудитории определенного образа </w:t>
      </w:r>
      <w:r w:rsidR="005723F7" w:rsidRPr="00ED3FF5">
        <w:rPr>
          <w:rFonts w:ascii="Times New Roman" w:hAnsi="Times New Roman" w:cs="Times New Roman"/>
          <w:color w:val="000000" w:themeColor="text1"/>
          <w:sz w:val="24"/>
          <w:szCs w:val="24"/>
        </w:rPr>
        <w:t>модного тренда</w:t>
      </w:r>
      <w:r w:rsidR="008B5912" w:rsidRPr="00ED3FF5">
        <w:rPr>
          <w:rFonts w:ascii="Times New Roman" w:hAnsi="Times New Roman" w:cs="Times New Roman"/>
          <w:color w:val="000000" w:themeColor="text1"/>
          <w:sz w:val="24"/>
          <w:szCs w:val="24"/>
        </w:rPr>
        <w:t xml:space="preserve"> и представлений о его положительных и отрицательных качествах.</w:t>
      </w:r>
    </w:p>
    <w:p w:rsidR="008B5912" w:rsidRPr="00ED3FF5" w:rsidRDefault="008B5912" w:rsidP="008B5912">
      <w:pPr>
        <w:tabs>
          <w:tab w:val="left" w:pos="851"/>
        </w:tabs>
        <w:spacing w:after="0" w:line="360" w:lineRule="auto"/>
        <w:ind w:firstLine="709"/>
        <w:jc w:val="both"/>
        <w:rPr>
          <w:rFonts w:ascii="Times New Roman" w:hAnsi="Times New Roman" w:cs="Times New Roman"/>
          <w:color w:val="000000" w:themeColor="text1"/>
          <w:sz w:val="24"/>
          <w:szCs w:val="24"/>
        </w:rPr>
      </w:pPr>
      <w:r w:rsidRPr="00ED3FF5">
        <w:rPr>
          <w:rFonts w:ascii="Times New Roman" w:hAnsi="Times New Roman" w:cs="Times New Roman"/>
          <w:color w:val="000000" w:themeColor="text1"/>
          <w:sz w:val="24"/>
          <w:szCs w:val="24"/>
        </w:rPr>
        <w:t xml:space="preserve">Данный образ буквально «живет» в сознании человека и общества, благодаря чему </w:t>
      </w:r>
      <w:r w:rsidR="005723F7" w:rsidRPr="00ED3FF5">
        <w:rPr>
          <w:rFonts w:ascii="Times New Roman" w:hAnsi="Times New Roman" w:cs="Times New Roman"/>
          <w:color w:val="000000" w:themeColor="text1"/>
          <w:sz w:val="24"/>
          <w:szCs w:val="24"/>
        </w:rPr>
        <w:t>тренд</w:t>
      </w:r>
      <w:r w:rsidRPr="00ED3FF5">
        <w:rPr>
          <w:rFonts w:ascii="Times New Roman" w:hAnsi="Times New Roman" w:cs="Times New Roman"/>
          <w:color w:val="000000" w:themeColor="text1"/>
          <w:sz w:val="24"/>
          <w:szCs w:val="24"/>
        </w:rPr>
        <w:t xml:space="preserve"> имеет возможность существовать и распространяться. </w:t>
      </w:r>
    </w:p>
    <w:p w:rsidR="00372196" w:rsidRPr="00ED3FF5" w:rsidRDefault="0092210B" w:rsidP="00372196">
      <w:pPr>
        <w:tabs>
          <w:tab w:val="left" w:pos="851"/>
        </w:tabs>
        <w:spacing w:after="0" w:line="360" w:lineRule="auto"/>
        <w:ind w:firstLine="709"/>
        <w:jc w:val="both"/>
        <w:rPr>
          <w:rFonts w:ascii="Times New Roman" w:hAnsi="Times New Roman" w:cs="Times New Roman"/>
          <w:color w:val="000000" w:themeColor="text1"/>
          <w:sz w:val="24"/>
          <w:szCs w:val="24"/>
        </w:rPr>
      </w:pPr>
      <w:r w:rsidRPr="00ED3FF5">
        <w:rPr>
          <w:rFonts w:ascii="Times New Roman" w:hAnsi="Times New Roman" w:cs="Times New Roman"/>
          <w:color w:val="000000" w:themeColor="text1"/>
          <w:sz w:val="24"/>
          <w:szCs w:val="24"/>
        </w:rPr>
        <w:t xml:space="preserve">К источникам информации об очередной трансформации в мире моды также можно отнести телевидение, интернет, социальные сети, журналы, газеты и личные коммуникации. Однако стоит признать, что все они, за исключением личного общение, как источники информации о товаре завязаны на рекламе. Другими словами, они </w:t>
      </w:r>
      <w:r w:rsidR="004C6BBB" w:rsidRPr="00ED3FF5">
        <w:rPr>
          <w:rFonts w:ascii="Times New Roman" w:hAnsi="Times New Roman" w:cs="Times New Roman"/>
          <w:color w:val="000000" w:themeColor="text1"/>
          <w:sz w:val="24"/>
          <w:szCs w:val="24"/>
        </w:rPr>
        <w:t>в основном</w:t>
      </w:r>
      <w:r w:rsidRPr="00ED3FF5">
        <w:rPr>
          <w:rFonts w:ascii="Times New Roman" w:hAnsi="Times New Roman" w:cs="Times New Roman"/>
          <w:color w:val="000000" w:themeColor="text1"/>
          <w:sz w:val="24"/>
          <w:szCs w:val="24"/>
        </w:rPr>
        <w:t xml:space="preserve"> выступают в качестве способа распространения рекламных объявлений. </w:t>
      </w:r>
      <w:r w:rsidR="004C6BBB" w:rsidRPr="00ED3FF5">
        <w:rPr>
          <w:rFonts w:ascii="Times New Roman" w:hAnsi="Times New Roman" w:cs="Times New Roman"/>
          <w:color w:val="000000" w:themeColor="text1"/>
          <w:sz w:val="24"/>
          <w:szCs w:val="24"/>
        </w:rPr>
        <w:t xml:space="preserve">Но кроме того, есть еще одна вещь, которую транслируют данные источники информации – мнение значимых других. Проще говоря, для потребителя свойственно выбирать себе кумира, человека, на которого стоит равняться. Соответственно, выбирая товар, он всегда будет обращать внимание на тренды, которым следует его кумир. </w:t>
      </w:r>
    </w:p>
    <w:p w:rsidR="00DA6A6D" w:rsidRPr="00ED3FF5" w:rsidRDefault="00DA6A6D" w:rsidP="00372196">
      <w:pPr>
        <w:tabs>
          <w:tab w:val="left" w:pos="851"/>
        </w:tabs>
        <w:spacing w:after="0" w:line="360" w:lineRule="auto"/>
        <w:ind w:firstLine="709"/>
        <w:jc w:val="both"/>
        <w:rPr>
          <w:rFonts w:ascii="Times New Roman" w:hAnsi="Times New Roman" w:cs="Times New Roman"/>
          <w:color w:val="000000" w:themeColor="text1"/>
          <w:sz w:val="24"/>
          <w:szCs w:val="24"/>
        </w:rPr>
      </w:pPr>
      <w:r w:rsidRPr="00ED3FF5">
        <w:rPr>
          <w:rFonts w:ascii="Times New Roman" w:hAnsi="Times New Roman" w:cs="Times New Roman"/>
          <w:color w:val="000000" w:themeColor="text1"/>
          <w:sz w:val="24"/>
          <w:szCs w:val="24"/>
        </w:rPr>
        <w:t xml:space="preserve">Говоря о личных коммуникациях, стоит отметить, что потребительское поведение личности нередко оказывается в зависимости от мнения и воли окружающих ее людей. Под влиянием совета или просьбы близкого друга, родственника или просто хорошего знакомого потребитель способен на покупку товара, о характеристиках которого он не имеет никакой достоверной информации. В таком случае, покупка действительно недешевой </w:t>
      </w:r>
      <w:r w:rsidR="00D6628B" w:rsidRPr="00ED3FF5">
        <w:rPr>
          <w:rFonts w:ascii="Times New Roman" w:hAnsi="Times New Roman" w:cs="Times New Roman"/>
          <w:color w:val="000000" w:themeColor="text1"/>
          <w:sz w:val="24"/>
          <w:szCs w:val="24"/>
        </w:rPr>
        <w:t xml:space="preserve">продукции происходит «вслепую», полагаясь лишь на мнение окружающих об актуальности данного товара. </w:t>
      </w:r>
      <w:r w:rsidRPr="00ED3FF5">
        <w:rPr>
          <w:rFonts w:ascii="Times New Roman" w:hAnsi="Times New Roman" w:cs="Times New Roman"/>
          <w:color w:val="000000" w:themeColor="text1"/>
          <w:sz w:val="24"/>
          <w:szCs w:val="24"/>
        </w:rPr>
        <w:t>В данной ситуации на первый план выходит эмоциональное воздействие.</w:t>
      </w:r>
    </w:p>
    <w:p w:rsidR="008B5912" w:rsidRPr="00ED3FF5" w:rsidRDefault="008B5912" w:rsidP="0092210B">
      <w:pPr>
        <w:tabs>
          <w:tab w:val="left" w:pos="851"/>
        </w:tabs>
        <w:spacing w:after="0" w:line="360" w:lineRule="auto"/>
        <w:ind w:firstLine="709"/>
        <w:jc w:val="both"/>
        <w:rPr>
          <w:rFonts w:ascii="Times New Roman" w:hAnsi="Times New Roman" w:cs="Times New Roman"/>
          <w:color w:val="000000" w:themeColor="text1"/>
          <w:sz w:val="24"/>
          <w:szCs w:val="24"/>
        </w:rPr>
      </w:pPr>
      <w:r w:rsidRPr="00ED3FF5">
        <w:rPr>
          <w:rFonts w:ascii="Times New Roman" w:hAnsi="Times New Roman" w:cs="Times New Roman"/>
          <w:color w:val="000000" w:themeColor="text1"/>
          <w:sz w:val="24"/>
          <w:szCs w:val="24"/>
        </w:rPr>
        <w:t>Человеческая деятельность независимо от ее природы всегда подкреплена какой-либо мотивационной основой. Смысл потребительской деятельности человека так или иначе кроется в удовлетворение фундаментальных потребностей или разрешении какого-либо личного вопроса. У каждого человека существует собственная иерархия потребностей, выступающих в роли мотива. Удовлетворяя самую важную на какой-либо момент времени потребность, человек перестраивает эту иерархию, и на первое место выходит следующая потребность, соответственно меняется и мотив деятельности.</w:t>
      </w:r>
    </w:p>
    <w:p w:rsidR="008B5912" w:rsidRPr="00ED3FF5" w:rsidRDefault="008B5912" w:rsidP="008B5912">
      <w:pPr>
        <w:tabs>
          <w:tab w:val="left" w:pos="851"/>
        </w:tabs>
        <w:spacing w:after="0" w:line="360" w:lineRule="auto"/>
        <w:ind w:firstLine="709"/>
        <w:jc w:val="both"/>
        <w:rPr>
          <w:rFonts w:ascii="Times New Roman" w:hAnsi="Times New Roman" w:cs="Times New Roman"/>
          <w:color w:val="000000" w:themeColor="text1"/>
          <w:sz w:val="24"/>
          <w:szCs w:val="24"/>
        </w:rPr>
      </w:pPr>
      <w:r w:rsidRPr="00ED3FF5">
        <w:rPr>
          <w:rFonts w:ascii="Times New Roman" w:hAnsi="Times New Roman" w:cs="Times New Roman"/>
          <w:color w:val="000000" w:themeColor="text1"/>
          <w:sz w:val="24"/>
          <w:szCs w:val="24"/>
        </w:rPr>
        <w:t xml:space="preserve">Данные мотивы потребительской деятельности можно представить в виде двух групп: внутренних и внешних, которые так же подразделяются на рациональные и иррациональные. </w:t>
      </w:r>
    </w:p>
    <w:p w:rsidR="008B5912" w:rsidRPr="00ED3FF5" w:rsidRDefault="00354E1B" w:rsidP="008B5912">
      <w:pPr>
        <w:tabs>
          <w:tab w:val="left" w:pos="851"/>
        </w:tabs>
        <w:spacing w:after="0" w:line="360" w:lineRule="auto"/>
        <w:ind w:firstLine="709"/>
        <w:jc w:val="both"/>
        <w:rPr>
          <w:rFonts w:ascii="Times New Roman" w:hAnsi="Times New Roman" w:cs="Times New Roman"/>
          <w:color w:val="000000" w:themeColor="text1"/>
          <w:sz w:val="24"/>
          <w:szCs w:val="24"/>
        </w:rPr>
      </w:pPr>
      <w:r w:rsidRPr="00ED3FF5">
        <w:rPr>
          <w:rFonts w:ascii="Times New Roman" w:hAnsi="Times New Roman" w:cs="Times New Roman"/>
          <w:color w:val="000000" w:themeColor="text1"/>
          <w:sz w:val="24"/>
          <w:szCs w:val="24"/>
        </w:rPr>
        <w:t>Мода в данном случае предстает в качестве внешнего мотива, наряду с традициями и др.</w:t>
      </w:r>
      <w:r w:rsidR="008B5912" w:rsidRPr="00ED3FF5">
        <w:rPr>
          <w:rFonts w:ascii="Times New Roman" w:hAnsi="Times New Roman" w:cs="Times New Roman"/>
          <w:color w:val="000000" w:themeColor="text1"/>
          <w:sz w:val="24"/>
          <w:szCs w:val="24"/>
          <w:shd w:val="clear" w:color="auto" w:fill="FFFFFF"/>
        </w:rPr>
        <w:t xml:space="preserve"> </w:t>
      </w:r>
      <w:r w:rsidR="008B5912" w:rsidRPr="00ED3FF5">
        <w:rPr>
          <w:rFonts w:ascii="Times New Roman" w:hAnsi="Times New Roman" w:cs="Times New Roman"/>
          <w:color w:val="000000" w:themeColor="text1"/>
          <w:sz w:val="24"/>
          <w:szCs w:val="24"/>
        </w:rPr>
        <w:t>Люди, движимые модными тенденциями, находятся в постоянной погоне за самоутверждением и идентификацией себя в социальной группе, скл</w:t>
      </w:r>
      <w:r w:rsidR="00955EBA" w:rsidRPr="00ED3FF5">
        <w:rPr>
          <w:rFonts w:ascii="Times New Roman" w:hAnsi="Times New Roman" w:cs="Times New Roman"/>
          <w:color w:val="000000" w:themeColor="text1"/>
          <w:sz w:val="24"/>
          <w:szCs w:val="24"/>
        </w:rPr>
        <w:t>адывающейся вокруг определенной совок</w:t>
      </w:r>
      <w:r w:rsidR="00372196" w:rsidRPr="00ED3FF5">
        <w:rPr>
          <w:rFonts w:ascii="Times New Roman" w:hAnsi="Times New Roman" w:cs="Times New Roman"/>
          <w:color w:val="000000" w:themeColor="text1"/>
          <w:sz w:val="24"/>
          <w:szCs w:val="24"/>
        </w:rPr>
        <w:t>упности</w:t>
      </w:r>
      <w:r w:rsidR="00955EBA" w:rsidRPr="00ED3FF5">
        <w:rPr>
          <w:rFonts w:ascii="Times New Roman" w:hAnsi="Times New Roman" w:cs="Times New Roman"/>
          <w:color w:val="000000" w:themeColor="text1"/>
          <w:sz w:val="24"/>
          <w:szCs w:val="24"/>
        </w:rPr>
        <w:t xml:space="preserve"> интересов, кажущихся</w:t>
      </w:r>
      <w:r w:rsidR="008B5912" w:rsidRPr="00ED3FF5">
        <w:rPr>
          <w:rFonts w:ascii="Times New Roman" w:hAnsi="Times New Roman" w:cs="Times New Roman"/>
          <w:color w:val="000000" w:themeColor="text1"/>
          <w:sz w:val="24"/>
          <w:szCs w:val="24"/>
        </w:rPr>
        <w:t xml:space="preserve"> для нее символической ценностью. </w:t>
      </w:r>
    </w:p>
    <w:p w:rsidR="008B5912" w:rsidRPr="00ED3FF5" w:rsidRDefault="008B5912" w:rsidP="008B5912">
      <w:pPr>
        <w:tabs>
          <w:tab w:val="left" w:pos="851"/>
        </w:tabs>
        <w:spacing w:after="0" w:line="360" w:lineRule="auto"/>
        <w:ind w:firstLine="709"/>
        <w:jc w:val="both"/>
        <w:rPr>
          <w:rFonts w:ascii="Times New Roman" w:hAnsi="Times New Roman" w:cs="Times New Roman"/>
          <w:color w:val="000000" w:themeColor="text1"/>
          <w:sz w:val="24"/>
          <w:szCs w:val="24"/>
        </w:rPr>
      </w:pPr>
      <w:r w:rsidRPr="00ED3FF5">
        <w:rPr>
          <w:rFonts w:ascii="Times New Roman" w:hAnsi="Times New Roman" w:cs="Times New Roman"/>
          <w:color w:val="000000" w:themeColor="text1"/>
          <w:sz w:val="24"/>
          <w:szCs w:val="24"/>
        </w:rPr>
        <w:lastRenderedPageBreak/>
        <w:t>Американский философ Ф. Фукуяма утверждал, что «важная потребность личности воплощена в жажде быть членом того или иного сообщества».</w:t>
      </w:r>
      <w:r w:rsidRPr="00ED3FF5">
        <w:rPr>
          <w:rStyle w:val="a6"/>
          <w:rFonts w:ascii="Times New Roman" w:hAnsi="Times New Roman" w:cs="Times New Roman"/>
          <w:color w:val="000000" w:themeColor="text1"/>
          <w:sz w:val="24"/>
          <w:szCs w:val="24"/>
        </w:rPr>
        <w:footnoteReference w:id="17"/>
      </w:r>
      <w:r w:rsidRPr="00ED3FF5">
        <w:rPr>
          <w:rFonts w:ascii="Times New Roman" w:hAnsi="Times New Roman" w:cs="Times New Roman"/>
          <w:color w:val="000000" w:themeColor="text1"/>
          <w:sz w:val="24"/>
          <w:szCs w:val="24"/>
        </w:rPr>
        <w:t xml:space="preserve"> </w:t>
      </w:r>
      <w:r w:rsidR="005723F7" w:rsidRPr="00ED3FF5">
        <w:rPr>
          <w:rFonts w:ascii="Times New Roman" w:hAnsi="Times New Roman" w:cs="Times New Roman"/>
          <w:color w:val="000000" w:themeColor="text1"/>
          <w:sz w:val="24"/>
          <w:szCs w:val="24"/>
        </w:rPr>
        <w:t xml:space="preserve">В данном случае проявляется одна из ранее выделенных нами функций моды – коммуникативная. </w:t>
      </w:r>
      <w:r w:rsidRPr="00ED3FF5">
        <w:rPr>
          <w:rFonts w:ascii="Times New Roman" w:hAnsi="Times New Roman" w:cs="Times New Roman"/>
          <w:color w:val="000000" w:themeColor="text1"/>
          <w:sz w:val="24"/>
          <w:szCs w:val="24"/>
        </w:rPr>
        <w:t xml:space="preserve">То есть следование моде и соответственно покупка актуальных и символически ценных для социума </w:t>
      </w:r>
      <w:r w:rsidR="00955EBA" w:rsidRPr="00ED3FF5">
        <w:rPr>
          <w:rFonts w:ascii="Times New Roman" w:hAnsi="Times New Roman" w:cs="Times New Roman"/>
          <w:color w:val="000000" w:themeColor="text1"/>
          <w:sz w:val="24"/>
          <w:szCs w:val="24"/>
        </w:rPr>
        <w:t>товаров</w:t>
      </w:r>
      <w:r w:rsidRPr="00ED3FF5">
        <w:rPr>
          <w:rFonts w:ascii="Times New Roman" w:hAnsi="Times New Roman" w:cs="Times New Roman"/>
          <w:color w:val="000000" w:themeColor="text1"/>
          <w:sz w:val="24"/>
          <w:szCs w:val="24"/>
        </w:rPr>
        <w:t xml:space="preserve">, пользующихся популярностью, приносит потребителю привилегии в сфере социального взаимодействия. Другими словами, человек приобретает </w:t>
      </w:r>
      <w:r w:rsidR="005723F7" w:rsidRPr="00ED3FF5">
        <w:rPr>
          <w:rFonts w:ascii="Times New Roman" w:hAnsi="Times New Roman" w:cs="Times New Roman"/>
          <w:color w:val="000000" w:themeColor="text1"/>
          <w:sz w:val="24"/>
          <w:szCs w:val="24"/>
        </w:rPr>
        <w:t xml:space="preserve">модный </w:t>
      </w:r>
      <w:r w:rsidRPr="00ED3FF5">
        <w:rPr>
          <w:rFonts w:ascii="Times New Roman" w:hAnsi="Times New Roman" w:cs="Times New Roman"/>
          <w:color w:val="000000" w:themeColor="text1"/>
          <w:sz w:val="24"/>
          <w:szCs w:val="24"/>
        </w:rPr>
        <w:t xml:space="preserve">товар в связи с его ценностью в социальной группе, однако для самого покупателя таковая ценность может отсутствовать. </w:t>
      </w:r>
    </w:p>
    <w:p w:rsidR="008B5912" w:rsidRPr="00ED3FF5" w:rsidRDefault="00372196" w:rsidP="008B5912">
      <w:pPr>
        <w:tabs>
          <w:tab w:val="left" w:pos="851"/>
        </w:tabs>
        <w:spacing w:after="0" w:line="360" w:lineRule="auto"/>
        <w:ind w:firstLine="709"/>
        <w:jc w:val="both"/>
        <w:rPr>
          <w:rFonts w:ascii="Times New Roman" w:hAnsi="Times New Roman" w:cs="Times New Roman"/>
          <w:color w:val="000000" w:themeColor="text1"/>
          <w:sz w:val="24"/>
          <w:szCs w:val="24"/>
        </w:rPr>
      </w:pPr>
      <w:r w:rsidRPr="00ED3FF5">
        <w:rPr>
          <w:rFonts w:ascii="Times New Roman" w:hAnsi="Times New Roman" w:cs="Times New Roman"/>
          <w:color w:val="000000" w:themeColor="text1"/>
          <w:sz w:val="24"/>
          <w:szCs w:val="24"/>
        </w:rPr>
        <w:t>Заметим, что</w:t>
      </w:r>
      <w:r w:rsidR="008B5912" w:rsidRPr="00ED3FF5">
        <w:rPr>
          <w:rFonts w:ascii="Times New Roman" w:hAnsi="Times New Roman" w:cs="Times New Roman"/>
          <w:color w:val="000000" w:themeColor="text1"/>
          <w:sz w:val="24"/>
          <w:szCs w:val="24"/>
        </w:rPr>
        <w:t xml:space="preserve"> качественная рекламная кам</w:t>
      </w:r>
      <w:r w:rsidRPr="00ED3FF5">
        <w:rPr>
          <w:rFonts w:ascii="Times New Roman" w:hAnsi="Times New Roman" w:cs="Times New Roman"/>
          <w:color w:val="000000" w:themeColor="text1"/>
          <w:sz w:val="24"/>
          <w:szCs w:val="24"/>
        </w:rPr>
        <w:t xml:space="preserve">пания, всяческие нововведения </w:t>
      </w:r>
      <w:r w:rsidR="008B5912" w:rsidRPr="00ED3FF5">
        <w:rPr>
          <w:rFonts w:ascii="Times New Roman" w:hAnsi="Times New Roman" w:cs="Times New Roman"/>
          <w:color w:val="000000" w:themeColor="text1"/>
          <w:sz w:val="24"/>
          <w:szCs w:val="24"/>
        </w:rPr>
        <w:t xml:space="preserve">вовсе не являются ключевыми факторами приобретения </w:t>
      </w:r>
      <w:r w:rsidRPr="00ED3FF5">
        <w:rPr>
          <w:rFonts w:ascii="Times New Roman" w:hAnsi="Times New Roman" w:cs="Times New Roman"/>
          <w:color w:val="000000" w:themeColor="text1"/>
          <w:sz w:val="24"/>
          <w:szCs w:val="24"/>
        </w:rPr>
        <w:t xml:space="preserve">модной </w:t>
      </w:r>
      <w:r w:rsidR="008B5912" w:rsidRPr="00ED3FF5">
        <w:rPr>
          <w:rFonts w:ascii="Times New Roman" w:hAnsi="Times New Roman" w:cs="Times New Roman"/>
          <w:color w:val="000000" w:themeColor="text1"/>
          <w:sz w:val="24"/>
          <w:szCs w:val="24"/>
        </w:rPr>
        <w:t>продукции. Завершающей всегда оказывается эмоциональная сторона потребления. Уровень дохода, находящегося в распоряжении потребителя, нередко может иметь расхождение с ожидаемой стоимостью покупки, однако это вовсе не исключает приобретения дорогостоящих товаров. Напротив, ради одной из важнейших для потребителя целей</w:t>
      </w:r>
      <w:r w:rsidR="00857853" w:rsidRPr="00ED3FF5">
        <w:rPr>
          <w:rFonts w:ascii="Times New Roman" w:hAnsi="Times New Roman" w:cs="Times New Roman"/>
          <w:color w:val="000000" w:themeColor="text1"/>
          <w:sz w:val="24"/>
          <w:szCs w:val="24"/>
        </w:rPr>
        <w:t>, а именно идентификации себя в обществе,</w:t>
      </w:r>
      <w:r w:rsidR="008B5912" w:rsidRPr="00ED3FF5">
        <w:rPr>
          <w:rFonts w:ascii="Times New Roman" w:hAnsi="Times New Roman" w:cs="Times New Roman"/>
          <w:color w:val="000000" w:themeColor="text1"/>
          <w:sz w:val="24"/>
          <w:szCs w:val="24"/>
        </w:rPr>
        <w:t xml:space="preserve"> он готов приносить в жертву потребности, кажущиеся ему наименее ценными.</w:t>
      </w:r>
    </w:p>
    <w:p w:rsidR="008B5912" w:rsidRPr="00ED3FF5" w:rsidRDefault="008B5912" w:rsidP="008B5912">
      <w:pPr>
        <w:tabs>
          <w:tab w:val="left" w:pos="851"/>
        </w:tabs>
        <w:spacing w:after="0" w:line="360" w:lineRule="auto"/>
        <w:ind w:firstLine="709"/>
        <w:jc w:val="both"/>
        <w:rPr>
          <w:rFonts w:ascii="Times New Roman" w:hAnsi="Times New Roman" w:cs="Times New Roman"/>
          <w:color w:val="000000" w:themeColor="text1"/>
          <w:sz w:val="24"/>
          <w:szCs w:val="24"/>
        </w:rPr>
      </w:pPr>
      <w:r w:rsidRPr="00ED3FF5">
        <w:rPr>
          <w:rFonts w:ascii="Times New Roman" w:hAnsi="Times New Roman" w:cs="Times New Roman"/>
          <w:color w:val="000000" w:themeColor="text1"/>
          <w:sz w:val="24"/>
          <w:szCs w:val="24"/>
        </w:rPr>
        <w:t>Так на примере взаимодействия в социальной группе мы можем заметить, что помимо потребности «влиться в коллектив», человеком нередко движет потребность «выделиться из толпы», продемонстрировать свою социальную идентичность</w:t>
      </w:r>
      <w:r w:rsidR="00857853" w:rsidRPr="00ED3FF5">
        <w:rPr>
          <w:rFonts w:ascii="Times New Roman" w:hAnsi="Times New Roman" w:cs="Times New Roman"/>
          <w:color w:val="000000" w:themeColor="text1"/>
          <w:sz w:val="24"/>
          <w:szCs w:val="24"/>
        </w:rPr>
        <w:t>, показать себя в лучшем свете. Здесь проявляется следующая функция моды –</w:t>
      </w:r>
      <w:r w:rsidR="00857853" w:rsidRPr="00ED3FF5">
        <w:rPr>
          <w:rFonts w:ascii="Times New Roman" w:hAnsi="Times New Roman" w:cs="Times New Roman"/>
          <w:sz w:val="24"/>
          <w:szCs w:val="24"/>
        </w:rPr>
        <w:t xml:space="preserve"> </w:t>
      </w:r>
      <w:r w:rsidR="00857853" w:rsidRPr="00ED3FF5">
        <w:rPr>
          <w:rFonts w:ascii="Times New Roman" w:hAnsi="Times New Roman" w:cs="Times New Roman"/>
          <w:color w:val="000000" w:themeColor="text1"/>
          <w:sz w:val="24"/>
          <w:szCs w:val="24"/>
        </w:rPr>
        <w:t xml:space="preserve">функция создания и поддержания единообразия и разнообразия. </w:t>
      </w:r>
      <w:r w:rsidRPr="00ED3FF5">
        <w:rPr>
          <w:rFonts w:ascii="Times New Roman" w:hAnsi="Times New Roman" w:cs="Times New Roman"/>
          <w:color w:val="000000" w:themeColor="text1"/>
          <w:sz w:val="24"/>
          <w:szCs w:val="24"/>
        </w:rPr>
        <w:t>Таким образом, потребитель приобретает товары</w:t>
      </w:r>
      <w:r w:rsidR="00955EBA" w:rsidRPr="00ED3FF5">
        <w:rPr>
          <w:rFonts w:ascii="Times New Roman" w:hAnsi="Times New Roman" w:cs="Times New Roman"/>
          <w:color w:val="000000" w:themeColor="text1"/>
          <w:sz w:val="24"/>
          <w:szCs w:val="24"/>
        </w:rPr>
        <w:t>,</w:t>
      </w:r>
      <w:r w:rsidRPr="00ED3FF5">
        <w:rPr>
          <w:rFonts w:ascii="Times New Roman" w:hAnsi="Times New Roman" w:cs="Times New Roman"/>
          <w:color w:val="000000" w:themeColor="text1"/>
          <w:sz w:val="24"/>
          <w:szCs w:val="24"/>
        </w:rPr>
        <w:t xml:space="preserve"> популярн</w:t>
      </w:r>
      <w:r w:rsidR="00955EBA" w:rsidRPr="00ED3FF5">
        <w:rPr>
          <w:rFonts w:ascii="Times New Roman" w:hAnsi="Times New Roman" w:cs="Times New Roman"/>
          <w:color w:val="000000" w:themeColor="text1"/>
          <w:sz w:val="24"/>
          <w:szCs w:val="24"/>
        </w:rPr>
        <w:t>ые в его окружении</w:t>
      </w:r>
      <w:r w:rsidRPr="00ED3FF5">
        <w:rPr>
          <w:rFonts w:ascii="Times New Roman" w:hAnsi="Times New Roman" w:cs="Times New Roman"/>
          <w:color w:val="000000" w:themeColor="text1"/>
          <w:sz w:val="24"/>
          <w:szCs w:val="24"/>
        </w:rPr>
        <w:t>, даже в случае, если их стоимость не соответствует его реальным финансовым возможностям, с целью демонстрации своего материального «превосходства» и в связи с этим до</w:t>
      </w:r>
      <w:r w:rsidR="00955EBA" w:rsidRPr="00ED3FF5">
        <w:rPr>
          <w:rFonts w:ascii="Times New Roman" w:hAnsi="Times New Roman" w:cs="Times New Roman"/>
          <w:color w:val="000000" w:themeColor="text1"/>
          <w:sz w:val="24"/>
          <w:szCs w:val="24"/>
        </w:rPr>
        <w:t>стижения более высокого статуса ил</w:t>
      </w:r>
      <w:r w:rsidR="00DA6A6D" w:rsidRPr="00ED3FF5">
        <w:rPr>
          <w:rFonts w:ascii="Times New Roman" w:hAnsi="Times New Roman" w:cs="Times New Roman"/>
          <w:color w:val="000000" w:themeColor="text1"/>
          <w:sz w:val="24"/>
          <w:szCs w:val="24"/>
        </w:rPr>
        <w:t>и</w:t>
      </w:r>
      <w:r w:rsidR="00955EBA" w:rsidRPr="00ED3FF5">
        <w:rPr>
          <w:rFonts w:ascii="Times New Roman" w:hAnsi="Times New Roman" w:cs="Times New Roman"/>
          <w:color w:val="000000" w:themeColor="text1"/>
          <w:sz w:val="24"/>
          <w:szCs w:val="24"/>
        </w:rPr>
        <w:t xml:space="preserve"> же напротив, ради того, чтобы получить одобрение и стать частью коллектива. </w:t>
      </w:r>
      <w:r w:rsidRPr="00ED3FF5">
        <w:rPr>
          <w:rFonts w:ascii="Times New Roman" w:hAnsi="Times New Roman" w:cs="Times New Roman"/>
          <w:color w:val="000000" w:themeColor="text1"/>
          <w:sz w:val="24"/>
          <w:szCs w:val="24"/>
        </w:rPr>
        <w:t xml:space="preserve">Ведь в настоящее время </w:t>
      </w:r>
      <w:r w:rsidR="00DA6A6D" w:rsidRPr="00ED3FF5">
        <w:rPr>
          <w:rFonts w:ascii="Times New Roman" w:hAnsi="Times New Roman" w:cs="Times New Roman"/>
          <w:color w:val="000000" w:themeColor="text1"/>
          <w:sz w:val="24"/>
          <w:szCs w:val="24"/>
        </w:rPr>
        <w:t>возможность приобретения модного</w:t>
      </w:r>
      <w:r w:rsidR="009D1B34" w:rsidRPr="00ED3FF5">
        <w:rPr>
          <w:rFonts w:ascii="Times New Roman" w:hAnsi="Times New Roman" w:cs="Times New Roman"/>
          <w:color w:val="000000" w:themeColor="text1"/>
          <w:sz w:val="24"/>
          <w:szCs w:val="24"/>
        </w:rPr>
        <w:t xml:space="preserve"> товар</w:t>
      </w:r>
      <w:r w:rsidR="00DA6A6D" w:rsidRPr="00ED3FF5">
        <w:rPr>
          <w:rFonts w:ascii="Times New Roman" w:hAnsi="Times New Roman" w:cs="Times New Roman"/>
          <w:color w:val="000000" w:themeColor="text1"/>
          <w:sz w:val="24"/>
          <w:szCs w:val="24"/>
        </w:rPr>
        <w:t>а</w:t>
      </w:r>
      <w:r w:rsidRPr="00ED3FF5">
        <w:rPr>
          <w:rFonts w:ascii="Times New Roman" w:hAnsi="Times New Roman" w:cs="Times New Roman"/>
          <w:color w:val="000000" w:themeColor="text1"/>
          <w:sz w:val="24"/>
          <w:szCs w:val="24"/>
        </w:rPr>
        <w:t xml:space="preserve"> становится настолько значимым явлением, что начинает выступать в качестве идентификатора, по которому общество судит о социальном статусе, материальном состоянии и предпо</w:t>
      </w:r>
      <w:r w:rsidR="00D6628B" w:rsidRPr="00ED3FF5">
        <w:rPr>
          <w:rFonts w:ascii="Times New Roman" w:hAnsi="Times New Roman" w:cs="Times New Roman"/>
          <w:color w:val="000000" w:themeColor="text1"/>
          <w:sz w:val="24"/>
          <w:szCs w:val="24"/>
        </w:rPr>
        <w:t>чтениях того или иного человека. Здесь имеет место быть престижная функция моды.</w:t>
      </w:r>
    </w:p>
    <w:p w:rsidR="008B5912" w:rsidRPr="00ED3FF5" w:rsidRDefault="008B5912" w:rsidP="008B5912">
      <w:pPr>
        <w:tabs>
          <w:tab w:val="left" w:pos="851"/>
        </w:tabs>
        <w:spacing w:after="0" w:line="360" w:lineRule="auto"/>
        <w:ind w:firstLine="709"/>
        <w:jc w:val="both"/>
        <w:rPr>
          <w:rFonts w:ascii="Times New Roman" w:hAnsi="Times New Roman" w:cs="Times New Roman"/>
          <w:color w:val="000000" w:themeColor="text1"/>
          <w:sz w:val="24"/>
          <w:szCs w:val="24"/>
        </w:rPr>
      </w:pPr>
      <w:r w:rsidRPr="00ED3FF5">
        <w:rPr>
          <w:rFonts w:ascii="Times New Roman" w:hAnsi="Times New Roman" w:cs="Times New Roman"/>
          <w:color w:val="000000" w:themeColor="text1"/>
          <w:sz w:val="24"/>
          <w:szCs w:val="24"/>
        </w:rPr>
        <w:t xml:space="preserve">Также существует вероятность, что потребитель, не рассчитав своих сил, вступает в группу, не соответствующую его социальному статусу, тогда приобретая товары более высокого ценового сегмента, он прилагает все возможные усилия лишь ради обретения своего места в данном сообществе. </w:t>
      </w:r>
    </w:p>
    <w:p w:rsidR="008B5912" w:rsidRPr="00ED3FF5" w:rsidRDefault="008B5912" w:rsidP="008B5912">
      <w:pPr>
        <w:tabs>
          <w:tab w:val="left" w:pos="851"/>
        </w:tabs>
        <w:spacing w:after="0" w:line="360" w:lineRule="auto"/>
        <w:ind w:firstLine="709"/>
        <w:jc w:val="both"/>
        <w:rPr>
          <w:rFonts w:ascii="Times New Roman" w:hAnsi="Times New Roman" w:cs="Times New Roman"/>
          <w:color w:val="000000" w:themeColor="text1"/>
          <w:sz w:val="24"/>
          <w:szCs w:val="24"/>
        </w:rPr>
      </w:pPr>
      <w:r w:rsidRPr="00ED3FF5">
        <w:rPr>
          <w:rFonts w:ascii="Times New Roman" w:hAnsi="Times New Roman" w:cs="Times New Roman"/>
          <w:color w:val="000000" w:themeColor="text1"/>
          <w:sz w:val="24"/>
          <w:szCs w:val="24"/>
        </w:rPr>
        <w:lastRenderedPageBreak/>
        <w:t xml:space="preserve">В противном случае, имея возможность приобретать продукцию дорогих </w:t>
      </w:r>
      <w:r w:rsidR="009D1B34" w:rsidRPr="00ED3FF5">
        <w:rPr>
          <w:rFonts w:ascii="Times New Roman" w:hAnsi="Times New Roman" w:cs="Times New Roman"/>
          <w:color w:val="000000" w:themeColor="text1"/>
          <w:sz w:val="24"/>
          <w:szCs w:val="24"/>
        </w:rPr>
        <w:t xml:space="preserve">модных </w:t>
      </w:r>
      <w:r w:rsidRPr="00ED3FF5">
        <w:rPr>
          <w:rFonts w:ascii="Times New Roman" w:hAnsi="Times New Roman" w:cs="Times New Roman"/>
          <w:color w:val="000000" w:themeColor="text1"/>
          <w:sz w:val="24"/>
          <w:szCs w:val="24"/>
        </w:rPr>
        <w:t>брендов, покупатель вполне осознает свои социальные «преимущества» и может использовать их в абсолютно разных целях, в том числе не самых благоразумных. Часто в подобных ситуациях человеком овладевает эгоизм, и из собственной выгоды он способен действовать во вред окружающим, так или иначе принижая их социальную значимость.</w:t>
      </w:r>
    </w:p>
    <w:p w:rsidR="008B5912" w:rsidRPr="00ED3FF5" w:rsidRDefault="008B5912" w:rsidP="008B5912">
      <w:pPr>
        <w:tabs>
          <w:tab w:val="left" w:pos="851"/>
        </w:tabs>
        <w:spacing w:after="0" w:line="360" w:lineRule="auto"/>
        <w:ind w:firstLine="709"/>
        <w:jc w:val="both"/>
        <w:rPr>
          <w:rFonts w:ascii="Times New Roman" w:hAnsi="Times New Roman" w:cs="Times New Roman"/>
          <w:color w:val="000000" w:themeColor="text1"/>
          <w:sz w:val="24"/>
          <w:szCs w:val="24"/>
        </w:rPr>
      </w:pPr>
      <w:r w:rsidRPr="00ED3FF5">
        <w:rPr>
          <w:rFonts w:ascii="Times New Roman" w:hAnsi="Times New Roman" w:cs="Times New Roman"/>
          <w:color w:val="000000" w:themeColor="text1"/>
          <w:sz w:val="24"/>
          <w:szCs w:val="24"/>
        </w:rPr>
        <w:t xml:space="preserve">Чтобы лучше понять степень влияния </w:t>
      </w:r>
      <w:r w:rsidR="00D63053" w:rsidRPr="00ED3FF5">
        <w:rPr>
          <w:rFonts w:ascii="Times New Roman" w:hAnsi="Times New Roman" w:cs="Times New Roman"/>
          <w:color w:val="000000" w:themeColor="text1"/>
          <w:sz w:val="24"/>
          <w:szCs w:val="24"/>
        </w:rPr>
        <w:t>моды</w:t>
      </w:r>
      <w:r w:rsidRPr="00ED3FF5">
        <w:rPr>
          <w:rFonts w:ascii="Times New Roman" w:hAnsi="Times New Roman" w:cs="Times New Roman"/>
          <w:color w:val="000000" w:themeColor="text1"/>
          <w:sz w:val="24"/>
          <w:szCs w:val="24"/>
        </w:rPr>
        <w:t xml:space="preserve"> на потребителя, следует выявить типы личности, подверженные этому влиянию, и их ожидания от покупки товара:</w:t>
      </w:r>
    </w:p>
    <w:p w:rsidR="008B5912" w:rsidRPr="00ED3FF5" w:rsidRDefault="008B5912" w:rsidP="008B5912">
      <w:pPr>
        <w:pStyle w:val="a3"/>
        <w:numPr>
          <w:ilvl w:val="0"/>
          <w:numId w:val="9"/>
        </w:numPr>
        <w:tabs>
          <w:tab w:val="left" w:pos="851"/>
        </w:tabs>
        <w:spacing w:after="0" w:line="360" w:lineRule="auto"/>
        <w:ind w:left="0" w:firstLine="709"/>
        <w:jc w:val="both"/>
        <w:rPr>
          <w:rFonts w:ascii="Times New Roman" w:hAnsi="Times New Roman" w:cs="Times New Roman"/>
          <w:color w:val="000000" w:themeColor="text1"/>
          <w:sz w:val="24"/>
          <w:szCs w:val="24"/>
        </w:rPr>
      </w:pPr>
      <w:r w:rsidRPr="00ED3FF5">
        <w:rPr>
          <w:rFonts w:ascii="Times New Roman" w:hAnsi="Times New Roman" w:cs="Times New Roman"/>
          <w:color w:val="000000" w:themeColor="text1"/>
          <w:sz w:val="24"/>
          <w:szCs w:val="24"/>
        </w:rPr>
        <w:t>Мотивированный:</w:t>
      </w:r>
    </w:p>
    <w:p w:rsidR="008B5912" w:rsidRPr="00ED3FF5" w:rsidRDefault="008B5912" w:rsidP="008B5912">
      <w:pPr>
        <w:tabs>
          <w:tab w:val="left" w:pos="851"/>
        </w:tabs>
        <w:spacing w:after="0" w:line="360" w:lineRule="auto"/>
        <w:ind w:firstLine="709"/>
        <w:jc w:val="both"/>
        <w:rPr>
          <w:rFonts w:ascii="Times New Roman" w:hAnsi="Times New Roman" w:cs="Times New Roman"/>
          <w:color w:val="000000" w:themeColor="text1"/>
          <w:sz w:val="24"/>
          <w:szCs w:val="24"/>
        </w:rPr>
      </w:pPr>
      <w:r w:rsidRPr="00ED3FF5">
        <w:rPr>
          <w:rFonts w:ascii="Times New Roman" w:hAnsi="Times New Roman" w:cs="Times New Roman"/>
          <w:color w:val="000000" w:themeColor="text1"/>
          <w:sz w:val="24"/>
          <w:szCs w:val="24"/>
        </w:rPr>
        <w:t>Для такого типа важнейшей характеристикой товара становится его безопасность и экологичность, соответственно при выборе продукции он в первую очередь обращает внимание на ее качественные особенности.</w:t>
      </w:r>
    </w:p>
    <w:p w:rsidR="008B5912" w:rsidRPr="00ED3FF5" w:rsidRDefault="008B5912" w:rsidP="008B5912">
      <w:pPr>
        <w:pStyle w:val="a3"/>
        <w:numPr>
          <w:ilvl w:val="0"/>
          <w:numId w:val="9"/>
        </w:numPr>
        <w:tabs>
          <w:tab w:val="left" w:pos="851"/>
        </w:tabs>
        <w:spacing w:after="0" w:line="360" w:lineRule="auto"/>
        <w:ind w:left="0" w:firstLine="709"/>
        <w:jc w:val="both"/>
        <w:rPr>
          <w:rFonts w:ascii="Times New Roman" w:hAnsi="Times New Roman" w:cs="Times New Roman"/>
          <w:color w:val="000000" w:themeColor="text1"/>
          <w:sz w:val="24"/>
          <w:szCs w:val="24"/>
        </w:rPr>
      </w:pPr>
      <w:r w:rsidRPr="00ED3FF5">
        <w:rPr>
          <w:rFonts w:ascii="Times New Roman" w:hAnsi="Times New Roman" w:cs="Times New Roman"/>
          <w:color w:val="000000" w:themeColor="text1"/>
          <w:sz w:val="24"/>
          <w:szCs w:val="24"/>
        </w:rPr>
        <w:t>Консервативный:</w:t>
      </w:r>
    </w:p>
    <w:p w:rsidR="008B5912" w:rsidRPr="00ED3FF5" w:rsidRDefault="008B5912" w:rsidP="008B5912">
      <w:pPr>
        <w:tabs>
          <w:tab w:val="left" w:pos="851"/>
        </w:tabs>
        <w:spacing w:after="0" w:line="360" w:lineRule="auto"/>
        <w:ind w:firstLine="709"/>
        <w:jc w:val="both"/>
        <w:rPr>
          <w:rFonts w:ascii="Times New Roman" w:hAnsi="Times New Roman" w:cs="Times New Roman"/>
          <w:color w:val="000000" w:themeColor="text1"/>
          <w:sz w:val="24"/>
          <w:szCs w:val="24"/>
        </w:rPr>
      </w:pPr>
      <w:r w:rsidRPr="00ED3FF5">
        <w:rPr>
          <w:rFonts w:ascii="Times New Roman" w:hAnsi="Times New Roman" w:cs="Times New Roman"/>
          <w:color w:val="000000" w:themeColor="text1"/>
          <w:sz w:val="24"/>
          <w:szCs w:val="24"/>
        </w:rPr>
        <w:t xml:space="preserve">Один из типов, наименее подверженных «воздействию </w:t>
      </w:r>
      <w:r w:rsidR="00D63053" w:rsidRPr="00ED3FF5">
        <w:rPr>
          <w:rFonts w:ascii="Times New Roman" w:hAnsi="Times New Roman" w:cs="Times New Roman"/>
          <w:color w:val="000000" w:themeColor="text1"/>
          <w:sz w:val="24"/>
          <w:szCs w:val="24"/>
        </w:rPr>
        <w:t>моды</w:t>
      </w:r>
      <w:r w:rsidRPr="00ED3FF5">
        <w:rPr>
          <w:rFonts w:ascii="Times New Roman" w:hAnsi="Times New Roman" w:cs="Times New Roman"/>
          <w:color w:val="000000" w:themeColor="text1"/>
          <w:sz w:val="24"/>
          <w:szCs w:val="24"/>
        </w:rPr>
        <w:t>», так как при покупке товара руководствуется рациональными мотивами. Другими словами, консерваторы не нацелены на получение позитивной общественной оценки, они стремятся получить наилучшее качество продукта, затратив при этом как можно меньше денежных средств.</w:t>
      </w:r>
    </w:p>
    <w:p w:rsidR="008B5912" w:rsidRPr="00ED3FF5" w:rsidRDefault="008B5912" w:rsidP="008B5912">
      <w:pPr>
        <w:pStyle w:val="a3"/>
        <w:numPr>
          <w:ilvl w:val="0"/>
          <w:numId w:val="9"/>
        </w:numPr>
        <w:tabs>
          <w:tab w:val="left" w:pos="851"/>
        </w:tabs>
        <w:spacing w:after="0" w:line="360" w:lineRule="auto"/>
        <w:ind w:left="0" w:firstLine="709"/>
        <w:jc w:val="both"/>
        <w:rPr>
          <w:rFonts w:ascii="Times New Roman" w:hAnsi="Times New Roman" w:cs="Times New Roman"/>
          <w:color w:val="000000" w:themeColor="text1"/>
          <w:sz w:val="24"/>
          <w:szCs w:val="24"/>
        </w:rPr>
      </w:pPr>
      <w:r w:rsidRPr="00ED3FF5">
        <w:rPr>
          <w:rFonts w:ascii="Times New Roman" w:hAnsi="Times New Roman" w:cs="Times New Roman"/>
          <w:color w:val="000000" w:themeColor="text1"/>
          <w:sz w:val="24"/>
          <w:szCs w:val="24"/>
        </w:rPr>
        <w:t>Самодостаточный:</w:t>
      </w:r>
    </w:p>
    <w:p w:rsidR="008B5912" w:rsidRPr="00ED3FF5" w:rsidRDefault="008B5912" w:rsidP="008B5912">
      <w:pPr>
        <w:tabs>
          <w:tab w:val="left" w:pos="851"/>
        </w:tabs>
        <w:spacing w:after="0" w:line="360" w:lineRule="auto"/>
        <w:ind w:firstLine="709"/>
        <w:jc w:val="both"/>
        <w:rPr>
          <w:rFonts w:ascii="Times New Roman" w:hAnsi="Times New Roman" w:cs="Times New Roman"/>
          <w:color w:val="000000" w:themeColor="text1"/>
          <w:sz w:val="24"/>
          <w:szCs w:val="24"/>
        </w:rPr>
      </w:pPr>
      <w:r w:rsidRPr="00ED3FF5">
        <w:rPr>
          <w:rFonts w:ascii="Times New Roman" w:hAnsi="Times New Roman" w:cs="Times New Roman"/>
          <w:color w:val="000000" w:themeColor="text1"/>
          <w:sz w:val="24"/>
          <w:szCs w:val="24"/>
        </w:rPr>
        <w:t xml:space="preserve">Для данного типа при приобретении товара важную роль играет имидж, </w:t>
      </w:r>
      <w:r w:rsidR="00D63053" w:rsidRPr="00ED3FF5">
        <w:rPr>
          <w:rFonts w:ascii="Times New Roman" w:hAnsi="Times New Roman" w:cs="Times New Roman"/>
          <w:color w:val="000000" w:themeColor="text1"/>
          <w:sz w:val="24"/>
          <w:szCs w:val="24"/>
        </w:rPr>
        <w:t>модный товар</w:t>
      </w:r>
      <w:r w:rsidRPr="00ED3FF5">
        <w:rPr>
          <w:rFonts w:ascii="Times New Roman" w:hAnsi="Times New Roman" w:cs="Times New Roman"/>
          <w:color w:val="000000" w:themeColor="text1"/>
          <w:sz w:val="24"/>
          <w:szCs w:val="24"/>
        </w:rPr>
        <w:t xml:space="preserve"> же как раз выступает средством демонстрации социального статуса и материального положения. Также большое влияния на самодостаточную личность имеет реклама и визуализация </w:t>
      </w:r>
      <w:r w:rsidR="00D63053" w:rsidRPr="00ED3FF5">
        <w:rPr>
          <w:rFonts w:ascii="Times New Roman" w:hAnsi="Times New Roman" w:cs="Times New Roman"/>
          <w:color w:val="000000" w:themeColor="text1"/>
          <w:sz w:val="24"/>
          <w:szCs w:val="24"/>
        </w:rPr>
        <w:t>товара</w:t>
      </w:r>
      <w:r w:rsidRPr="00ED3FF5">
        <w:rPr>
          <w:rFonts w:ascii="Times New Roman" w:hAnsi="Times New Roman" w:cs="Times New Roman"/>
          <w:color w:val="000000" w:themeColor="text1"/>
          <w:sz w:val="24"/>
          <w:szCs w:val="24"/>
        </w:rPr>
        <w:t>.</w:t>
      </w:r>
    </w:p>
    <w:p w:rsidR="008B5912" w:rsidRPr="00ED3FF5" w:rsidRDefault="008B5912" w:rsidP="008B5912">
      <w:pPr>
        <w:pStyle w:val="a3"/>
        <w:numPr>
          <w:ilvl w:val="0"/>
          <w:numId w:val="9"/>
        </w:numPr>
        <w:tabs>
          <w:tab w:val="left" w:pos="851"/>
        </w:tabs>
        <w:spacing w:after="0" w:line="360" w:lineRule="auto"/>
        <w:ind w:left="0" w:firstLine="709"/>
        <w:jc w:val="both"/>
        <w:rPr>
          <w:rFonts w:ascii="Times New Roman" w:hAnsi="Times New Roman" w:cs="Times New Roman"/>
          <w:color w:val="000000" w:themeColor="text1"/>
          <w:sz w:val="24"/>
          <w:szCs w:val="24"/>
        </w:rPr>
      </w:pPr>
      <w:r w:rsidRPr="00ED3FF5">
        <w:rPr>
          <w:rFonts w:ascii="Times New Roman" w:hAnsi="Times New Roman" w:cs="Times New Roman"/>
          <w:color w:val="000000" w:themeColor="text1"/>
          <w:sz w:val="24"/>
          <w:szCs w:val="24"/>
        </w:rPr>
        <w:t>Карьеристы:</w:t>
      </w:r>
    </w:p>
    <w:p w:rsidR="008B5912" w:rsidRPr="00ED3FF5" w:rsidRDefault="008B5912" w:rsidP="008B5912">
      <w:pPr>
        <w:tabs>
          <w:tab w:val="left" w:pos="851"/>
        </w:tabs>
        <w:spacing w:after="0" w:line="360" w:lineRule="auto"/>
        <w:ind w:firstLine="709"/>
        <w:jc w:val="both"/>
        <w:rPr>
          <w:rFonts w:ascii="Times New Roman" w:hAnsi="Times New Roman" w:cs="Times New Roman"/>
          <w:color w:val="000000" w:themeColor="text1"/>
          <w:sz w:val="24"/>
          <w:szCs w:val="24"/>
        </w:rPr>
      </w:pPr>
      <w:r w:rsidRPr="00ED3FF5">
        <w:rPr>
          <w:rFonts w:ascii="Times New Roman" w:hAnsi="Times New Roman" w:cs="Times New Roman"/>
          <w:color w:val="000000" w:themeColor="text1"/>
          <w:sz w:val="24"/>
          <w:szCs w:val="24"/>
        </w:rPr>
        <w:t>Потребительская цель данного типа личности – власть, которую она может завоевать путем демонстративного потребления. Другими словами, такая личность стремится продемонстрировать свое социальное положение, используя приобретенные товары, дающие окружающим представление о ее статусе.</w:t>
      </w:r>
    </w:p>
    <w:p w:rsidR="008B5912" w:rsidRPr="00ED3FF5" w:rsidRDefault="00D63053" w:rsidP="008B5912">
      <w:pPr>
        <w:spacing w:after="0" w:line="360" w:lineRule="auto"/>
        <w:ind w:firstLine="709"/>
        <w:jc w:val="both"/>
        <w:rPr>
          <w:rFonts w:ascii="Times New Roman" w:hAnsi="Times New Roman" w:cs="Times New Roman"/>
          <w:color w:val="000000" w:themeColor="text1"/>
          <w:sz w:val="24"/>
          <w:szCs w:val="24"/>
        </w:rPr>
      </w:pPr>
      <w:r w:rsidRPr="00ED3FF5">
        <w:rPr>
          <w:rFonts w:ascii="Times New Roman" w:hAnsi="Times New Roman" w:cs="Times New Roman"/>
          <w:color w:val="000000" w:themeColor="text1"/>
          <w:sz w:val="24"/>
          <w:szCs w:val="24"/>
        </w:rPr>
        <w:t>Мода</w:t>
      </w:r>
      <w:r w:rsidR="008B5912" w:rsidRPr="00ED3FF5">
        <w:rPr>
          <w:rFonts w:ascii="Times New Roman" w:hAnsi="Times New Roman" w:cs="Times New Roman"/>
          <w:color w:val="000000" w:themeColor="text1"/>
          <w:sz w:val="24"/>
          <w:szCs w:val="24"/>
        </w:rPr>
        <w:t xml:space="preserve"> для карьер</w:t>
      </w:r>
      <w:r w:rsidRPr="00ED3FF5">
        <w:rPr>
          <w:rFonts w:ascii="Times New Roman" w:hAnsi="Times New Roman" w:cs="Times New Roman"/>
          <w:color w:val="000000" w:themeColor="text1"/>
          <w:sz w:val="24"/>
          <w:szCs w:val="24"/>
        </w:rPr>
        <w:t>истов имеет большое значение: возможность приобретения модных дорогостоящих товаров</w:t>
      </w:r>
      <w:r w:rsidR="008B5912" w:rsidRPr="00ED3FF5">
        <w:rPr>
          <w:rFonts w:ascii="Times New Roman" w:hAnsi="Times New Roman" w:cs="Times New Roman"/>
          <w:color w:val="000000" w:themeColor="text1"/>
          <w:sz w:val="24"/>
          <w:szCs w:val="24"/>
        </w:rPr>
        <w:t xml:space="preserve"> буквально отражает уровень их успеха. В данном случае «потребительское счастье – это совокупность дорогих символически насыщенных предметов и возможность эту совокупность постоянно обновлять вслед за императивами моды».</w:t>
      </w:r>
      <w:r w:rsidR="008B5912" w:rsidRPr="00ED3FF5">
        <w:rPr>
          <w:rStyle w:val="a6"/>
          <w:rFonts w:ascii="Times New Roman" w:hAnsi="Times New Roman" w:cs="Times New Roman"/>
          <w:color w:val="000000" w:themeColor="text1"/>
          <w:sz w:val="24"/>
          <w:szCs w:val="24"/>
        </w:rPr>
        <w:footnoteReference w:id="18"/>
      </w:r>
    </w:p>
    <w:p w:rsidR="008B5912" w:rsidRPr="00ED3FF5" w:rsidRDefault="008B5912" w:rsidP="008B5912">
      <w:pPr>
        <w:pStyle w:val="a3"/>
        <w:numPr>
          <w:ilvl w:val="0"/>
          <w:numId w:val="9"/>
        </w:numPr>
        <w:tabs>
          <w:tab w:val="left" w:pos="851"/>
        </w:tabs>
        <w:spacing w:after="0" w:line="360" w:lineRule="auto"/>
        <w:ind w:left="0" w:firstLine="709"/>
        <w:jc w:val="both"/>
        <w:rPr>
          <w:rFonts w:ascii="Times New Roman" w:hAnsi="Times New Roman" w:cs="Times New Roman"/>
          <w:color w:val="000000" w:themeColor="text1"/>
          <w:sz w:val="24"/>
          <w:szCs w:val="24"/>
        </w:rPr>
      </w:pPr>
      <w:r w:rsidRPr="00ED3FF5">
        <w:rPr>
          <w:rFonts w:ascii="Times New Roman" w:hAnsi="Times New Roman" w:cs="Times New Roman"/>
          <w:color w:val="000000" w:themeColor="text1"/>
          <w:sz w:val="24"/>
          <w:szCs w:val="24"/>
        </w:rPr>
        <w:t>Индивидуалисты:</w:t>
      </w:r>
    </w:p>
    <w:p w:rsidR="008B5912" w:rsidRPr="00ED3FF5" w:rsidRDefault="008B5912" w:rsidP="008B5912">
      <w:pPr>
        <w:tabs>
          <w:tab w:val="left" w:pos="851"/>
        </w:tabs>
        <w:spacing w:after="0" w:line="360" w:lineRule="auto"/>
        <w:ind w:firstLine="709"/>
        <w:jc w:val="both"/>
        <w:rPr>
          <w:rFonts w:ascii="Times New Roman" w:hAnsi="Times New Roman" w:cs="Times New Roman"/>
          <w:color w:val="000000" w:themeColor="text1"/>
          <w:sz w:val="24"/>
          <w:szCs w:val="24"/>
        </w:rPr>
      </w:pPr>
      <w:r w:rsidRPr="00ED3FF5">
        <w:rPr>
          <w:rFonts w:ascii="Times New Roman" w:hAnsi="Times New Roman" w:cs="Times New Roman"/>
          <w:color w:val="000000" w:themeColor="text1"/>
          <w:sz w:val="24"/>
          <w:szCs w:val="24"/>
        </w:rPr>
        <w:lastRenderedPageBreak/>
        <w:t>Как ни странно, поведением такой личности правит желание ощущать свою индивидуальность. Ее мало волнует мнение окружающих, гораздо важнее чувствовать свою неповторимость. И хотя они не склонны следовать рекомендациям, рекламные объявления и обновленные и более дерзкие упаковки знакомых товаров нередко вызывают у них интерес.</w:t>
      </w:r>
    </w:p>
    <w:p w:rsidR="008B5912" w:rsidRPr="00ED3FF5" w:rsidRDefault="008B5912" w:rsidP="008B5912">
      <w:pPr>
        <w:pStyle w:val="a3"/>
        <w:numPr>
          <w:ilvl w:val="0"/>
          <w:numId w:val="9"/>
        </w:numPr>
        <w:tabs>
          <w:tab w:val="left" w:pos="851"/>
        </w:tabs>
        <w:spacing w:after="0" w:line="360" w:lineRule="auto"/>
        <w:ind w:left="0" w:firstLine="709"/>
        <w:jc w:val="both"/>
        <w:rPr>
          <w:rFonts w:ascii="Times New Roman" w:hAnsi="Times New Roman" w:cs="Times New Roman"/>
          <w:color w:val="000000" w:themeColor="text1"/>
          <w:sz w:val="24"/>
          <w:szCs w:val="24"/>
        </w:rPr>
      </w:pPr>
      <w:r w:rsidRPr="00ED3FF5">
        <w:rPr>
          <w:rFonts w:ascii="Times New Roman" w:hAnsi="Times New Roman" w:cs="Times New Roman"/>
          <w:color w:val="000000" w:themeColor="text1"/>
          <w:sz w:val="24"/>
          <w:szCs w:val="24"/>
        </w:rPr>
        <w:t>Гедонистический:</w:t>
      </w:r>
    </w:p>
    <w:p w:rsidR="008B5912" w:rsidRPr="00ED3FF5" w:rsidRDefault="008B5912" w:rsidP="008B5912">
      <w:pPr>
        <w:tabs>
          <w:tab w:val="left" w:pos="851"/>
        </w:tabs>
        <w:spacing w:after="0" w:line="360" w:lineRule="auto"/>
        <w:ind w:firstLine="709"/>
        <w:jc w:val="both"/>
        <w:rPr>
          <w:rFonts w:ascii="Times New Roman" w:hAnsi="Times New Roman" w:cs="Times New Roman"/>
          <w:color w:val="000000" w:themeColor="text1"/>
          <w:sz w:val="24"/>
          <w:szCs w:val="24"/>
        </w:rPr>
      </w:pPr>
      <w:r w:rsidRPr="00ED3FF5">
        <w:rPr>
          <w:rFonts w:ascii="Times New Roman" w:hAnsi="Times New Roman" w:cs="Times New Roman"/>
          <w:color w:val="000000" w:themeColor="text1"/>
          <w:sz w:val="24"/>
          <w:szCs w:val="24"/>
        </w:rPr>
        <w:t xml:space="preserve">Потребление для гедонистов – источник ощущений, они испытывают удовольствие от всего, особенно от продуктов питания, играющих в их жизни особую роль. Для воздействия на подобный тип личности </w:t>
      </w:r>
      <w:r w:rsidR="00D63053" w:rsidRPr="00ED3FF5">
        <w:rPr>
          <w:rFonts w:ascii="Times New Roman" w:hAnsi="Times New Roman" w:cs="Times New Roman"/>
          <w:color w:val="000000" w:themeColor="text1"/>
          <w:sz w:val="24"/>
          <w:szCs w:val="24"/>
        </w:rPr>
        <w:t>тренд</w:t>
      </w:r>
      <w:r w:rsidRPr="00ED3FF5">
        <w:rPr>
          <w:rFonts w:ascii="Times New Roman" w:hAnsi="Times New Roman" w:cs="Times New Roman"/>
          <w:color w:val="000000" w:themeColor="text1"/>
          <w:sz w:val="24"/>
          <w:szCs w:val="24"/>
        </w:rPr>
        <w:t xml:space="preserve"> должен предлагать ей истинное наслаждение и обещать нескончаемое удовольствие. При этом реклама также оказывает на гедонистов сильное влияние, однако они обращают на нее внимание лишь в часто посещаемых и любимых ими местах.</w:t>
      </w:r>
    </w:p>
    <w:p w:rsidR="008B5912" w:rsidRPr="00ED3FF5" w:rsidRDefault="008B5912" w:rsidP="008B5912">
      <w:pPr>
        <w:pStyle w:val="a3"/>
        <w:numPr>
          <w:ilvl w:val="0"/>
          <w:numId w:val="9"/>
        </w:numPr>
        <w:tabs>
          <w:tab w:val="left" w:pos="851"/>
        </w:tabs>
        <w:spacing w:after="0" w:line="360" w:lineRule="auto"/>
        <w:ind w:left="0" w:firstLine="709"/>
        <w:jc w:val="both"/>
        <w:rPr>
          <w:rFonts w:ascii="Times New Roman" w:hAnsi="Times New Roman" w:cs="Times New Roman"/>
          <w:color w:val="000000" w:themeColor="text1"/>
          <w:sz w:val="24"/>
          <w:szCs w:val="24"/>
        </w:rPr>
      </w:pPr>
      <w:r w:rsidRPr="00ED3FF5">
        <w:rPr>
          <w:rFonts w:ascii="Times New Roman" w:hAnsi="Times New Roman" w:cs="Times New Roman"/>
          <w:color w:val="000000" w:themeColor="text1"/>
          <w:sz w:val="24"/>
          <w:szCs w:val="24"/>
        </w:rPr>
        <w:t>Имитаторы:</w:t>
      </w:r>
    </w:p>
    <w:p w:rsidR="008B5912" w:rsidRPr="00ED3FF5" w:rsidRDefault="008B5912" w:rsidP="008B5912">
      <w:pPr>
        <w:tabs>
          <w:tab w:val="left" w:pos="851"/>
        </w:tabs>
        <w:spacing w:after="0" w:line="360" w:lineRule="auto"/>
        <w:ind w:firstLine="709"/>
        <w:jc w:val="both"/>
        <w:rPr>
          <w:rFonts w:ascii="Times New Roman" w:hAnsi="Times New Roman" w:cs="Times New Roman"/>
          <w:color w:val="000000" w:themeColor="text1"/>
          <w:sz w:val="24"/>
          <w:szCs w:val="24"/>
        </w:rPr>
      </w:pPr>
      <w:r w:rsidRPr="00ED3FF5">
        <w:rPr>
          <w:rFonts w:ascii="Times New Roman" w:hAnsi="Times New Roman" w:cs="Times New Roman"/>
          <w:color w:val="000000" w:themeColor="text1"/>
          <w:sz w:val="24"/>
          <w:szCs w:val="24"/>
        </w:rPr>
        <w:t>Имитаторы в большей степени подвержены воздействию «авторитетного» мнения, готовы во всем следовать модным трендам и подражать более влиятельным личностям. Решение о выборе конкретного товара всегда зависит от мнения окружающих, моды и рекомендаций знаменитостей. Такой тип личности отличается непостоянством и тенденцией к сотворению кумира.</w:t>
      </w:r>
    </w:p>
    <w:p w:rsidR="008B5912" w:rsidRPr="00ED3FF5" w:rsidRDefault="008B5912" w:rsidP="008B5912">
      <w:pPr>
        <w:pStyle w:val="a3"/>
        <w:numPr>
          <w:ilvl w:val="0"/>
          <w:numId w:val="9"/>
        </w:numPr>
        <w:tabs>
          <w:tab w:val="left" w:pos="851"/>
        </w:tabs>
        <w:spacing w:after="0" w:line="360" w:lineRule="auto"/>
        <w:ind w:left="0" w:firstLine="709"/>
        <w:jc w:val="both"/>
        <w:rPr>
          <w:rFonts w:ascii="Times New Roman" w:hAnsi="Times New Roman" w:cs="Times New Roman"/>
          <w:color w:val="000000" w:themeColor="text1"/>
          <w:sz w:val="24"/>
          <w:szCs w:val="24"/>
        </w:rPr>
      </w:pPr>
      <w:r w:rsidRPr="00ED3FF5">
        <w:rPr>
          <w:rFonts w:ascii="Times New Roman" w:hAnsi="Times New Roman" w:cs="Times New Roman"/>
          <w:color w:val="000000" w:themeColor="text1"/>
          <w:sz w:val="24"/>
          <w:szCs w:val="24"/>
        </w:rPr>
        <w:t>Новаторы:</w:t>
      </w:r>
    </w:p>
    <w:p w:rsidR="008B5912" w:rsidRPr="00ED3FF5" w:rsidRDefault="008B5912" w:rsidP="008B5912">
      <w:pPr>
        <w:pStyle w:val="a3"/>
        <w:tabs>
          <w:tab w:val="left" w:pos="851"/>
        </w:tabs>
        <w:spacing w:after="0" w:line="360" w:lineRule="auto"/>
        <w:ind w:left="0" w:firstLine="709"/>
        <w:jc w:val="both"/>
        <w:rPr>
          <w:rFonts w:ascii="Times New Roman" w:hAnsi="Times New Roman" w:cs="Times New Roman"/>
          <w:color w:val="000000" w:themeColor="text1"/>
          <w:sz w:val="24"/>
          <w:szCs w:val="24"/>
        </w:rPr>
      </w:pPr>
      <w:r w:rsidRPr="00ED3FF5">
        <w:rPr>
          <w:rFonts w:ascii="Times New Roman" w:hAnsi="Times New Roman" w:cs="Times New Roman"/>
          <w:color w:val="000000" w:themeColor="text1"/>
          <w:sz w:val="24"/>
          <w:szCs w:val="24"/>
        </w:rPr>
        <w:t>Для данной категории потребителей характерно особое любопытство, они постоянно пробуют что-то новое,</w:t>
      </w:r>
      <w:r w:rsidR="00D63053" w:rsidRPr="00ED3FF5">
        <w:rPr>
          <w:rFonts w:ascii="Times New Roman" w:hAnsi="Times New Roman" w:cs="Times New Roman"/>
          <w:color w:val="000000" w:themeColor="text1"/>
          <w:sz w:val="24"/>
          <w:szCs w:val="24"/>
        </w:rPr>
        <w:t xml:space="preserve"> смена модных </w:t>
      </w:r>
      <w:r w:rsidR="00DE49AB" w:rsidRPr="00ED3FF5">
        <w:rPr>
          <w:rFonts w:ascii="Times New Roman" w:hAnsi="Times New Roman" w:cs="Times New Roman"/>
          <w:color w:val="000000" w:themeColor="text1"/>
          <w:sz w:val="24"/>
          <w:szCs w:val="24"/>
        </w:rPr>
        <w:t>тенденций</w:t>
      </w:r>
      <w:r w:rsidR="00D63053" w:rsidRPr="00ED3FF5">
        <w:rPr>
          <w:rFonts w:ascii="Times New Roman" w:hAnsi="Times New Roman" w:cs="Times New Roman"/>
          <w:color w:val="000000" w:themeColor="text1"/>
          <w:sz w:val="24"/>
          <w:szCs w:val="24"/>
        </w:rPr>
        <w:t xml:space="preserve"> вызывает у них особый интерес,</w:t>
      </w:r>
      <w:r w:rsidRPr="00ED3FF5">
        <w:rPr>
          <w:rFonts w:ascii="Times New Roman" w:hAnsi="Times New Roman" w:cs="Times New Roman"/>
          <w:color w:val="000000" w:themeColor="text1"/>
          <w:sz w:val="24"/>
          <w:szCs w:val="24"/>
        </w:rPr>
        <w:t xml:space="preserve"> однако окончательный выбор делают в пользу более простых и знакомых товаров. Реклама и яркая, постоянно меняющаяся упаковка также сильно их привлекает, но при этом они не интересуются товарами дорогого сегмента, а обращают свое внимание </w:t>
      </w:r>
      <w:r w:rsidR="00896DDF" w:rsidRPr="00ED3FF5">
        <w:rPr>
          <w:rFonts w:ascii="Times New Roman" w:hAnsi="Times New Roman" w:cs="Times New Roman"/>
          <w:color w:val="000000" w:themeColor="text1"/>
          <w:sz w:val="24"/>
          <w:szCs w:val="24"/>
        </w:rPr>
        <w:t>продукцию, которая</w:t>
      </w:r>
      <w:r w:rsidRPr="00ED3FF5">
        <w:rPr>
          <w:rFonts w:ascii="Times New Roman" w:hAnsi="Times New Roman" w:cs="Times New Roman"/>
          <w:color w:val="000000" w:themeColor="text1"/>
          <w:sz w:val="24"/>
          <w:szCs w:val="24"/>
        </w:rPr>
        <w:t xml:space="preserve"> не требуют приложения больших усилий. </w:t>
      </w:r>
    </w:p>
    <w:p w:rsidR="008B5912" w:rsidRPr="00ED3FF5" w:rsidRDefault="008B5912" w:rsidP="008B5912">
      <w:pPr>
        <w:pStyle w:val="a3"/>
        <w:numPr>
          <w:ilvl w:val="0"/>
          <w:numId w:val="9"/>
        </w:numPr>
        <w:tabs>
          <w:tab w:val="left" w:pos="851"/>
        </w:tabs>
        <w:spacing w:after="0" w:line="360" w:lineRule="auto"/>
        <w:ind w:left="0" w:firstLine="709"/>
        <w:jc w:val="both"/>
        <w:rPr>
          <w:rFonts w:ascii="Times New Roman" w:hAnsi="Times New Roman" w:cs="Times New Roman"/>
          <w:color w:val="000000" w:themeColor="text1"/>
          <w:sz w:val="24"/>
          <w:szCs w:val="24"/>
        </w:rPr>
      </w:pPr>
      <w:r w:rsidRPr="00ED3FF5">
        <w:rPr>
          <w:rFonts w:ascii="Times New Roman" w:hAnsi="Times New Roman" w:cs="Times New Roman"/>
          <w:color w:val="000000" w:themeColor="text1"/>
          <w:sz w:val="24"/>
          <w:szCs w:val="24"/>
        </w:rPr>
        <w:t>Интеллигенты:</w:t>
      </w:r>
    </w:p>
    <w:p w:rsidR="008B5912" w:rsidRPr="00ED3FF5" w:rsidRDefault="008B5912" w:rsidP="008B5912">
      <w:pPr>
        <w:tabs>
          <w:tab w:val="left" w:pos="851"/>
        </w:tabs>
        <w:spacing w:after="0" w:line="360" w:lineRule="auto"/>
        <w:ind w:firstLine="709"/>
        <w:jc w:val="both"/>
        <w:rPr>
          <w:rFonts w:ascii="Times New Roman" w:hAnsi="Times New Roman" w:cs="Times New Roman"/>
          <w:color w:val="000000" w:themeColor="text1"/>
          <w:sz w:val="24"/>
          <w:szCs w:val="24"/>
        </w:rPr>
      </w:pPr>
      <w:r w:rsidRPr="00ED3FF5">
        <w:rPr>
          <w:rFonts w:ascii="Times New Roman" w:hAnsi="Times New Roman" w:cs="Times New Roman"/>
          <w:color w:val="000000" w:themeColor="text1"/>
          <w:sz w:val="24"/>
          <w:szCs w:val="24"/>
        </w:rPr>
        <w:t>Такой тип личности ценит свободу и стабильность. Он не готов бездумно растрачивать свой бюджет ради минутного удовольствия. Интеллигенты предпочитают духовные ценности материальным, из-за чего для их привлечения рекламное объявление должно содержать что-то «возвышенное», взывающее к его чувствам и устоям.</w:t>
      </w:r>
    </w:p>
    <w:p w:rsidR="008B5912" w:rsidRPr="00ED3FF5" w:rsidRDefault="008B5912" w:rsidP="008B5912">
      <w:pPr>
        <w:pStyle w:val="a3"/>
        <w:tabs>
          <w:tab w:val="left" w:pos="851"/>
        </w:tabs>
        <w:spacing w:after="0" w:line="360" w:lineRule="auto"/>
        <w:ind w:left="0" w:firstLine="709"/>
        <w:jc w:val="both"/>
        <w:rPr>
          <w:rFonts w:ascii="Times New Roman" w:hAnsi="Times New Roman" w:cs="Times New Roman"/>
          <w:color w:val="000000" w:themeColor="text1"/>
          <w:sz w:val="24"/>
          <w:szCs w:val="24"/>
        </w:rPr>
      </w:pPr>
      <w:r w:rsidRPr="00ED3FF5">
        <w:rPr>
          <w:rFonts w:ascii="Times New Roman" w:hAnsi="Times New Roman" w:cs="Times New Roman"/>
          <w:color w:val="000000" w:themeColor="text1"/>
          <w:sz w:val="24"/>
          <w:szCs w:val="24"/>
        </w:rPr>
        <w:t>Рассмотрев характеристики различных типов личности потребителя, мы можем отмети</w:t>
      </w:r>
      <w:r w:rsidR="00896DDF" w:rsidRPr="00ED3FF5">
        <w:rPr>
          <w:rFonts w:ascii="Times New Roman" w:hAnsi="Times New Roman" w:cs="Times New Roman"/>
          <w:color w:val="000000" w:themeColor="text1"/>
          <w:sz w:val="24"/>
          <w:szCs w:val="24"/>
        </w:rPr>
        <w:t xml:space="preserve">ть, что главной целью моды </w:t>
      </w:r>
      <w:r w:rsidRPr="00ED3FF5">
        <w:rPr>
          <w:rFonts w:ascii="Times New Roman" w:hAnsi="Times New Roman" w:cs="Times New Roman"/>
          <w:color w:val="000000" w:themeColor="text1"/>
          <w:sz w:val="24"/>
          <w:szCs w:val="24"/>
        </w:rPr>
        <w:t xml:space="preserve">выступает привнесение в жизнь потребителя положительных эмоций и чувства удовлетворения, связанного с обретением материальной или духовной особо значимой для него ценности. Сложность заключается в огромном разнообразии личных потребительских ценностей. Поэтому при </w:t>
      </w:r>
      <w:r w:rsidR="00896DDF" w:rsidRPr="00ED3FF5">
        <w:rPr>
          <w:rFonts w:ascii="Times New Roman" w:hAnsi="Times New Roman" w:cs="Times New Roman"/>
          <w:color w:val="000000" w:themeColor="text1"/>
          <w:sz w:val="24"/>
          <w:szCs w:val="24"/>
        </w:rPr>
        <w:t>целенаправленном «</w:t>
      </w:r>
      <w:r w:rsidRPr="00ED3FF5">
        <w:rPr>
          <w:rFonts w:ascii="Times New Roman" w:hAnsi="Times New Roman" w:cs="Times New Roman"/>
          <w:color w:val="000000" w:themeColor="text1"/>
          <w:sz w:val="24"/>
          <w:szCs w:val="24"/>
        </w:rPr>
        <w:t xml:space="preserve">создании </w:t>
      </w:r>
      <w:r w:rsidR="00896DDF" w:rsidRPr="00ED3FF5">
        <w:rPr>
          <w:rFonts w:ascii="Times New Roman" w:hAnsi="Times New Roman" w:cs="Times New Roman"/>
          <w:color w:val="000000" w:themeColor="text1"/>
          <w:sz w:val="24"/>
          <w:szCs w:val="24"/>
        </w:rPr>
        <w:t>тренда»</w:t>
      </w:r>
      <w:r w:rsidRPr="00ED3FF5">
        <w:rPr>
          <w:rFonts w:ascii="Times New Roman" w:hAnsi="Times New Roman" w:cs="Times New Roman"/>
          <w:color w:val="000000" w:themeColor="text1"/>
          <w:sz w:val="24"/>
          <w:szCs w:val="24"/>
        </w:rPr>
        <w:t xml:space="preserve"> необходимо учитывать чувства потребителя, которые будут вызваны </w:t>
      </w:r>
      <w:r w:rsidR="00896DDF" w:rsidRPr="00ED3FF5">
        <w:rPr>
          <w:rFonts w:ascii="Times New Roman" w:hAnsi="Times New Roman" w:cs="Times New Roman"/>
          <w:color w:val="000000" w:themeColor="text1"/>
          <w:sz w:val="24"/>
          <w:szCs w:val="24"/>
        </w:rPr>
        <w:t xml:space="preserve">его </w:t>
      </w:r>
      <w:r w:rsidRPr="00ED3FF5">
        <w:rPr>
          <w:rFonts w:ascii="Times New Roman" w:hAnsi="Times New Roman" w:cs="Times New Roman"/>
          <w:color w:val="000000" w:themeColor="text1"/>
          <w:sz w:val="24"/>
          <w:szCs w:val="24"/>
        </w:rPr>
        <w:t xml:space="preserve">образом, и их </w:t>
      </w:r>
      <w:r w:rsidRPr="00ED3FF5">
        <w:rPr>
          <w:rFonts w:ascii="Times New Roman" w:hAnsi="Times New Roman" w:cs="Times New Roman"/>
          <w:color w:val="000000" w:themeColor="text1"/>
          <w:sz w:val="24"/>
          <w:szCs w:val="24"/>
        </w:rPr>
        <w:lastRenderedPageBreak/>
        <w:t xml:space="preserve">непосредственное воздействие на мотивацию, так как чувства и эмоции – главный механизм мотивации, а значит, именно от них зависит, насколько целевая аудитория будет заинтересована в </w:t>
      </w:r>
      <w:r w:rsidR="00896DDF" w:rsidRPr="00ED3FF5">
        <w:rPr>
          <w:rFonts w:ascii="Times New Roman" w:hAnsi="Times New Roman" w:cs="Times New Roman"/>
          <w:color w:val="000000" w:themeColor="text1"/>
          <w:sz w:val="24"/>
          <w:szCs w:val="24"/>
        </w:rPr>
        <w:t>покупке товара</w:t>
      </w:r>
      <w:r w:rsidRPr="00ED3FF5">
        <w:rPr>
          <w:rFonts w:ascii="Times New Roman" w:hAnsi="Times New Roman" w:cs="Times New Roman"/>
          <w:color w:val="000000" w:themeColor="text1"/>
          <w:sz w:val="24"/>
          <w:szCs w:val="24"/>
        </w:rPr>
        <w:t xml:space="preserve">. </w:t>
      </w:r>
    </w:p>
    <w:p w:rsidR="008B5912" w:rsidRPr="00ED3FF5" w:rsidRDefault="008B5912" w:rsidP="008B5912">
      <w:pPr>
        <w:pStyle w:val="a3"/>
        <w:tabs>
          <w:tab w:val="left" w:pos="851"/>
        </w:tabs>
        <w:spacing w:after="0" w:line="360" w:lineRule="auto"/>
        <w:ind w:left="0" w:firstLine="709"/>
        <w:jc w:val="both"/>
        <w:rPr>
          <w:rFonts w:ascii="Times New Roman" w:hAnsi="Times New Roman" w:cs="Times New Roman"/>
          <w:color w:val="000000" w:themeColor="text1"/>
          <w:sz w:val="24"/>
          <w:szCs w:val="24"/>
        </w:rPr>
      </w:pPr>
      <w:r w:rsidRPr="00ED3FF5">
        <w:rPr>
          <w:rFonts w:ascii="Times New Roman" w:hAnsi="Times New Roman" w:cs="Times New Roman"/>
          <w:color w:val="000000" w:themeColor="text1"/>
          <w:sz w:val="24"/>
          <w:szCs w:val="24"/>
        </w:rPr>
        <w:t xml:space="preserve">Отсюда следует, что </w:t>
      </w:r>
      <w:r w:rsidR="00896DDF" w:rsidRPr="00ED3FF5">
        <w:rPr>
          <w:rFonts w:ascii="Times New Roman" w:hAnsi="Times New Roman" w:cs="Times New Roman"/>
          <w:color w:val="000000" w:themeColor="text1"/>
          <w:sz w:val="24"/>
          <w:szCs w:val="24"/>
        </w:rPr>
        <w:t>мода</w:t>
      </w:r>
      <w:r w:rsidR="00DE49AB" w:rsidRPr="00ED3FF5">
        <w:rPr>
          <w:rFonts w:ascii="Times New Roman" w:hAnsi="Times New Roman" w:cs="Times New Roman"/>
          <w:color w:val="000000" w:themeColor="text1"/>
          <w:sz w:val="24"/>
          <w:szCs w:val="24"/>
        </w:rPr>
        <w:t xml:space="preserve"> выступает в качестве манипулятивного</w:t>
      </w:r>
      <w:r w:rsidRPr="00ED3FF5">
        <w:rPr>
          <w:rFonts w:ascii="Times New Roman" w:hAnsi="Times New Roman" w:cs="Times New Roman"/>
          <w:color w:val="000000" w:themeColor="text1"/>
          <w:sz w:val="24"/>
          <w:szCs w:val="24"/>
        </w:rPr>
        <w:t xml:space="preserve"> механизм общества потребления, с помощью которого данная система отношений получает возможность существовать и видоизменяться. </w:t>
      </w:r>
    </w:p>
    <w:p w:rsidR="00B46A50" w:rsidRDefault="00B46A50" w:rsidP="008B5912">
      <w:pPr>
        <w:pStyle w:val="a3"/>
        <w:tabs>
          <w:tab w:val="left" w:pos="851"/>
        </w:tabs>
        <w:spacing w:after="0" w:line="360" w:lineRule="auto"/>
        <w:ind w:left="0" w:firstLine="709"/>
        <w:jc w:val="both"/>
        <w:rPr>
          <w:rFonts w:ascii="Times New Roman" w:hAnsi="Times New Roman" w:cs="Times New Roman"/>
          <w:color w:val="000000" w:themeColor="text1"/>
          <w:sz w:val="28"/>
        </w:rPr>
      </w:pPr>
    </w:p>
    <w:p w:rsidR="00B46A50" w:rsidRDefault="00B46A50" w:rsidP="008B5912">
      <w:pPr>
        <w:pStyle w:val="a3"/>
        <w:tabs>
          <w:tab w:val="left" w:pos="851"/>
        </w:tabs>
        <w:spacing w:after="0" w:line="360" w:lineRule="auto"/>
        <w:ind w:left="0" w:firstLine="709"/>
        <w:jc w:val="both"/>
        <w:rPr>
          <w:rFonts w:ascii="Times New Roman" w:hAnsi="Times New Roman" w:cs="Times New Roman"/>
          <w:color w:val="000000" w:themeColor="text1"/>
          <w:sz w:val="28"/>
        </w:rPr>
      </w:pPr>
    </w:p>
    <w:p w:rsidR="00B46A50" w:rsidRDefault="00B46A50" w:rsidP="008B5912">
      <w:pPr>
        <w:pStyle w:val="a3"/>
        <w:tabs>
          <w:tab w:val="left" w:pos="851"/>
        </w:tabs>
        <w:spacing w:after="0" w:line="360" w:lineRule="auto"/>
        <w:ind w:left="0" w:firstLine="709"/>
        <w:jc w:val="both"/>
        <w:rPr>
          <w:rFonts w:ascii="Times New Roman" w:hAnsi="Times New Roman" w:cs="Times New Roman"/>
          <w:color w:val="000000" w:themeColor="text1"/>
          <w:sz w:val="28"/>
        </w:rPr>
      </w:pPr>
    </w:p>
    <w:p w:rsidR="00B46A50" w:rsidRDefault="00B46A50" w:rsidP="008B5912">
      <w:pPr>
        <w:pStyle w:val="a3"/>
        <w:tabs>
          <w:tab w:val="left" w:pos="851"/>
        </w:tabs>
        <w:spacing w:after="0" w:line="360" w:lineRule="auto"/>
        <w:ind w:left="0" w:firstLine="709"/>
        <w:jc w:val="both"/>
        <w:rPr>
          <w:rFonts w:ascii="Times New Roman" w:hAnsi="Times New Roman" w:cs="Times New Roman"/>
          <w:color w:val="000000" w:themeColor="text1"/>
          <w:sz w:val="28"/>
        </w:rPr>
      </w:pPr>
    </w:p>
    <w:p w:rsidR="00B46A50" w:rsidRDefault="00B46A50" w:rsidP="008B5912">
      <w:pPr>
        <w:pStyle w:val="a3"/>
        <w:tabs>
          <w:tab w:val="left" w:pos="851"/>
        </w:tabs>
        <w:spacing w:after="0" w:line="360" w:lineRule="auto"/>
        <w:ind w:left="0" w:firstLine="709"/>
        <w:jc w:val="both"/>
        <w:rPr>
          <w:rFonts w:ascii="Times New Roman" w:hAnsi="Times New Roman" w:cs="Times New Roman"/>
          <w:color w:val="000000" w:themeColor="text1"/>
          <w:sz w:val="28"/>
        </w:rPr>
      </w:pPr>
    </w:p>
    <w:p w:rsidR="00B46A50" w:rsidRDefault="00B46A50" w:rsidP="008B5912">
      <w:pPr>
        <w:pStyle w:val="a3"/>
        <w:tabs>
          <w:tab w:val="left" w:pos="851"/>
        </w:tabs>
        <w:spacing w:after="0" w:line="360" w:lineRule="auto"/>
        <w:ind w:left="0" w:firstLine="709"/>
        <w:jc w:val="both"/>
        <w:rPr>
          <w:rFonts w:ascii="Times New Roman" w:hAnsi="Times New Roman" w:cs="Times New Roman"/>
          <w:color w:val="000000" w:themeColor="text1"/>
          <w:sz w:val="28"/>
        </w:rPr>
      </w:pPr>
    </w:p>
    <w:p w:rsidR="00ED3FF5" w:rsidRDefault="00ED3FF5">
      <w:pPr>
        <w:rPr>
          <w:rFonts w:ascii="Times New Roman" w:eastAsiaTheme="majorEastAsia" w:hAnsi="Times New Roman" w:cs="Times New Roman"/>
          <w:b/>
          <w:bCs/>
          <w:color w:val="000000" w:themeColor="text1"/>
          <w:sz w:val="32"/>
          <w:szCs w:val="32"/>
        </w:rPr>
      </w:pPr>
      <w:bookmarkStart w:id="12" w:name="_Toc42096372"/>
      <w:bookmarkStart w:id="13" w:name="_Toc104743745"/>
      <w:bookmarkStart w:id="14" w:name="_Toc104743752"/>
      <w:r>
        <w:rPr>
          <w:rFonts w:ascii="Times New Roman" w:eastAsiaTheme="majorEastAsia" w:hAnsi="Times New Roman" w:cs="Times New Roman"/>
          <w:b/>
          <w:bCs/>
          <w:color w:val="000000" w:themeColor="text1"/>
          <w:sz w:val="32"/>
          <w:szCs w:val="32"/>
        </w:rPr>
        <w:br w:type="page"/>
      </w:r>
    </w:p>
    <w:p w:rsidR="00B46A50" w:rsidRPr="0002696F" w:rsidRDefault="00B46A50" w:rsidP="00B46A50">
      <w:pPr>
        <w:keepNext/>
        <w:keepLines/>
        <w:spacing w:after="40" w:line="360" w:lineRule="auto"/>
        <w:jc w:val="center"/>
        <w:outlineLvl w:val="0"/>
        <w:rPr>
          <w:rFonts w:ascii="Times New Roman" w:eastAsiaTheme="majorEastAsia" w:hAnsi="Times New Roman" w:cs="Times New Roman"/>
          <w:b/>
          <w:bCs/>
          <w:color w:val="000000" w:themeColor="text1"/>
          <w:sz w:val="28"/>
          <w:szCs w:val="32"/>
        </w:rPr>
      </w:pPr>
      <w:bookmarkStart w:id="15" w:name="_Toc122432935"/>
      <w:r w:rsidRPr="0002696F">
        <w:rPr>
          <w:rFonts w:ascii="Times New Roman" w:eastAsiaTheme="majorEastAsia" w:hAnsi="Times New Roman" w:cs="Times New Roman"/>
          <w:b/>
          <w:bCs/>
          <w:color w:val="000000" w:themeColor="text1"/>
          <w:sz w:val="28"/>
          <w:szCs w:val="32"/>
        </w:rPr>
        <w:lastRenderedPageBreak/>
        <w:t xml:space="preserve">Глава </w:t>
      </w:r>
      <w:r w:rsidR="00016DD8" w:rsidRPr="0002696F">
        <w:rPr>
          <w:rFonts w:ascii="Times New Roman" w:eastAsiaTheme="majorEastAsia" w:hAnsi="Times New Roman" w:cs="Times New Roman"/>
          <w:b/>
          <w:bCs/>
          <w:color w:val="000000" w:themeColor="text1"/>
          <w:sz w:val="28"/>
          <w:szCs w:val="32"/>
        </w:rPr>
        <w:t>2</w:t>
      </w:r>
      <w:r w:rsidRPr="0002696F">
        <w:rPr>
          <w:rFonts w:ascii="Times New Roman" w:eastAsiaTheme="majorEastAsia" w:hAnsi="Times New Roman" w:cs="Times New Roman"/>
          <w:b/>
          <w:bCs/>
          <w:color w:val="000000" w:themeColor="text1"/>
          <w:sz w:val="28"/>
          <w:szCs w:val="32"/>
        </w:rPr>
        <w:t>. Эмпирическ</w:t>
      </w:r>
      <w:r w:rsidR="00016DD8" w:rsidRPr="0002696F">
        <w:rPr>
          <w:rFonts w:ascii="Times New Roman" w:eastAsiaTheme="majorEastAsia" w:hAnsi="Times New Roman" w:cs="Times New Roman"/>
          <w:b/>
          <w:bCs/>
          <w:color w:val="000000" w:themeColor="text1"/>
          <w:sz w:val="28"/>
          <w:szCs w:val="32"/>
        </w:rPr>
        <w:t>ое</w:t>
      </w:r>
      <w:r w:rsidRPr="0002696F">
        <w:rPr>
          <w:rFonts w:ascii="Times New Roman" w:eastAsiaTheme="majorEastAsia" w:hAnsi="Times New Roman" w:cs="Times New Roman"/>
          <w:b/>
          <w:bCs/>
          <w:color w:val="000000" w:themeColor="text1"/>
          <w:sz w:val="28"/>
          <w:szCs w:val="32"/>
        </w:rPr>
        <w:t xml:space="preserve"> исследовани</w:t>
      </w:r>
      <w:r w:rsidR="00016DD8" w:rsidRPr="0002696F">
        <w:rPr>
          <w:rFonts w:ascii="Times New Roman" w:eastAsiaTheme="majorEastAsia" w:hAnsi="Times New Roman" w:cs="Times New Roman"/>
          <w:b/>
          <w:bCs/>
          <w:color w:val="000000" w:themeColor="text1"/>
          <w:sz w:val="28"/>
          <w:szCs w:val="32"/>
        </w:rPr>
        <w:t>е</w:t>
      </w:r>
      <w:r w:rsidRPr="0002696F">
        <w:rPr>
          <w:rFonts w:ascii="Times New Roman" w:eastAsiaTheme="majorEastAsia" w:hAnsi="Times New Roman" w:cs="Times New Roman"/>
          <w:b/>
          <w:bCs/>
          <w:color w:val="000000" w:themeColor="text1"/>
          <w:sz w:val="28"/>
          <w:szCs w:val="32"/>
        </w:rPr>
        <w:t xml:space="preserve"> моды как средства воздействия на потребительское поведение</w:t>
      </w:r>
      <w:bookmarkEnd w:id="12"/>
      <w:bookmarkEnd w:id="13"/>
      <w:r w:rsidR="007642F6" w:rsidRPr="0002696F">
        <w:rPr>
          <w:rFonts w:ascii="Times New Roman" w:eastAsiaTheme="majorEastAsia" w:hAnsi="Times New Roman" w:cs="Times New Roman"/>
          <w:b/>
          <w:bCs/>
          <w:color w:val="000000" w:themeColor="text1"/>
          <w:sz w:val="28"/>
          <w:szCs w:val="32"/>
        </w:rPr>
        <w:t xml:space="preserve"> </w:t>
      </w:r>
      <w:r w:rsidR="00016DD8" w:rsidRPr="0002696F">
        <w:rPr>
          <w:rFonts w:ascii="Times New Roman" w:eastAsiaTheme="majorEastAsia" w:hAnsi="Times New Roman" w:cs="Times New Roman"/>
          <w:b/>
          <w:bCs/>
          <w:color w:val="000000" w:themeColor="text1"/>
          <w:sz w:val="28"/>
          <w:szCs w:val="32"/>
        </w:rPr>
        <w:t>студентов государственного университета «Дубна»</w:t>
      </w:r>
      <w:bookmarkEnd w:id="15"/>
    </w:p>
    <w:p w:rsidR="007642F6" w:rsidRPr="00ED3FF5" w:rsidRDefault="00B46A50" w:rsidP="00016DD8">
      <w:pPr>
        <w:pStyle w:val="2"/>
        <w:spacing w:before="240" w:after="240" w:line="360" w:lineRule="auto"/>
        <w:jc w:val="center"/>
        <w:rPr>
          <w:rFonts w:ascii="Times New Roman" w:hAnsi="Times New Roman" w:cs="Times New Roman"/>
          <w:b/>
          <w:color w:val="000000" w:themeColor="text1"/>
          <w:sz w:val="24"/>
          <w:szCs w:val="24"/>
        </w:rPr>
      </w:pPr>
      <w:bookmarkStart w:id="16" w:name="_Toc104743746"/>
      <w:bookmarkStart w:id="17" w:name="_Toc122432936"/>
      <w:r w:rsidRPr="0002696F">
        <w:rPr>
          <w:rFonts w:ascii="Times New Roman" w:hAnsi="Times New Roman" w:cs="Times New Roman"/>
          <w:b/>
          <w:bCs/>
          <w:color w:val="000000" w:themeColor="text1"/>
          <w:sz w:val="24"/>
          <w:szCs w:val="24"/>
        </w:rPr>
        <w:t>2.1</w:t>
      </w:r>
      <w:r w:rsidR="00016DD8" w:rsidRPr="0002696F">
        <w:rPr>
          <w:rFonts w:ascii="Times New Roman" w:hAnsi="Times New Roman" w:cs="Times New Roman"/>
          <w:b/>
          <w:bCs/>
          <w:color w:val="000000" w:themeColor="text1"/>
          <w:sz w:val="24"/>
          <w:szCs w:val="24"/>
        </w:rPr>
        <w:t>.</w:t>
      </w:r>
      <w:r w:rsidRPr="0002696F">
        <w:rPr>
          <w:rFonts w:ascii="Times New Roman" w:hAnsi="Times New Roman" w:cs="Times New Roman"/>
          <w:b/>
          <w:bCs/>
          <w:color w:val="000000" w:themeColor="text1"/>
          <w:sz w:val="24"/>
          <w:szCs w:val="24"/>
        </w:rPr>
        <w:t xml:space="preserve"> </w:t>
      </w:r>
      <w:r w:rsidR="00945E30" w:rsidRPr="0002696F">
        <w:rPr>
          <w:rFonts w:ascii="Times New Roman" w:hAnsi="Times New Roman" w:cs="Times New Roman"/>
          <w:b/>
          <w:bCs/>
          <w:color w:val="000000" w:themeColor="text1"/>
          <w:sz w:val="24"/>
          <w:szCs w:val="24"/>
        </w:rPr>
        <w:t>Интерпретация и о</w:t>
      </w:r>
      <w:r w:rsidRPr="0002696F">
        <w:rPr>
          <w:rFonts w:ascii="Times New Roman" w:hAnsi="Times New Roman" w:cs="Times New Roman"/>
          <w:b/>
          <w:bCs/>
          <w:color w:val="000000" w:themeColor="text1"/>
          <w:sz w:val="24"/>
          <w:szCs w:val="24"/>
        </w:rPr>
        <w:t>перац</w:t>
      </w:r>
      <w:bookmarkEnd w:id="16"/>
      <w:r w:rsidR="007642F6" w:rsidRPr="0002696F">
        <w:rPr>
          <w:rFonts w:ascii="Times New Roman" w:hAnsi="Times New Roman" w:cs="Times New Roman"/>
          <w:b/>
          <w:bCs/>
          <w:color w:val="000000" w:themeColor="text1"/>
          <w:sz w:val="24"/>
          <w:szCs w:val="24"/>
        </w:rPr>
        <w:t>ионализация понятий</w:t>
      </w:r>
      <w:bookmarkEnd w:id="17"/>
      <w:r w:rsidR="007642F6" w:rsidRPr="00016DD8">
        <w:rPr>
          <w:rFonts w:ascii="Times New Roman" w:hAnsi="Times New Roman" w:cs="Times New Roman"/>
          <w:b/>
          <w:bCs/>
          <w:color w:val="000000" w:themeColor="text1"/>
          <w:sz w:val="24"/>
          <w:szCs w:val="24"/>
        </w:rPr>
        <w:t xml:space="preserve"> </w:t>
      </w:r>
    </w:p>
    <w:p w:rsidR="00945E30" w:rsidRPr="00945E30" w:rsidRDefault="00945E30" w:rsidP="00ED3FF5"/>
    <w:p w:rsidR="00B46A50" w:rsidRDefault="00945E30" w:rsidP="00ED3FF5">
      <w:pPr>
        <w:ind w:hanging="1276"/>
        <w:rPr>
          <w:rFonts w:ascii="Times New Roman" w:eastAsiaTheme="majorEastAsia" w:hAnsi="Times New Roman" w:cs="Times New Roman"/>
          <w:b/>
          <w:bCs/>
          <w:color w:val="000000" w:themeColor="text1"/>
          <w:sz w:val="32"/>
          <w:szCs w:val="32"/>
        </w:rPr>
      </w:pPr>
      <w:r>
        <w:rPr>
          <w:rFonts w:ascii="Times New Roman" w:eastAsiaTheme="majorEastAsia" w:hAnsi="Times New Roman" w:cs="Times New Roman"/>
          <w:b/>
          <w:bCs/>
          <w:noProof/>
          <w:color w:val="000000" w:themeColor="text1"/>
          <w:sz w:val="32"/>
          <w:szCs w:val="32"/>
          <w:lang w:eastAsia="ru-RU"/>
        </w:rPr>
        <w:drawing>
          <wp:inline distT="0" distB="0" distL="0" distR="0" wp14:anchorId="60FFA70E" wp14:editId="4AB89D7A">
            <wp:extent cx="7277232" cy="4362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диаграмма 10.png"/>
                    <pic:cNvPicPr/>
                  </pic:nvPicPr>
                  <pic:blipFill>
                    <a:blip r:embed="rId8">
                      <a:extLst>
                        <a:ext uri="{28A0092B-C50C-407E-A947-70E740481C1C}">
                          <a14:useLocalDpi xmlns:a14="http://schemas.microsoft.com/office/drawing/2010/main" val="0"/>
                        </a:ext>
                      </a:extLst>
                    </a:blip>
                    <a:stretch>
                      <a:fillRect/>
                    </a:stretch>
                  </pic:blipFill>
                  <pic:spPr>
                    <a:xfrm>
                      <a:off x="0" y="0"/>
                      <a:ext cx="7283399" cy="4366147"/>
                    </a:xfrm>
                    <a:prstGeom prst="rect">
                      <a:avLst/>
                    </a:prstGeom>
                  </pic:spPr>
                </pic:pic>
              </a:graphicData>
            </a:graphic>
          </wp:inline>
        </w:drawing>
      </w:r>
    </w:p>
    <w:p w:rsidR="003511B9" w:rsidRPr="00C83266" w:rsidRDefault="00B46A50" w:rsidP="00ED3FF5">
      <w:pPr>
        <w:jc w:val="center"/>
        <w:rPr>
          <w:rFonts w:ascii="Times New Roman" w:eastAsiaTheme="majorEastAsia" w:hAnsi="Times New Roman" w:cs="Times New Roman"/>
          <w:bCs/>
          <w:color w:val="000000" w:themeColor="text1"/>
          <w:szCs w:val="32"/>
        </w:rPr>
      </w:pPr>
      <w:bookmarkStart w:id="18" w:name="_Toc104743748"/>
      <w:r w:rsidRPr="00C83266">
        <w:rPr>
          <w:rFonts w:ascii="Times New Roman" w:eastAsiaTheme="majorEastAsia" w:hAnsi="Times New Roman" w:cs="Times New Roman"/>
          <w:bCs/>
          <w:color w:val="000000" w:themeColor="text1"/>
          <w:szCs w:val="32"/>
        </w:rPr>
        <w:t>Рисунок 1. Операциональная модель</w:t>
      </w:r>
      <w:bookmarkEnd w:id="18"/>
    </w:p>
    <w:p w:rsidR="00521872" w:rsidRDefault="003511B9" w:rsidP="007642F6">
      <w:pPr>
        <w:spacing w:after="0" w:line="360" w:lineRule="auto"/>
        <w:jc w:val="right"/>
      </w:pPr>
      <w:r>
        <w:fldChar w:fldCharType="begin"/>
      </w:r>
      <w:r>
        <w:instrText xml:space="preserve"> LINK </w:instrText>
      </w:r>
      <w:r w:rsidR="00F845AE">
        <w:instrText xml:space="preserve">Excel.Sheet.12 "C:\\Users\\daria\\OneDrive\\OneDrive\\Рабочий стол\\Лист Microsoft Excel.xlsx" Лист1!R2C7:R17C8 </w:instrText>
      </w:r>
      <w:r>
        <w:instrText xml:space="preserve">\a \f 4 \h  \* MERGEFORMAT </w:instrText>
      </w:r>
      <w:r>
        <w:fldChar w:fldCharType="separate"/>
      </w:r>
    </w:p>
    <w:p w:rsidR="00CA150F" w:rsidRPr="00C83266" w:rsidRDefault="003511B9" w:rsidP="00C83266">
      <w:pPr>
        <w:spacing w:after="0" w:line="360" w:lineRule="auto"/>
        <w:jc w:val="right"/>
        <w:rPr>
          <w:rFonts w:ascii="Times New Roman" w:hAnsi="Times New Roman" w:cs="Times New Roman"/>
          <w:sz w:val="24"/>
          <w:szCs w:val="24"/>
        </w:rPr>
      </w:pPr>
      <w:r>
        <w:fldChar w:fldCharType="end"/>
      </w:r>
      <w:r w:rsidR="00945E30" w:rsidRPr="00C83266">
        <w:rPr>
          <w:rFonts w:ascii="Times New Roman" w:hAnsi="Times New Roman" w:cs="Times New Roman"/>
          <w:szCs w:val="24"/>
        </w:rPr>
        <w:t>Таблица 1. Исследовательская матрица</w:t>
      </w:r>
      <w:r w:rsidR="007D22E6">
        <w:fldChar w:fldCharType="begin"/>
      </w:r>
      <w:r w:rsidR="007D22E6">
        <w:instrText xml:space="preserve"> LINK </w:instrText>
      </w:r>
      <w:r w:rsidR="00F845AE">
        <w:instrText xml:space="preserve">Excel.Sheet.12 "C:\\Users\\daria\\OneDrive\\OneDrive\\Рабочий стол\\Лист Microsoft Excel.xlsx" Лист1!R2C7:R18C8 </w:instrText>
      </w:r>
      <w:r w:rsidR="007D22E6">
        <w:instrText xml:space="preserve">\a \f 4 \h  \* MERGEFORMAT </w:instrText>
      </w:r>
      <w:r w:rsidR="007D22E6">
        <w:fldChar w:fldCharType="separate"/>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0"/>
        <w:gridCol w:w="6164"/>
      </w:tblGrid>
      <w:tr w:rsidR="00CA150F" w:rsidRPr="00CA150F" w:rsidTr="00016DD8">
        <w:trPr>
          <w:divId w:val="280773158"/>
          <w:trHeight w:val="20"/>
          <w:jc w:val="center"/>
        </w:trPr>
        <w:tc>
          <w:tcPr>
            <w:tcW w:w="3460" w:type="dxa"/>
            <w:shd w:val="clear" w:color="auto" w:fill="auto"/>
            <w:vAlign w:val="center"/>
            <w:hideMark/>
          </w:tcPr>
          <w:p w:rsidR="00CA150F" w:rsidRPr="00CA150F" w:rsidRDefault="00CA150F" w:rsidP="00ED3FF5">
            <w:pPr>
              <w:jc w:val="center"/>
              <w:rPr>
                <w:rFonts w:ascii="Times New Roman" w:eastAsia="Times New Roman" w:hAnsi="Times New Roman" w:cs="Times New Roman"/>
                <w:b/>
                <w:bCs/>
                <w:color w:val="000000"/>
                <w:sz w:val="24"/>
                <w:szCs w:val="24"/>
                <w:lang w:eastAsia="ru-RU"/>
              </w:rPr>
            </w:pPr>
            <w:r w:rsidRPr="00CA150F">
              <w:rPr>
                <w:rFonts w:ascii="Times New Roman" w:eastAsia="Times New Roman" w:hAnsi="Times New Roman" w:cs="Times New Roman"/>
                <w:b/>
                <w:bCs/>
                <w:color w:val="000000"/>
                <w:sz w:val="24"/>
                <w:szCs w:val="24"/>
                <w:lang w:eastAsia="ru-RU"/>
              </w:rPr>
              <w:t>Гипотеза</w:t>
            </w:r>
          </w:p>
        </w:tc>
        <w:tc>
          <w:tcPr>
            <w:tcW w:w="6164" w:type="dxa"/>
            <w:shd w:val="clear" w:color="auto" w:fill="auto"/>
            <w:vAlign w:val="center"/>
            <w:hideMark/>
          </w:tcPr>
          <w:p w:rsidR="00CA150F" w:rsidRPr="00CA150F" w:rsidRDefault="00CA150F" w:rsidP="00ED3FF5">
            <w:pPr>
              <w:spacing w:after="0" w:line="240" w:lineRule="auto"/>
              <w:jc w:val="center"/>
              <w:rPr>
                <w:rFonts w:ascii="Times New Roman" w:eastAsia="Times New Roman" w:hAnsi="Times New Roman" w:cs="Times New Roman"/>
                <w:b/>
                <w:bCs/>
                <w:color w:val="000000"/>
                <w:sz w:val="24"/>
                <w:szCs w:val="24"/>
                <w:lang w:eastAsia="ru-RU"/>
              </w:rPr>
            </w:pPr>
            <w:r w:rsidRPr="00CA150F">
              <w:rPr>
                <w:rFonts w:ascii="Times New Roman" w:eastAsia="Times New Roman" w:hAnsi="Times New Roman" w:cs="Times New Roman"/>
                <w:b/>
                <w:bCs/>
                <w:color w:val="000000"/>
                <w:sz w:val="24"/>
                <w:szCs w:val="24"/>
                <w:lang w:eastAsia="ru-RU"/>
              </w:rPr>
              <w:t>Вопрос</w:t>
            </w:r>
          </w:p>
        </w:tc>
      </w:tr>
      <w:tr w:rsidR="00ED3FF5" w:rsidRPr="00CA150F" w:rsidTr="00016DD8">
        <w:trPr>
          <w:divId w:val="280773158"/>
          <w:trHeight w:val="20"/>
          <w:jc w:val="center"/>
        </w:trPr>
        <w:tc>
          <w:tcPr>
            <w:tcW w:w="3460" w:type="dxa"/>
            <w:vMerge w:val="restart"/>
            <w:shd w:val="clear" w:color="auto" w:fill="auto"/>
            <w:hideMark/>
          </w:tcPr>
          <w:p w:rsidR="00ED3FF5" w:rsidRPr="00CA150F" w:rsidRDefault="00ED3FF5" w:rsidP="00016DD8">
            <w:pPr>
              <w:spacing w:after="0" w:line="240" w:lineRule="auto"/>
              <w:rPr>
                <w:rFonts w:ascii="Times New Roman" w:eastAsia="Times New Roman" w:hAnsi="Times New Roman" w:cs="Times New Roman"/>
                <w:color w:val="000000"/>
                <w:sz w:val="24"/>
                <w:szCs w:val="24"/>
                <w:lang w:eastAsia="ru-RU"/>
              </w:rPr>
            </w:pPr>
            <w:r w:rsidRPr="00CA150F">
              <w:rPr>
                <w:rFonts w:ascii="Times New Roman" w:eastAsia="Times New Roman" w:hAnsi="Times New Roman" w:cs="Times New Roman"/>
                <w:color w:val="000000"/>
                <w:sz w:val="24"/>
                <w:szCs w:val="24"/>
                <w:lang w:eastAsia="ru-RU"/>
              </w:rPr>
              <w:t>Выяснить представления и отношение людей к моде</w:t>
            </w:r>
          </w:p>
        </w:tc>
        <w:tc>
          <w:tcPr>
            <w:tcW w:w="6164" w:type="dxa"/>
            <w:shd w:val="clear" w:color="auto" w:fill="auto"/>
            <w:hideMark/>
          </w:tcPr>
          <w:p w:rsidR="00ED3FF5" w:rsidRPr="00CA150F" w:rsidRDefault="00AB2441" w:rsidP="00016DD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ED3FF5" w:rsidRPr="00CA150F">
              <w:rPr>
                <w:rFonts w:ascii="Times New Roman" w:eastAsia="Times New Roman" w:hAnsi="Times New Roman" w:cs="Times New Roman"/>
                <w:color w:val="000000"/>
                <w:sz w:val="24"/>
                <w:szCs w:val="24"/>
                <w:lang w:eastAsia="ru-RU"/>
              </w:rPr>
              <w:t>.     Как Вы относитесь к шоппингу как виду досуга?</w:t>
            </w:r>
          </w:p>
        </w:tc>
      </w:tr>
      <w:tr w:rsidR="00AB2441" w:rsidRPr="00CA150F" w:rsidTr="00016DD8">
        <w:trPr>
          <w:divId w:val="280773158"/>
          <w:trHeight w:val="20"/>
          <w:jc w:val="center"/>
        </w:trPr>
        <w:tc>
          <w:tcPr>
            <w:tcW w:w="3460" w:type="dxa"/>
            <w:vMerge/>
            <w:shd w:val="clear" w:color="auto" w:fill="auto"/>
            <w:noWrap/>
          </w:tcPr>
          <w:p w:rsidR="00AB2441" w:rsidRPr="00CA150F" w:rsidRDefault="00AB2441" w:rsidP="00016DD8">
            <w:pPr>
              <w:spacing w:after="0" w:line="240" w:lineRule="auto"/>
              <w:rPr>
                <w:rFonts w:ascii="Times New Roman" w:eastAsia="Times New Roman" w:hAnsi="Times New Roman" w:cs="Times New Roman"/>
                <w:color w:val="000000"/>
                <w:sz w:val="24"/>
                <w:szCs w:val="24"/>
                <w:lang w:eastAsia="ru-RU"/>
              </w:rPr>
            </w:pPr>
          </w:p>
        </w:tc>
        <w:tc>
          <w:tcPr>
            <w:tcW w:w="6164" w:type="dxa"/>
            <w:shd w:val="clear" w:color="auto" w:fill="auto"/>
          </w:tcPr>
          <w:p w:rsidR="00AB2441" w:rsidRPr="00CA150F" w:rsidRDefault="00AB2441" w:rsidP="00016DD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7. </w:t>
            </w:r>
            <w:r w:rsidRPr="00AB2441">
              <w:rPr>
                <w:rFonts w:ascii="Times New Roman" w:eastAsia="Times New Roman" w:hAnsi="Times New Roman" w:cs="Times New Roman"/>
                <w:color w:val="000000"/>
                <w:sz w:val="24"/>
                <w:szCs w:val="24"/>
                <w:lang w:eastAsia="ru-RU"/>
              </w:rPr>
              <w:t>Пожалуйста, поясните причину Вашего отношения к шоппингу?</w:t>
            </w:r>
          </w:p>
        </w:tc>
      </w:tr>
      <w:tr w:rsidR="00ED3FF5" w:rsidRPr="00CA150F" w:rsidTr="00016DD8">
        <w:trPr>
          <w:divId w:val="280773158"/>
          <w:trHeight w:val="20"/>
          <w:jc w:val="center"/>
        </w:trPr>
        <w:tc>
          <w:tcPr>
            <w:tcW w:w="3460" w:type="dxa"/>
            <w:vMerge/>
            <w:shd w:val="clear" w:color="auto" w:fill="auto"/>
            <w:noWrap/>
            <w:hideMark/>
          </w:tcPr>
          <w:p w:rsidR="00ED3FF5" w:rsidRPr="00CA150F" w:rsidRDefault="00ED3FF5" w:rsidP="00016DD8">
            <w:pPr>
              <w:spacing w:after="0" w:line="240" w:lineRule="auto"/>
              <w:rPr>
                <w:rFonts w:ascii="Times New Roman" w:eastAsia="Times New Roman" w:hAnsi="Times New Roman" w:cs="Times New Roman"/>
                <w:color w:val="000000"/>
                <w:sz w:val="24"/>
                <w:szCs w:val="24"/>
                <w:lang w:eastAsia="ru-RU"/>
              </w:rPr>
            </w:pPr>
          </w:p>
        </w:tc>
        <w:tc>
          <w:tcPr>
            <w:tcW w:w="6164" w:type="dxa"/>
            <w:shd w:val="clear" w:color="auto" w:fill="auto"/>
            <w:hideMark/>
          </w:tcPr>
          <w:p w:rsidR="00ED3FF5" w:rsidRPr="00CA150F" w:rsidRDefault="00AB2441" w:rsidP="00016DD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ED3FF5" w:rsidRPr="00CA150F">
              <w:rPr>
                <w:rFonts w:ascii="Times New Roman" w:eastAsia="Times New Roman" w:hAnsi="Times New Roman" w:cs="Times New Roman"/>
                <w:color w:val="000000"/>
                <w:sz w:val="24"/>
                <w:szCs w:val="24"/>
                <w:lang w:eastAsia="ru-RU"/>
              </w:rPr>
              <w:t>.     Следуете ли Вы модным тенденциям?</w:t>
            </w:r>
          </w:p>
        </w:tc>
      </w:tr>
      <w:tr w:rsidR="00ED3FF5" w:rsidRPr="00CA150F" w:rsidTr="00016DD8">
        <w:trPr>
          <w:divId w:val="280773158"/>
          <w:trHeight w:val="20"/>
          <w:jc w:val="center"/>
        </w:trPr>
        <w:tc>
          <w:tcPr>
            <w:tcW w:w="3460" w:type="dxa"/>
            <w:vMerge/>
            <w:shd w:val="clear" w:color="auto" w:fill="auto"/>
            <w:noWrap/>
            <w:hideMark/>
          </w:tcPr>
          <w:p w:rsidR="00ED3FF5" w:rsidRPr="00CA150F" w:rsidRDefault="00ED3FF5" w:rsidP="00016DD8">
            <w:pPr>
              <w:spacing w:after="0" w:line="240" w:lineRule="auto"/>
              <w:rPr>
                <w:rFonts w:ascii="Times New Roman" w:eastAsia="Times New Roman" w:hAnsi="Times New Roman" w:cs="Times New Roman"/>
                <w:color w:val="000000"/>
                <w:sz w:val="24"/>
                <w:szCs w:val="24"/>
                <w:lang w:eastAsia="ru-RU"/>
              </w:rPr>
            </w:pPr>
          </w:p>
        </w:tc>
        <w:tc>
          <w:tcPr>
            <w:tcW w:w="6164" w:type="dxa"/>
            <w:shd w:val="clear" w:color="auto" w:fill="auto"/>
            <w:hideMark/>
          </w:tcPr>
          <w:p w:rsidR="00ED3FF5" w:rsidRPr="00CA150F" w:rsidRDefault="00AB2441" w:rsidP="00016DD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00ED3FF5" w:rsidRPr="00CA150F">
              <w:rPr>
                <w:rFonts w:ascii="Times New Roman" w:eastAsia="Times New Roman" w:hAnsi="Times New Roman" w:cs="Times New Roman"/>
                <w:color w:val="000000"/>
                <w:sz w:val="24"/>
                <w:szCs w:val="24"/>
                <w:lang w:eastAsia="ru-RU"/>
              </w:rPr>
              <w:t>.     Выберете наиболее близкое для вас высказывание о моде:</w:t>
            </w:r>
          </w:p>
        </w:tc>
      </w:tr>
      <w:tr w:rsidR="00ED3FF5" w:rsidRPr="00CA150F" w:rsidTr="00016DD8">
        <w:trPr>
          <w:divId w:val="280773158"/>
          <w:trHeight w:val="20"/>
          <w:jc w:val="center"/>
        </w:trPr>
        <w:tc>
          <w:tcPr>
            <w:tcW w:w="3460" w:type="dxa"/>
            <w:vMerge/>
            <w:shd w:val="clear" w:color="auto" w:fill="auto"/>
            <w:noWrap/>
            <w:hideMark/>
          </w:tcPr>
          <w:p w:rsidR="00ED3FF5" w:rsidRPr="00CA150F" w:rsidRDefault="00ED3FF5" w:rsidP="00016DD8">
            <w:pPr>
              <w:spacing w:after="0" w:line="240" w:lineRule="auto"/>
              <w:rPr>
                <w:rFonts w:ascii="Times New Roman" w:eastAsia="Times New Roman" w:hAnsi="Times New Roman" w:cs="Times New Roman"/>
                <w:color w:val="000000"/>
                <w:sz w:val="24"/>
                <w:szCs w:val="24"/>
                <w:lang w:eastAsia="ru-RU"/>
              </w:rPr>
            </w:pPr>
          </w:p>
        </w:tc>
        <w:tc>
          <w:tcPr>
            <w:tcW w:w="6164" w:type="dxa"/>
            <w:shd w:val="clear" w:color="auto" w:fill="auto"/>
            <w:hideMark/>
          </w:tcPr>
          <w:p w:rsidR="00ED3FF5" w:rsidRPr="00CA150F" w:rsidRDefault="00AB2441" w:rsidP="00016DD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ED3FF5" w:rsidRPr="00CA150F">
              <w:rPr>
                <w:rFonts w:ascii="Times New Roman" w:eastAsia="Times New Roman" w:hAnsi="Times New Roman" w:cs="Times New Roman"/>
                <w:color w:val="000000"/>
                <w:sz w:val="24"/>
                <w:szCs w:val="24"/>
                <w:lang w:eastAsia="ru-RU"/>
              </w:rPr>
              <w:t>.     Как Вы понимаете выражение «быть модным»?</w:t>
            </w:r>
          </w:p>
        </w:tc>
      </w:tr>
      <w:tr w:rsidR="00ED3FF5" w:rsidRPr="00CA150F" w:rsidTr="00016DD8">
        <w:trPr>
          <w:divId w:val="280773158"/>
          <w:trHeight w:val="20"/>
          <w:jc w:val="center"/>
        </w:trPr>
        <w:tc>
          <w:tcPr>
            <w:tcW w:w="3460" w:type="dxa"/>
            <w:vMerge w:val="restart"/>
            <w:shd w:val="clear" w:color="auto" w:fill="auto"/>
            <w:hideMark/>
          </w:tcPr>
          <w:p w:rsidR="00ED3FF5" w:rsidRPr="00CA150F" w:rsidRDefault="00ED3FF5" w:rsidP="00016DD8">
            <w:pPr>
              <w:spacing w:after="0" w:line="360" w:lineRule="auto"/>
              <w:rPr>
                <w:rFonts w:ascii="Times New Roman" w:eastAsia="Times New Roman" w:hAnsi="Times New Roman" w:cs="Times New Roman"/>
                <w:color w:val="000000"/>
                <w:sz w:val="24"/>
                <w:szCs w:val="24"/>
                <w:lang w:eastAsia="ru-RU"/>
              </w:rPr>
            </w:pPr>
            <w:r w:rsidRPr="00DB5539">
              <w:rPr>
                <w:rFonts w:ascii="Times New Roman" w:eastAsia="Times New Roman" w:hAnsi="Times New Roman" w:cs="Times New Roman"/>
                <w:color w:val="000000"/>
                <w:sz w:val="24"/>
                <w:szCs w:val="24"/>
                <w:lang w:eastAsia="ru-RU"/>
              </w:rPr>
              <w:t xml:space="preserve">1.   </w:t>
            </w:r>
            <w:r w:rsidR="00DB5539" w:rsidRPr="00DB5539">
              <w:rPr>
                <w:rFonts w:ascii="Times New Roman" w:hAnsi="Times New Roman" w:cs="Times New Roman"/>
                <w:color w:val="000000" w:themeColor="text1"/>
                <w:sz w:val="24"/>
                <w:szCs w:val="24"/>
              </w:rPr>
              <w:t>Среди студентов государственного университета «Дубна» доминирует демонстративная модель потребления.</w:t>
            </w:r>
          </w:p>
        </w:tc>
        <w:tc>
          <w:tcPr>
            <w:tcW w:w="6164" w:type="dxa"/>
            <w:shd w:val="clear" w:color="auto" w:fill="auto"/>
            <w:hideMark/>
          </w:tcPr>
          <w:p w:rsidR="00ED3FF5" w:rsidRPr="00CA150F" w:rsidRDefault="00AB2441" w:rsidP="00016DD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00ED3FF5" w:rsidRPr="00CA150F">
              <w:rPr>
                <w:rFonts w:ascii="Times New Roman" w:eastAsia="Times New Roman" w:hAnsi="Times New Roman" w:cs="Times New Roman"/>
                <w:color w:val="000000"/>
                <w:sz w:val="24"/>
                <w:szCs w:val="24"/>
                <w:lang w:eastAsia="ru-RU"/>
              </w:rPr>
              <w:t>.     Как часто вы совершаете покупки НЕ первой необходимости?</w:t>
            </w:r>
          </w:p>
        </w:tc>
      </w:tr>
      <w:tr w:rsidR="00ED3FF5" w:rsidRPr="00CA150F" w:rsidTr="00016DD8">
        <w:trPr>
          <w:divId w:val="280773158"/>
          <w:trHeight w:val="20"/>
          <w:jc w:val="center"/>
        </w:trPr>
        <w:tc>
          <w:tcPr>
            <w:tcW w:w="3460" w:type="dxa"/>
            <w:vMerge/>
            <w:shd w:val="clear" w:color="auto" w:fill="auto"/>
            <w:noWrap/>
            <w:hideMark/>
          </w:tcPr>
          <w:p w:rsidR="00ED3FF5" w:rsidRPr="00CA150F" w:rsidRDefault="00ED3FF5" w:rsidP="00016DD8">
            <w:pPr>
              <w:spacing w:after="0" w:line="240" w:lineRule="auto"/>
              <w:rPr>
                <w:rFonts w:ascii="Times New Roman" w:eastAsia="Times New Roman" w:hAnsi="Times New Roman" w:cs="Times New Roman"/>
                <w:color w:val="000000"/>
                <w:sz w:val="24"/>
                <w:szCs w:val="24"/>
                <w:lang w:eastAsia="ru-RU"/>
              </w:rPr>
            </w:pPr>
          </w:p>
        </w:tc>
        <w:tc>
          <w:tcPr>
            <w:tcW w:w="6164" w:type="dxa"/>
            <w:shd w:val="clear" w:color="auto" w:fill="auto"/>
            <w:hideMark/>
          </w:tcPr>
          <w:p w:rsidR="00ED3FF5" w:rsidRPr="00CA150F" w:rsidRDefault="00AB2441" w:rsidP="00016DD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r w:rsidR="00ED3FF5" w:rsidRPr="00CA150F">
              <w:rPr>
                <w:rFonts w:ascii="Times New Roman" w:eastAsia="Times New Roman" w:hAnsi="Times New Roman" w:cs="Times New Roman"/>
                <w:color w:val="000000"/>
                <w:sz w:val="24"/>
                <w:szCs w:val="24"/>
                <w:lang w:eastAsia="ru-RU"/>
              </w:rPr>
              <w:t>.     С какой целью Вы чаще всего совершаете покупку какого-либо товара или услуги?</w:t>
            </w:r>
          </w:p>
        </w:tc>
      </w:tr>
      <w:tr w:rsidR="00ED3FF5" w:rsidRPr="00CA150F" w:rsidTr="00016DD8">
        <w:trPr>
          <w:divId w:val="280773158"/>
          <w:trHeight w:val="20"/>
          <w:jc w:val="center"/>
        </w:trPr>
        <w:tc>
          <w:tcPr>
            <w:tcW w:w="3460" w:type="dxa"/>
            <w:vMerge/>
            <w:shd w:val="clear" w:color="auto" w:fill="auto"/>
            <w:noWrap/>
            <w:hideMark/>
          </w:tcPr>
          <w:p w:rsidR="00ED3FF5" w:rsidRPr="00CA150F" w:rsidRDefault="00ED3FF5" w:rsidP="00016DD8">
            <w:pPr>
              <w:spacing w:after="0" w:line="240" w:lineRule="auto"/>
              <w:rPr>
                <w:rFonts w:ascii="Times New Roman" w:eastAsia="Times New Roman" w:hAnsi="Times New Roman" w:cs="Times New Roman"/>
                <w:color w:val="000000"/>
                <w:sz w:val="24"/>
                <w:szCs w:val="24"/>
                <w:lang w:eastAsia="ru-RU"/>
              </w:rPr>
            </w:pPr>
          </w:p>
        </w:tc>
        <w:tc>
          <w:tcPr>
            <w:tcW w:w="6164" w:type="dxa"/>
            <w:shd w:val="clear" w:color="auto" w:fill="auto"/>
            <w:hideMark/>
          </w:tcPr>
          <w:p w:rsidR="00ED3FF5" w:rsidRPr="00CA150F" w:rsidRDefault="00AB2441" w:rsidP="00016DD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r w:rsidR="00ED3FF5" w:rsidRPr="00CA150F">
              <w:rPr>
                <w:rFonts w:ascii="Times New Roman" w:eastAsia="Times New Roman" w:hAnsi="Times New Roman" w:cs="Times New Roman"/>
                <w:color w:val="000000"/>
                <w:sz w:val="24"/>
                <w:szCs w:val="24"/>
                <w:lang w:eastAsia="ru-RU"/>
              </w:rPr>
              <w:t>.   На что вы чаще всего обращаете внимание при выборе товаров?</w:t>
            </w:r>
          </w:p>
        </w:tc>
      </w:tr>
      <w:tr w:rsidR="00ED3FF5" w:rsidRPr="00CA150F" w:rsidTr="00016DD8">
        <w:trPr>
          <w:divId w:val="280773158"/>
          <w:trHeight w:val="20"/>
          <w:jc w:val="center"/>
        </w:trPr>
        <w:tc>
          <w:tcPr>
            <w:tcW w:w="3460" w:type="dxa"/>
            <w:vMerge/>
            <w:shd w:val="clear" w:color="auto" w:fill="auto"/>
            <w:noWrap/>
            <w:hideMark/>
          </w:tcPr>
          <w:p w:rsidR="00ED3FF5" w:rsidRPr="00CA150F" w:rsidRDefault="00ED3FF5" w:rsidP="00016DD8">
            <w:pPr>
              <w:spacing w:after="0" w:line="240" w:lineRule="auto"/>
              <w:rPr>
                <w:rFonts w:ascii="Times New Roman" w:eastAsia="Times New Roman" w:hAnsi="Times New Roman" w:cs="Times New Roman"/>
                <w:color w:val="000000"/>
                <w:sz w:val="24"/>
                <w:szCs w:val="24"/>
                <w:lang w:eastAsia="ru-RU"/>
              </w:rPr>
            </w:pPr>
          </w:p>
        </w:tc>
        <w:tc>
          <w:tcPr>
            <w:tcW w:w="6164" w:type="dxa"/>
            <w:shd w:val="clear" w:color="auto" w:fill="auto"/>
            <w:hideMark/>
          </w:tcPr>
          <w:p w:rsidR="00ED3FF5" w:rsidRPr="00CA150F" w:rsidRDefault="00AB2441" w:rsidP="00016DD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r w:rsidR="00ED3FF5" w:rsidRPr="00CA150F">
              <w:rPr>
                <w:rFonts w:ascii="Times New Roman" w:eastAsia="Times New Roman" w:hAnsi="Times New Roman" w:cs="Times New Roman"/>
                <w:color w:val="000000"/>
                <w:sz w:val="24"/>
                <w:szCs w:val="24"/>
                <w:lang w:eastAsia="ru-RU"/>
              </w:rPr>
              <w:t>. Какой мобильный телефон Вы бы приобрели, если бы у Вас было неограниченное количество денег?</w:t>
            </w:r>
          </w:p>
        </w:tc>
      </w:tr>
      <w:tr w:rsidR="00ED3FF5" w:rsidRPr="00CA150F" w:rsidTr="00016DD8">
        <w:trPr>
          <w:divId w:val="280773158"/>
          <w:trHeight w:val="20"/>
          <w:jc w:val="center"/>
        </w:trPr>
        <w:tc>
          <w:tcPr>
            <w:tcW w:w="3460" w:type="dxa"/>
            <w:vMerge/>
            <w:shd w:val="clear" w:color="auto" w:fill="auto"/>
            <w:noWrap/>
            <w:hideMark/>
          </w:tcPr>
          <w:p w:rsidR="00ED3FF5" w:rsidRPr="00CA150F" w:rsidRDefault="00ED3FF5" w:rsidP="00016DD8">
            <w:pPr>
              <w:spacing w:after="0" w:line="240" w:lineRule="auto"/>
              <w:rPr>
                <w:rFonts w:ascii="Times New Roman" w:eastAsia="Times New Roman" w:hAnsi="Times New Roman" w:cs="Times New Roman"/>
                <w:color w:val="000000"/>
                <w:sz w:val="24"/>
                <w:szCs w:val="24"/>
                <w:lang w:eastAsia="ru-RU"/>
              </w:rPr>
            </w:pPr>
          </w:p>
        </w:tc>
        <w:tc>
          <w:tcPr>
            <w:tcW w:w="6164" w:type="dxa"/>
            <w:shd w:val="clear" w:color="auto" w:fill="auto"/>
            <w:hideMark/>
          </w:tcPr>
          <w:p w:rsidR="00ED3FF5" w:rsidRPr="00CA150F" w:rsidRDefault="00AB2441" w:rsidP="00016DD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r w:rsidR="00ED3FF5" w:rsidRPr="00CA150F">
              <w:rPr>
                <w:rFonts w:ascii="Times New Roman" w:eastAsia="Times New Roman" w:hAnsi="Times New Roman" w:cs="Times New Roman"/>
                <w:color w:val="000000"/>
                <w:sz w:val="24"/>
                <w:szCs w:val="24"/>
                <w:lang w:eastAsia="ru-RU"/>
              </w:rPr>
              <w:t>.   Когда Вы выбираете для себя какую-либо вещь, важна ли для Вас «репутация» этой вещи?</w:t>
            </w:r>
          </w:p>
        </w:tc>
      </w:tr>
      <w:tr w:rsidR="00ED3FF5" w:rsidRPr="00CA150F" w:rsidTr="00016DD8">
        <w:trPr>
          <w:divId w:val="280773158"/>
          <w:trHeight w:val="20"/>
          <w:jc w:val="center"/>
        </w:trPr>
        <w:tc>
          <w:tcPr>
            <w:tcW w:w="3460" w:type="dxa"/>
            <w:vMerge/>
            <w:shd w:val="clear" w:color="auto" w:fill="auto"/>
            <w:noWrap/>
            <w:hideMark/>
          </w:tcPr>
          <w:p w:rsidR="00ED3FF5" w:rsidRPr="00CA150F" w:rsidRDefault="00ED3FF5" w:rsidP="00016DD8">
            <w:pPr>
              <w:spacing w:after="0" w:line="240" w:lineRule="auto"/>
              <w:rPr>
                <w:rFonts w:ascii="Times New Roman" w:eastAsia="Times New Roman" w:hAnsi="Times New Roman" w:cs="Times New Roman"/>
                <w:color w:val="000000"/>
                <w:sz w:val="24"/>
                <w:szCs w:val="24"/>
                <w:lang w:eastAsia="ru-RU"/>
              </w:rPr>
            </w:pPr>
          </w:p>
        </w:tc>
        <w:tc>
          <w:tcPr>
            <w:tcW w:w="6164" w:type="dxa"/>
            <w:shd w:val="clear" w:color="auto" w:fill="auto"/>
            <w:hideMark/>
          </w:tcPr>
          <w:p w:rsidR="00ED3FF5" w:rsidRPr="00CA150F" w:rsidRDefault="00AB2441" w:rsidP="00016DD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r w:rsidR="00ED3FF5" w:rsidRPr="00CA150F">
              <w:rPr>
                <w:rFonts w:ascii="Times New Roman" w:eastAsia="Times New Roman" w:hAnsi="Times New Roman" w:cs="Times New Roman"/>
                <w:color w:val="000000"/>
                <w:sz w:val="24"/>
                <w:szCs w:val="24"/>
                <w:lang w:eastAsia="ru-RU"/>
              </w:rPr>
              <w:t>.   Характерно ли для Вас обращать особое внимание на товары, которые стали модными?</w:t>
            </w:r>
          </w:p>
        </w:tc>
      </w:tr>
      <w:tr w:rsidR="00ED3FF5" w:rsidRPr="00CA150F" w:rsidTr="00016DD8">
        <w:trPr>
          <w:divId w:val="280773158"/>
          <w:trHeight w:val="20"/>
          <w:jc w:val="center"/>
        </w:trPr>
        <w:tc>
          <w:tcPr>
            <w:tcW w:w="3460" w:type="dxa"/>
            <w:vMerge/>
            <w:shd w:val="clear" w:color="auto" w:fill="auto"/>
            <w:noWrap/>
            <w:hideMark/>
          </w:tcPr>
          <w:p w:rsidR="00ED3FF5" w:rsidRPr="00CA150F" w:rsidRDefault="00ED3FF5" w:rsidP="00016DD8">
            <w:pPr>
              <w:spacing w:after="0" w:line="240" w:lineRule="auto"/>
              <w:rPr>
                <w:rFonts w:ascii="Times New Roman" w:eastAsia="Times New Roman" w:hAnsi="Times New Roman" w:cs="Times New Roman"/>
                <w:color w:val="000000"/>
                <w:sz w:val="24"/>
                <w:szCs w:val="24"/>
                <w:lang w:eastAsia="ru-RU"/>
              </w:rPr>
            </w:pPr>
          </w:p>
        </w:tc>
        <w:tc>
          <w:tcPr>
            <w:tcW w:w="6164" w:type="dxa"/>
            <w:shd w:val="clear" w:color="auto" w:fill="auto"/>
            <w:hideMark/>
          </w:tcPr>
          <w:p w:rsidR="00ED3FF5" w:rsidRPr="00CA150F" w:rsidRDefault="00AB2441" w:rsidP="00016DD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r w:rsidR="00ED3FF5" w:rsidRPr="00CA150F">
              <w:rPr>
                <w:rFonts w:ascii="Times New Roman" w:eastAsia="Times New Roman" w:hAnsi="Times New Roman" w:cs="Times New Roman"/>
                <w:color w:val="000000"/>
                <w:sz w:val="24"/>
                <w:szCs w:val="24"/>
                <w:lang w:eastAsia="ru-RU"/>
              </w:rPr>
              <w:t>.   Готовы ли Вы приобрести вещь, которая стоит дороже, чем хотелось бы, но ее наличие сделает вас уникальным?</w:t>
            </w:r>
          </w:p>
        </w:tc>
      </w:tr>
      <w:tr w:rsidR="00ED3FF5" w:rsidRPr="00CA150F" w:rsidTr="00016DD8">
        <w:trPr>
          <w:divId w:val="280773158"/>
          <w:trHeight w:val="20"/>
          <w:jc w:val="center"/>
        </w:trPr>
        <w:tc>
          <w:tcPr>
            <w:tcW w:w="3460" w:type="dxa"/>
            <w:vMerge w:val="restart"/>
            <w:shd w:val="clear" w:color="auto" w:fill="auto"/>
            <w:hideMark/>
          </w:tcPr>
          <w:p w:rsidR="00ED3FF5" w:rsidRPr="00CA150F" w:rsidRDefault="00ED3FF5" w:rsidP="00016DD8">
            <w:pPr>
              <w:spacing w:after="0" w:line="360" w:lineRule="auto"/>
              <w:rPr>
                <w:rFonts w:ascii="Times New Roman" w:eastAsia="Times New Roman" w:hAnsi="Times New Roman" w:cs="Times New Roman"/>
                <w:color w:val="000000"/>
                <w:sz w:val="24"/>
                <w:szCs w:val="24"/>
                <w:lang w:eastAsia="ru-RU"/>
              </w:rPr>
            </w:pPr>
            <w:r w:rsidRPr="00CC7342">
              <w:rPr>
                <w:rFonts w:ascii="Times New Roman" w:eastAsia="Times New Roman" w:hAnsi="Times New Roman" w:cs="Times New Roman"/>
                <w:color w:val="000000"/>
                <w:sz w:val="24"/>
                <w:szCs w:val="24"/>
                <w:lang w:eastAsia="ru-RU"/>
              </w:rPr>
              <w:t xml:space="preserve">2.   </w:t>
            </w:r>
            <w:r w:rsidR="00CC7342" w:rsidRPr="00CC7342">
              <w:rPr>
                <w:rFonts w:ascii="Times New Roman" w:hAnsi="Times New Roman" w:cs="Times New Roman"/>
                <w:color w:val="000000" w:themeColor="text1"/>
                <w:sz w:val="24"/>
                <w:szCs w:val="24"/>
              </w:rPr>
              <w:t>В формировании потребительского поведения студентов государственного университета «Дубна» определяющую роль играет социальный фактор потребительского поведения.</w:t>
            </w:r>
          </w:p>
        </w:tc>
        <w:tc>
          <w:tcPr>
            <w:tcW w:w="6164" w:type="dxa"/>
            <w:shd w:val="clear" w:color="auto" w:fill="auto"/>
            <w:hideMark/>
          </w:tcPr>
          <w:p w:rsidR="00ED3FF5" w:rsidRPr="00CA150F" w:rsidRDefault="00AB2441" w:rsidP="00016DD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r w:rsidR="00ED3FF5" w:rsidRPr="00CA150F">
              <w:rPr>
                <w:rFonts w:ascii="Times New Roman" w:eastAsia="Times New Roman" w:hAnsi="Times New Roman" w:cs="Times New Roman"/>
                <w:color w:val="000000"/>
                <w:sz w:val="24"/>
                <w:szCs w:val="24"/>
                <w:lang w:eastAsia="ru-RU"/>
              </w:rPr>
              <w:t>.   Всегда ли Вы принимаете решение о покупке товара, руководствуясь только личными убеждениями?</w:t>
            </w:r>
          </w:p>
        </w:tc>
      </w:tr>
      <w:tr w:rsidR="00ED3FF5" w:rsidRPr="00CA150F" w:rsidTr="00016DD8">
        <w:trPr>
          <w:divId w:val="280773158"/>
          <w:trHeight w:val="20"/>
          <w:jc w:val="center"/>
        </w:trPr>
        <w:tc>
          <w:tcPr>
            <w:tcW w:w="3460" w:type="dxa"/>
            <w:vMerge/>
            <w:shd w:val="clear" w:color="auto" w:fill="auto"/>
            <w:noWrap/>
            <w:hideMark/>
          </w:tcPr>
          <w:p w:rsidR="00ED3FF5" w:rsidRPr="00CA150F" w:rsidRDefault="00ED3FF5" w:rsidP="00016DD8">
            <w:pPr>
              <w:spacing w:after="0" w:line="240" w:lineRule="auto"/>
              <w:rPr>
                <w:rFonts w:ascii="Times New Roman" w:eastAsia="Times New Roman" w:hAnsi="Times New Roman" w:cs="Times New Roman"/>
                <w:color w:val="000000"/>
                <w:sz w:val="24"/>
                <w:szCs w:val="24"/>
                <w:lang w:eastAsia="ru-RU"/>
              </w:rPr>
            </w:pPr>
          </w:p>
        </w:tc>
        <w:tc>
          <w:tcPr>
            <w:tcW w:w="6164" w:type="dxa"/>
            <w:shd w:val="clear" w:color="auto" w:fill="auto"/>
            <w:hideMark/>
          </w:tcPr>
          <w:p w:rsidR="00ED3FF5" w:rsidRPr="00CA150F" w:rsidRDefault="00AB2441" w:rsidP="00016DD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r w:rsidR="00ED3FF5" w:rsidRPr="00CA150F">
              <w:rPr>
                <w:rFonts w:ascii="Times New Roman" w:eastAsia="Times New Roman" w:hAnsi="Times New Roman" w:cs="Times New Roman"/>
                <w:color w:val="000000"/>
                <w:sz w:val="24"/>
                <w:szCs w:val="24"/>
                <w:lang w:eastAsia="ru-RU"/>
              </w:rPr>
              <w:t>.   Бывает ли такое, что при выборе одежды, аксессуаров и прочего вами руководит желание получить чье-либо одобрение?</w:t>
            </w:r>
          </w:p>
        </w:tc>
      </w:tr>
      <w:tr w:rsidR="00ED3FF5" w:rsidRPr="00CA150F" w:rsidTr="00016DD8">
        <w:trPr>
          <w:divId w:val="280773158"/>
          <w:trHeight w:val="20"/>
          <w:jc w:val="center"/>
        </w:trPr>
        <w:tc>
          <w:tcPr>
            <w:tcW w:w="3460" w:type="dxa"/>
            <w:vMerge/>
            <w:shd w:val="clear" w:color="auto" w:fill="auto"/>
            <w:hideMark/>
          </w:tcPr>
          <w:p w:rsidR="00ED3FF5" w:rsidRPr="00CA150F" w:rsidRDefault="00ED3FF5" w:rsidP="00016DD8">
            <w:pPr>
              <w:spacing w:after="0" w:line="240" w:lineRule="auto"/>
              <w:rPr>
                <w:rFonts w:ascii="Times New Roman" w:eastAsia="Times New Roman" w:hAnsi="Times New Roman" w:cs="Times New Roman"/>
                <w:color w:val="000000"/>
                <w:sz w:val="24"/>
                <w:szCs w:val="24"/>
                <w:lang w:eastAsia="ru-RU"/>
              </w:rPr>
            </w:pPr>
          </w:p>
        </w:tc>
        <w:tc>
          <w:tcPr>
            <w:tcW w:w="6164" w:type="dxa"/>
            <w:shd w:val="clear" w:color="auto" w:fill="auto"/>
            <w:hideMark/>
          </w:tcPr>
          <w:p w:rsidR="00ED3FF5" w:rsidRPr="00CA150F" w:rsidRDefault="00AB2441" w:rsidP="00016DD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r w:rsidR="00ED3FF5" w:rsidRPr="00CA150F">
              <w:rPr>
                <w:rFonts w:ascii="Times New Roman" w:eastAsia="Times New Roman" w:hAnsi="Times New Roman" w:cs="Times New Roman"/>
                <w:color w:val="000000"/>
                <w:sz w:val="24"/>
                <w:szCs w:val="24"/>
                <w:lang w:eastAsia="ru-RU"/>
              </w:rPr>
              <w:t>.   Какой из товаров вы вероятнее всего выберете?</w:t>
            </w:r>
          </w:p>
        </w:tc>
      </w:tr>
      <w:tr w:rsidR="00DB5539" w:rsidRPr="00CA150F" w:rsidTr="00016DD8">
        <w:trPr>
          <w:divId w:val="280773158"/>
          <w:trHeight w:val="20"/>
          <w:jc w:val="center"/>
        </w:trPr>
        <w:tc>
          <w:tcPr>
            <w:tcW w:w="3460" w:type="dxa"/>
            <w:vMerge w:val="restart"/>
            <w:shd w:val="clear" w:color="auto" w:fill="auto"/>
            <w:hideMark/>
          </w:tcPr>
          <w:p w:rsidR="00DB5539" w:rsidRPr="00CA150F" w:rsidRDefault="00DB5539" w:rsidP="00016DD8">
            <w:pPr>
              <w:tabs>
                <w:tab w:val="left" w:pos="993"/>
              </w:tabs>
              <w:spacing w:after="0" w:line="360" w:lineRule="auto"/>
              <w:rPr>
                <w:rFonts w:ascii="Times New Roman" w:eastAsia="Times New Roman" w:hAnsi="Times New Roman" w:cs="Times New Roman"/>
                <w:color w:val="000000"/>
                <w:sz w:val="24"/>
                <w:szCs w:val="24"/>
                <w:lang w:eastAsia="ru-RU"/>
              </w:rPr>
            </w:pPr>
            <w:r w:rsidRPr="00CC7342">
              <w:rPr>
                <w:rFonts w:ascii="Times New Roman" w:eastAsia="Times New Roman" w:hAnsi="Times New Roman" w:cs="Times New Roman"/>
                <w:color w:val="000000"/>
                <w:sz w:val="24"/>
                <w:szCs w:val="24"/>
                <w:lang w:eastAsia="ru-RU"/>
              </w:rPr>
              <w:t>3. </w:t>
            </w:r>
            <w:r w:rsidR="00CC7342" w:rsidRPr="00CC7342">
              <w:rPr>
                <w:rFonts w:ascii="Times New Roman" w:hAnsi="Times New Roman" w:cs="Times New Roman"/>
                <w:color w:val="000000" w:themeColor="text1"/>
                <w:sz w:val="24"/>
                <w:szCs w:val="24"/>
              </w:rPr>
              <w:t>Среди функций моды для студентов государственного университета «Дубна» наиболее актуальной является функция психофизиологической разрядки.</w:t>
            </w:r>
          </w:p>
        </w:tc>
        <w:tc>
          <w:tcPr>
            <w:tcW w:w="6164" w:type="dxa"/>
            <w:shd w:val="clear" w:color="auto" w:fill="auto"/>
            <w:hideMark/>
          </w:tcPr>
          <w:p w:rsidR="00DB5539" w:rsidRPr="00CA150F" w:rsidRDefault="00DB5539" w:rsidP="00016DD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CA150F">
              <w:rPr>
                <w:rFonts w:ascii="Times New Roman" w:eastAsia="Times New Roman" w:hAnsi="Times New Roman" w:cs="Times New Roman"/>
                <w:color w:val="000000"/>
                <w:sz w:val="24"/>
                <w:szCs w:val="24"/>
                <w:lang w:eastAsia="ru-RU"/>
              </w:rPr>
              <w:t>.     Как Вы относитесь к шоппингу как виду досуга?</w:t>
            </w:r>
          </w:p>
        </w:tc>
      </w:tr>
      <w:tr w:rsidR="00DB5539" w:rsidRPr="00CA150F" w:rsidTr="00016DD8">
        <w:trPr>
          <w:divId w:val="280773158"/>
          <w:trHeight w:val="20"/>
          <w:jc w:val="center"/>
        </w:trPr>
        <w:tc>
          <w:tcPr>
            <w:tcW w:w="3460" w:type="dxa"/>
            <w:vMerge/>
            <w:shd w:val="clear" w:color="auto" w:fill="auto"/>
            <w:noWrap/>
          </w:tcPr>
          <w:p w:rsidR="00DB5539" w:rsidRPr="00CA150F" w:rsidRDefault="00DB5539" w:rsidP="00016DD8">
            <w:pPr>
              <w:spacing w:after="0" w:line="240" w:lineRule="auto"/>
              <w:rPr>
                <w:rFonts w:ascii="Times New Roman" w:eastAsia="Times New Roman" w:hAnsi="Times New Roman" w:cs="Times New Roman"/>
                <w:color w:val="000000"/>
                <w:sz w:val="24"/>
                <w:szCs w:val="24"/>
                <w:lang w:eastAsia="ru-RU"/>
              </w:rPr>
            </w:pPr>
          </w:p>
        </w:tc>
        <w:tc>
          <w:tcPr>
            <w:tcW w:w="6164" w:type="dxa"/>
            <w:shd w:val="clear" w:color="auto" w:fill="auto"/>
          </w:tcPr>
          <w:p w:rsidR="00DB5539" w:rsidRPr="00CA150F" w:rsidRDefault="00DB5539" w:rsidP="00016DD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7. </w:t>
            </w:r>
            <w:r w:rsidRPr="00AB2441">
              <w:rPr>
                <w:rFonts w:ascii="Times New Roman" w:eastAsia="Times New Roman" w:hAnsi="Times New Roman" w:cs="Times New Roman"/>
                <w:color w:val="000000"/>
                <w:sz w:val="24"/>
                <w:szCs w:val="24"/>
                <w:lang w:eastAsia="ru-RU"/>
              </w:rPr>
              <w:t>Пожалуйста, поясните причину Вашего отношения к шоппингу?</w:t>
            </w:r>
          </w:p>
        </w:tc>
      </w:tr>
      <w:tr w:rsidR="00DB5539" w:rsidRPr="00CA150F" w:rsidTr="00016DD8">
        <w:trPr>
          <w:divId w:val="280773158"/>
          <w:trHeight w:val="20"/>
          <w:jc w:val="center"/>
        </w:trPr>
        <w:tc>
          <w:tcPr>
            <w:tcW w:w="3460" w:type="dxa"/>
            <w:vMerge/>
            <w:shd w:val="clear" w:color="auto" w:fill="auto"/>
            <w:noWrap/>
            <w:hideMark/>
          </w:tcPr>
          <w:p w:rsidR="00DB5539" w:rsidRPr="00CA150F" w:rsidRDefault="00DB5539" w:rsidP="00016DD8">
            <w:pPr>
              <w:spacing w:after="0" w:line="240" w:lineRule="auto"/>
              <w:rPr>
                <w:rFonts w:ascii="Times New Roman" w:eastAsia="Times New Roman" w:hAnsi="Times New Roman" w:cs="Times New Roman"/>
                <w:color w:val="000000"/>
                <w:sz w:val="24"/>
                <w:szCs w:val="24"/>
                <w:lang w:eastAsia="ru-RU"/>
              </w:rPr>
            </w:pPr>
          </w:p>
        </w:tc>
        <w:tc>
          <w:tcPr>
            <w:tcW w:w="6164" w:type="dxa"/>
            <w:shd w:val="clear" w:color="auto" w:fill="auto"/>
            <w:hideMark/>
          </w:tcPr>
          <w:p w:rsidR="00DB5539" w:rsidRPr="00CA150F" w:rsidRDefault="00DB5539" w:rsidP="00016DD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r w:rsidRPr="00CA150F">
              <w:rPr>
                <w:rFonts w:ascii="Times New Roman" w:eastAsia="Times New Roman" w:hAnsi="Times New Roman" w:cs="Times New Roman"/>
                <w:color w:val="000000"/>
                <w:sz w:val="24"/>
                <w:szCs w:val="24"/>
                <w:lang w:eastAsia="ru-RU"/>
              </w:rPr>
              <w:t>.     С какой целью Вы чаще всего совершаете покупку какого-либо товара или услуги?</w:t>
            </w:r>
          </w:p>
        </w:tc>
      </w:tr>
    </w:tbl>
    <w:p w:rsidR="00521872" w:rsidRDefault="007D22E6" w:rsidP="00ED3FF5">
      <w:pPr>
        <w:jc w:val="center"/>
      </w:pPr>
      <w:r>
        <w:fldChar w:fldCharType="end"/>
      </w:r>
      <w:r w:rsidR="003511B9">
        <w:fldChar w:fldCharType="begin"/>
      </w:r>
      <w:r w:rsidR="003511B9">
        <w:instrText xml:space="preserve"> LINK </w:instrText>
      </w:r>
      <w:r w:rsidR="00F845AE">
        <w:instrText xml:space="preserve">Excel.Sheet.12 "C:\\Users\\daria\\OneDrive\\OneDrive\\Рабочий стол\\Лист Microsoft Excel.xlsx" Лист1!R2C7:R17C8 </w:instrText>
      </w:r>
      <w:r w:rsidR="003511B9">
        <w:instrText xml:space="preserve">\a \f 4 \h  \* MERGEFORMAT </w:instrText>
      </w:r>
      <w:r w:rsidR="003511B9">
        <w:fldChar w:fldCharType="separate"/>
      </w:r>
    </w:p>
    <w:p w:rsidR="001B7987" w:rsidRPr="00ED3FF5" w:rsidRDefault="003511B9" w:rsidP="00AE5F36">
      <w:pPr>
        <w:spacing w:after="0" w:line="360" w:lineRule="auto"/>
        <w:ind w:firstLine="709"/>
        <w:jc w:val="both"/>
        <w:rPr>
          <w:rFonts w:ascii="Times New Roman" w:hAnsi="Times New Roman" w:cs="Times New Roman"/>
          <w:sz w:val="24"/>
          <w:szCs w:val="24"/>
        </w:rPr>
      </w:pPr>
      <w:r>
        <w:fldChar w:fldCharType="end"/>
      </w:r>
      <w:r w:rsidR="001B7987" w:rsidRPr="00ED3FF5">
        <w:rPr>
          <w:rFonts w:ascii="Times New Roman" w:hAnsi="Times New Roman" w:cs="Times New Roman"/>
          <w:b/>
          <w:sz w:val="24"/>
          <w:szCs w:val="24"/>
        </w:rPr>
        <w:t xml:space="preserve">Бренд – </w:t>
      </w:r>
      <w:r w:rsidR="001B7987" w:rsidRPr="00ED3FF5">
        <w:rPr>
          <w:rFonts w:ascii="Times New Roman" w:hAnsi="Times New Roman" w:cs="Times New Roman"/>
          <w:sz w:val="24"/>
          <w:szCs w:val="24"/>
        </w:rPr>
        <w:t>продукт человеческого восприятия, соотношения синтезируемого в сознании образа товара и личной субъективной оценки этого товара.</w:t>
      </w:r>
    </w:p>
    <w:p w:rsidR="001B7987" w:rsidRPr="00ED3FF5" w:rsidRDefault="001B7987" w:rsidP="00AE5F36">
      <w:pPr>
        <w:spacing w:after="0" w:line="360" w:lineRule="auto"/>
        <w:ind w:firstLine="709"/>
        <w:jc w:val="both"/>
        <w:rPr>
          <w:rFonts w:ascii="Times New Roman" w:hAnsi="Times New Roman" w:cs="Times New Roman"/>
          <w:b/>
          <w:sz w:val="24"/>
          <w:szCs w:val="24"/>
        </w:rPr>
      </w:pPr>
      <w:r w:rsidRPr="00ED3FF5">
        <w:rPr>
          <w:rFonts w:ascii="Times New Roman" w:hAnsi="Times New Roman" w:cs="Times New Roman"/>
          <w:b/>
          <w:sz w:val="24"/>
          <w:szCs w:val="24"/>
        </w:rPr>
        <w:t xml:space="preserve">Демонстративное потребление – </w:t>
      </w:r>
      <w:r w:rsidRPr="00ED3FF5">
        <w:rPr>
          <w:rFonts w:ascii="Times New Roman" w:hAnsi="Times New Roman" w:cs="Times New Roman"/>
          <w:sz w:val="24"/>
          <w:szCs w:val="24"/>
        </w:rPr>
        <w:t>это </w:t>
      </w:r>
      <w:r w:rsidRPr="00ED3FF5">
        <w:rPr>
          <w:rFonts w:ascii="Times New Roman" w:hAnsi="Times New Roman" w:cs="Times New Roman"/>
          <w:iCs/>
          <w:sz w:val="24"/>
          <w:szCs w:val="24"/>
        </w:rPr>
        <w:t>использование потребления для доказательства обладания богатством, потребление «как средство поддержания репутации».</w:t>
      </w:r>
    </w:p>
    <w:p w:rsidR="001B7987" w:rsidRPr="00ED3FF5" w:rsidRDefault="001B7987" w:rsidP="00AE5F36">
      <w:pPr>
        <w:spacing w:after="0" w:line="360" w:lineRule="auto"/>
        <w:ind w:firstLine="709"/>
        <w:jc w:val="both"/>
        <w:rPr>
          <w:rFonts w:ascii="Times New Roman" w:hAnsi="Times New Roman" w:cs="Times New Roman"/>
          <w:b/>
          <w:sz w:val="24"/>
          <w:szCs w:val="24"/>
        </w:rPr>
      </w:pPr>
      <w:r w:rsidRPr="00ED3FF5">
        <w:rPr>
          <w:rFonts w:ascii="Times New Roman" w:hAnsi="Times New Roman" w:cs="Times New Roman"/>
          <w:b/>
          <w:sz w:val="24"/>
          <w:szCs w:val="24"/>
        </w:rPr>
        <w:t xml:space="preserve">Мода – </w:t>
      </w:r>
      <w:r w:rsidRPr="00ED3FF5">
        <w:rPr>
          <w:rFonts w:ascii="Times New Roman" w:hAnsi="Times New Roman" w:cs="Times New Roman"/>
          <w:sz w:val="24"/>
          <w:szCs w:val="24"/>
        </w:rPr>
        <w:t>социальный регулятор поведения, в котором объекты выступают в роли знаков модных ценностей.</w:t>
      </w:r>
    </w:p>
    <w:p w:rsidR="001B7987" w:rsidRPr="00ED3FF5" w:rsidRDefault="00A03EAA" w:rsidP="00AE5F36">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Модный тренд </w:t>
      </w:r>
      <w:r w:rsidR="001B7987" w:rsidRPr="00ED3FF5">
        <w:rPr>
          <w:rFonts w:ascii="Times New Roman" w:hAnsi="Times New Roman" w:cs="Times New Roman"/>
          <w:b/>
          <w:sz w:val="24"/>
          <w:szCs w:val="24"/>
        </w:rPr>
        <w:t xml:space="preserve">– </w:t>
      </w:r>
      <w:r w:rsidR="001B7987" w:rsidRPr="00ED3FF5">
        <w:rPr>
          <w:rFonts w:ascii="Times New Roman" w:hAnsi="Times New Roman" w:cs="Times New Roman"/>
          <w:iCs/>
          <w:sz w:val="24"/>
          <w:szCs w:val="24"/>
          <w:shd w:val="clear" w:color="auto" w:fill="FFFFFF"/>
        </w:rPr>
        <w:t>актуальное направление, периодически повторяющаяся тенденция развития моды.</w:t>
      </w:r>
    </w:p>
    <w:p w:rsidR="001B7987" w:rsidRPr="00ED3FF5" w:rsidRDefault="001B7987" w:rsidP="00AE5F36">
      <w:pPr>
        <w:spacing w:after="0" w:line="360" w:lineRule="auto"/>
        <w:ind w:firstLine="709"/>
        <w:jc w:val="both"/>
        <w:rPr>
          <w:rFonts w:ascii="Times New Roman" w:hAnsi="Times New Roman" w:cs="Times New Roman"/>
          <w:b/>
          <w:sz w:val="24"/>
          <w:szCs w:val="24"/>
        </w:rPr>
      </w:pPr>
      <w:r w:rsidRPr="00ED3FF5">
        <w:rPr>
          <w:rFonts w:ascii="Times New Roman" w:hAnsi="Times New Roman" w:cs="Times New Roman"/>
          <w:b/>
          <w:sz w:val="24"/>
          <w:szCs w:val="24"/>
        </w:rPr>
        <w:t xml:space="preserve">Молодежь – </w:t>
      </w:r>
      <w:r w:rsidRPr="00ED3FF5">
        <w:rPr>
          <w:rFonts w:ascii="Times New Roman" w:hAnsi="Times New Roman" w:cs="Times New Roman"/>
          <w:sz w:val="24"/>
          <w:szCs w:val="24"/>
        </w:rPr>
        <w:t>это особая социально-возрастная группа, отличающаяся возрастными рамками и своим статусом в обществе: переход от </w:t>
      </w:r>
      <w:hyperlink r:id="rId9" w:history="1">
        <w:r w:rsidRPr="00ED3FF5">
          <w:rPr>
            <w:rStyle w:val="a7"/>
            <w:rFonts w:ascii="Times New Roman" w:eastAsiaTheme="majorEastAsia" w:hAnsi="Times New Roman" w:cs="Times New Roman"/>
            <w:bCs/>
            <w:color w:val="auto"/>
            <w:sz w:val="24"/>
            <w:szCs w:val="24"/>
            <w:u w:val="none"/>
          </w:rPr>
          <w:t>детства</w:t>
        </w:r>
      </w:hyperlink>
      <w:r w:rsidRPr="00ED3FF5">
        <w:rPr>
          <w:rFonts w:ascii="Times New Roman" w:hAnsi="Times New Roman" w:cs="Times New Roman"/>
          <w:sz w:val="24"/>
          <w:szCs w:val="24"/>
        </w:rPr>
        <w:t> и </w:t>
      </w:r>
      <w:hyperlink r:id="rId10" w:history="1">
        <w:r w:rsidRPr="00ED3FF5">
          <w:rPr>
            <w:rStyle w:val="a7"/>
            <w:rFonts w:ascii="Times New Roman" w:eastAsiaTheme="majorEastAsia" w:hAnsi="Times New Roman" w:cs="Times New Roman"/>
            <w:bCs/>
            <w:color w:val="auto"/>
            <w:sz w:val="24"/>
            <w:szCs w:val="24"/>
            <w:u w:val="none"/>
          </w:rPr>
          <w:t>юности</w:t>
        </w:r>
      </w:hyperlink>
      <w:r w:rsidRPr="00ED3FF5">
        <w:rPr>
          <w:rFonts w:ascii="Times New Roman" w:hAnsi="Times New Roman" w:cs="Times New Roman"/>
          <w:sz w:val="24"/>
          <w:szCs w:val="24"/>
        </w:rPr>
        <w:t> к социальной ответственности.</w:t>
      </w:r>
    </w:p>
    <w:p w:rsidR="001B7987" w:rsidRPr="00ED3FF5" w:rsidRDefault="001B7987" w:rsidP="00AE5F36">
      <w:pPr>
        <w:spacing w:after="0" w:line="360" w:lineRule="auto"/>
        <w:ind w:firstLine="709"/>
        <w:jc w:val="both"/>
        <w:rPr>
          <w:rFonts w:ascii="Times New Roman" w:hAnsi="Times New Roman" w:cs="Times New Roman"/>
          <w:b/>
          <w:sz w:val="24"/>
          <w:szCs w:val="24"/>
        </w:rPr>
      </w:pPr>
      <w:r w:rsidRPr="00ED3FF5">
        <w:rPr>
          <w:rFonts w:ascii="Times New Roman" w:hAnsi="Times New Roman" w:cs="Times New Roman"/>
          <w:b/>
          <w:sz w:val="24"/>
          <w:szCs w:val="24"/>
        </w:rPr>
        <w:lastRenderedPageBreak/>
        <w:t xml:space="preserve">Мотив – </w:t>
      </w:r>
      <w:r w:rsidRPr="00ED3FF5">
        <w:rPr>
          <w:rFonts w:ascii="Times New Roman" w:hAnsi="Times New Roman" w:cs="Times New Roman"/>
          <w:sz w:val="24"/>
          <w:szCs w:val="24"/>
        </w:rPr>
        <w:t>осознанное побуждение к деятельности субъекта, личности, социальной группы, общности.</w:t>
      </w:r>
    </w:p>
    <w:p w:rsidR="00B46A50" w:rsidRPr="00ED3FF5" w:rsidRDefault="00B46A50" w:rsidP="00AE5F36">
      <w:pPr>
        <w:spacing w:after="0" w:line="360" w:lineRule="auto"/>
        <w:ind w:firstLine="709"/>
        <w:jc w:val="both"/>
        <w:rPr>
          <w:rFonts w:ascii="Times New Roman" w:hAnsi="Times New Roman" w:cs="Times New Roman"/>
          <w:sz w:val="24"/>
          <w:szCs w:val="24"/>
        </w:rPr>
      </w:pPr>
      <w:r w:rsidRPr="00ED3FF5">
        <w:rPr>
          <w:rFonts w:ascii="Times New Roman" w:hAnsi="Times New Roman" w:cs="Times New Roman"/>
          <w:b/>
          <w:sz w:val="24"/>
          <w:szCs w:val="24"/>
        </w:rPr>
        <w:t>Потребление</w:t>
      </w:r>
      <w:r w:rsidRPr="00ED3FF5">
        <w:rPr>
          <w:rFonts w:ascii="Times New Roman" w:hAnsi="Times New Roman" w:cs="Times New Roman"/>
          <w:sz w:val="24"/>
          <w:szCs w:val="24"/>
        </w:rPr>
        <w:t xml:space="preserve"> – тип отношений, формирующий определенную культуру, система сугубо материалистических норм и ценностей, основой которой является приобретение благ и использование их как символов своего статуса и успеха.</w:t>
      </w:r>
    </w:p>
    <w:p w:rsidR="00B46A50" w:rsidRPr="00ED3FF5" w:rsidRDefault="00B46A50" w:rsidP="00AE5F36">
      <w:pPr>
        <w:spacing w:after="0" w:line="360" w:lineRule="auto"/>
        <w:ind w:firstLine="709"/>
        <w:jc w:val="both"/>
        <w:rPr>
          <w:rFonts w:ascii="Times New Roman" w:hAnsi="Times New Roman" w:cs="Times New Roman"/>
          <w:b/>
          <w:sz w:val="24"/>
          <w:szCs w:val="24"/>
        </w:rPr>
      </w:pPr>
      <w:r w:rsidRPr="00ED3FF5">
        <w:rPr>
          <w:rFonts w:ascii="Times New Roman" w:hAnsi="Times New Roman" w:cs="Times New Roman"/>
          <w:b/>
          <w:sz w:val="24"/>
          <w:szCs w:val="24"/>
        </w:rPr>
        <w:t xml:space="preserve">Потребительское поведение – </w:t>
      </w:r>
      <w:r w:rsidRPr="00ED3FF5">
        <w:rPr>
          <w:rFonts w:ascii="Times New Roman" w:hAnsi="Times New Roman" w:cs="Times New Roman"/>
          <w:sz w:val="24"/>
          <w:szCs w:val="24"/>
        </w:rPr>
        <w:t>совокупность признаков и показателей, характеризующих действия потребителей, включая их потребительские предпочтения, спрос на товары и услуги, структуру потребления, способы использования доходов.</w:t>
      </w:r>
    </w:p>
    <w:p w:rsidR="001B7987" w:rsidRPr="00ED3FF5" w:rsidRDefault="001B7987" w:rsidP="00AE5F36">
      <w:pPr>
        <w:spacing w:after="0" w:line="360" w:lineRule="auto"/>
        <w:ind w:firstLine="709"/>
        <w:jc w:val="both"/>
        <w:rPr>
          <w:rFonts w:ascii="Times New Roman" w:hAnsi="Times New Roman" w:cs="Times New Roman"/>
          <w:b/>
          <w:sz w:val="24"/>
          <w:szCs w:val="24"/>
        </w:rPr>
      </w:pPr>
      <w:r w:rsidRPr="00ED3FF5">
        <w:rPr>
          <w:rFonts w:ascii="Times New Roman" w:hAnsi="Times New Roman" w:cs="Times New Roman"/>
          <w:b/>
          <w:sz w:val="24"/>
          <w:szCs w:val="24"/>
        </w:rPr>
        <w:t>Реклама –</w:t>
      </w:r>
      <w:r w:rsidRPr="00ED3FF5">
        <w:rPr>
          <w:rFonts w:ascii="Times New Roman" w:hAnsi="Times New Roman" w:cs="Times New Roman"/>
          <w:sz w:val="24"/>
          <w:szCs w:val="24"/>
        </w:rPr>
        <w:t xml:space="preserve"> мероприятия, имеющие целью создать широкую известность чему-нибудь, привлечь потребителей к чему-нибудь; распространение сведений о ком, чем-нибудь с целью создания известности, популярности; объявление, плакат, содержащие сведения о чем-нибудь для потребителя.</w:t>
      </w:r>
    </w:p>
    <w:p w:rsidR="00B46A50" w:rsidRPr="00ED3FF5" w:rsidRDefault="00B46A50" w:rsidP="00AE5F36">
      <w:pPr>
        <w:spacing w:after="0" w:line="360" w:lineRule="auto"/>
        <w:ind w:firstLine="709"/>
        <w:jc w:val="both"/>
        <w:rPr>
          <w:rFonts w:ascii="Times New Roman" w:hAnsi="Times New Roman" w:cs="Times New Roman"/>
          <w:b/>
          <w:sz w:val="24"/>
          <w:szCs w:val="24"/>
        </w:rPr>
      </w:pPr>
      <w:r w:rsidRPr="00ED3FF5">
        <w:rPr>
          <w:rFonts w:ascii="Times New Roman" w:hAnsi="Times New Roman" w:cs="Times New Roman"/>
          <w:b/>
          <w:sz w:val="24"/>
          <w:szCs w:val="24"/>
        </w:rPr>
        <w:t xml:space="preserve">Референтная группа – </w:t>
      </w:r>
      <w:r w:rsidRPr="00ED3FF5">
        <w:rPr>
          <w:rFonts w:ascii="Times New Roman" w:hAnsi="Times New Roman" w:cs="Times New Roman"/>
          <w:sz w:val="24"/>
          <w:szCs w:val="24"/>
        </w:rPr>
        <w:t>это группа людей с похожим социальным статусом, уровнем достатка, стилем и другими особенностями, с ко</w:t>
      </w:r>
      <w:r w:rsidR="001B7987" w:rsidRPr="00ED3FF5">
        <w:rPr>
          <w:rFonts w:ascii="Times New Roman" w:hAnsi="Times New Roman" w:cs="Times New Roman"/>
          <w:sz w:val="24"/>
          <w:szCs w:val="24"/>
        </w:rPr>
        <w:t>торой человек сопоставляет себя</w:t>
      </w:r>
      <w:r w:rsidRPr="00ED3FF5">
        <w:rPr>
          <w:rFonts w:ascii="Times New Roman" w:hAnsi="Times New Roman" w:cs="Times New Roman"/>
          <w:sz w:val="24"/>
          <w:szCs w:val="24"/>
        </w:rPr>
        <w:t>.</w:t>
      </w:r>
    </w:p>
    <w:p w:rsidR="001B7987" w:rsidRPr="00ED3FF5" w:rsidRDefault="001B7987" w:rsidP="00AE5F36">
      <w:pPr>
        <w:spacing w:after="0" w:line="360" w:lineRule="auto"/>
        <w:ind w:firstLine="709"/>
        <w:jc w:val="both"/>
        <w:rPr>
          <w:rFonts w:ascii="Times New Roman" w:hAnsi="Times New Roman" w:cs="Times New Roman"/>
          <w:b/>
          <w:sz w:val="24"/>
          <w:szCs w:val="24"/>
        </w:rPr>
      </w:pPr>
      <w:r w:rsidRPr="00ED3FF5">
        <w:rPr>
          <w:rFonts w:ascii="Times New Roman" w:hAnsi="Times New Roman" w:cs="Times New Roman"/>
          <w:b/>
          <w:sz w:val="24"/>
          <w:szCs w:val="24"/>
        </w:rPr>
        <w:t xml:space="preserve">Символ – </w:t>
      </w:r>
      <w:r w:rsidRPr="00ED3FF5">
        <w:rPr>
          <w:rFonts w:ascii="Times New Roman" w:hAnsi="Times New Roman" w:cs="Times New Roman"/>
          <w:sz w:val="24"/>
          <w:szCs w:val="24"/>
        </w:rPr>
        <w:t>сложная, неоднородная категория, выраженная в соотношении образа предмета и его скрытого смысла.</w:t>
      </w:r>
    </w:p>
    <w:p w:rsidR="001B7987" w:rsidRPr="00ED3FF5" w:rsidRDefault="001B7987" w:rsidP="00AE5F36">
      <w:pPr>
        <w:spacing w:after="0" w:line="360" w:lineRule="auto"/>
        <w:ind w:firstLine="709"/>
        <w:jc w:val="both"/>
        <w:rPr>
          <w:rFonts w:ascii="Times New Roman" w:hAnsi="Times New Roman" w:cs="Times New Roman"/>
          <w:b/>
          <w:sz w:val="24"/>
          <w:szCs w:val="24"/>
        </w:rPr>
      </w:pPr>
      <w:r w:rsidRPr="00ED3FF5">
        <w:rPr>
          <w:rFonts w:ascii="Times New Roman" w:hAnsi="Times New Roman" w:cs="Times New Roman"/>
          <w:b/>
          <w:sz w:val="24"/>
          <w:szCs w:val="24"/>
        </w:rPr>
        <w:t>Товар –</w:t>
      </w:r>
      <w:r w:rsidRPr="00ED3FF5">
        <w:rPr>
          <w:rFonts w:ascii="Times New Roman" w:hAnsi="Times New Roman" w:cs="Times New Roman"/>
          <w:sz w:val="24"/>
          <w:szCs w:val="24"/>
        </w:rPr>
        <w:t xml:space="preserve"> продукт труда, удовлетворяющий какую-либо потребность человека или общества и предназначенный не для собственного потребления, а для продажи.</w:t>
      </w:r>
    </w:p>
    <w:p w:rsidR="00B46A50" w:rsidRPr="00ED3FF5" w:rsidRDefault="00B46A50" w:rsidP="00AE5F36">
      <w:pPr>
        <w:spacing w:after="0" w:line="360" w:lineRule="auto"/>
        <w:ind w:firstLine="709"/>
        <w:jc w:val="both"/>
        <w:rPr>
          <w:rFonts w:ascii="Times New Roman" w:hAnsi="Times New Roman" w:cs="Times New Roman"/>
          <w:sz w:val="24"/>
          <w:szCs w:val="24"/>
        </w:rPr>
      </w:pPr>
      <w:r w:rsidRPr="00ED3FF5">
        <w:rPr>
          <w:rFonts w:ascii="Times New Roman" w:hAnsi="Times New Roman" w:cs="Times New Roman"/>
          <w:b/>
          <w:sz w:val="24"/>
          <w:szCs w:val="24"/>
        </w:rPr>
        <w:t xml:space="preserve">Тренд – </w:t>
      </w:r>
      <w:r w:rsidR="00814D69" w:rsidRPr="00ED3FF5">
        <w:rPr>
          <w:rFonts w:ascii="Times New Roman" w:hAnsi="Times New Roman" w:cs="Times New Roman"/>
          <w:sz w:val="24"/>
          <w:szCs w:val="24"/>
        </w:rPr>
        <w:t xml:space="preserve">основная тенденция изменения во времени какого-либо явления, </w:t>
      </w:r>
      <w:hyperlink r:id="rId11" w:history="1">
        <w:r w:rsidR="00B87FBF" w:rsidRPr="00ED3FF5">
          <w:rPr>
            <w:rFonts w:ascii="Times New Roman" w:hAnsi="Times New Roman" w:cs="Times New Roman"/>
            <w:sz w:val="24"/>
            <w:szCs w:val="24"/>
            <w:shd w:val="clear" w:color="auto" w:fill="FFFFFF"/>
          </w:rPr>
          <w:t>обуславливающая</w:t>
        </w:r>
      </w:hyperlink>
      <w:r w:rsidR="00814D69" w:rsidRPr="00ED3FF5">
        <w:rPr>
          <w:rFonts w:ascii="Times New Roman" w:hAnsi="Times New Roman" w:cs="Times New Roman"/>
          <w:sz w:val="24"/>
          <w:szCs w:val="24"/>
          <w:shd w:val="clear" w:color="auto" w:fill="FFFFFF"/>
        </w:rPr>
        <w:t xml:space="preserve"> его популярность. </w:t>
      </w:r>
    </w:p>
    <w:p w:rsidR="00B46A50" w:rsidRPr="00ED3FF5" w:rsidRDefault="00B46A50" w:rsidP="00AE5F36">
      <w:pPr>
        <w:spacing w:after="0" w:line="360" w:lineRule="auto"/>
        <w:ind w:firstLine="709"/>
        <w:jc w:val="both"/>
        <w:rPr>
          <w:rFonts w:ascii="Times New Roman" w:hAnsi="Times New Roman" w:cs="Times New Roman"/>
          <w:b/>
          <w:sz w:val="24"/>
          <w:szCs w:val="24"/>
        </w:rPr>
      </w:pPr>
      <w:r w:rsidRPr="00ED3FF5">
        <w:rPr>
          <w:rFonts w:ascii="Times New Roman" w:hAnsi="Times New Roman" w:cs="Times New Roman"/>
          <w:b/>
          <w:sz w:val="24"/>
          <w:szCs w:val="24"/>
        </w:rPr>
        <w:t xml:space="preserve">Шоппинг – </w:t>
      </w:r>
      <w:r w:rsidRPr="00ED3FF5">
        <w:rPr>
          <w:rFonts w:ascii="Times New Roman" w:hAnsi="Times New Roman" w:cs="Times New Roman"/>
          <w:sz w:val="24"/>
          <w:szCs w:val="24"/>
        </w:rPr>
        <w:t>форма времяпрепровождения в виде посещения магазинов, обычно в торговых центрах и комплексах, и покупки товаров — одежды, обуви, аксессуаров, головных уборов, подарков, косметики и т.д.</w:t>
      </w:r>
    </w:p>
    <w:p w:rsidR="00B46A50" w:rsidRPr="00016DD8" w:rsidRDefault="00B46A50" w:rsidP="00016DD8">
      <w:pPr>
        <w:pStyle w:val="2"/>
        <w:spacing w:before="240" w:after="240" w:line="360" w:lineRule="auto"/>
        <w:jc w:val="center"/>
        <w:rPr>
          <w:rFonts w:ascii="Times New Roman" w:hAnsi="Times New Roman" w:cs="Times New Roman"/>
          <w:b/>
          <w:bCs/>
          <w:color w:val="000000" w:themeColor="text1"/>
          <w:sz w:val="24"/>
          <w:szCs w:val="24"/>
        </w:rPr>
      </w:pPr>
      <w:bookmarkStart w:id="19" w:name="_Toc42096373"/>
      <w:bookmarkStart w:id="20" w:name="_Toc104743749"/>
      <w:bookmarkStart w:id="21" w:name="_Toc122432937"/>
      <w:r w:rsidRPr="0002696F">
        <w:rPr>
          <w:rFonts w:ascii="Times New Roman" w:hAnsi="Times New Roman" w:cs="Times New Roman"/>
          <w:b/>
          <w:bCs/>
          <w:color w:val="000000" w:themeColor="text1"/>
          <w:sz w:val="24"/>
          <w:szCs w:val="24"/>
        </w:rPr>
        <w:t>2.2</w:t>
      </w:r>
      <w:r w:rsidR="00016DD8" w:rsidRPr="0002696F">
        <w:rPr>
          <w:rFonts w:ascii="Times New Roman" w:hAnsi="Times New Roman" w:cs="Times New Roman"/>
          <w:b/>
          <w:bCs/>
          <w:color w:val="000000" w:themeColor="text1"/>
          <w:sz w:val="24"/>
          <w:szCs w:val="24"/>
        </w:rPr>
        <w:t>.</w:t>
      </w:r>
      <w:r w:rsidRPr="00016DD8">
        <w:rPr>
          <w:rFonts w:ascii="Times New Roman" w:hAnsi="Times New Roman" w:cs="Times New Roman"/>
          <w:b/>
          <w:bCs/>
          <w:color w:val="000000" w:themeColor="text1"/>
          <w:sz w:val="24"/>
          <w:szCs w:val="24"/>
        </w:rPr>
        <w:t xml:space="preserve"> Программа исследования</w:t>
      </w:r>
      <w:bookmarkEnd w:id="19"/>
      <w:bookmarkEnd w:id="20"/>
      <w:bookmarkEnd w:id="21"/>
    </w:p>
    <w:p w:rsidR="00B46A50" w:rsidRPr="00ED3FF5" w:rsidRDefault="00B46A50" w:rsidP="00B46A50">
      <w:pPr>
        <w:spacing w:after="0" w:line="360" w:lineRule="auto"/>
        <w:ind w:firstLine="709"/>
        <w:jc w:val="both"/>
        <w:rPr>
          <w:rFonts w:ascii="Times New Roman" w:hAnsi="Times New Roman" w:cs="Times New Roman"/>
          <w:sz w:val="24"/>
          <w:szCs w:val="24"/>
        </w:rPr>
      </w:pPr>
      <w:r w:rsidRPr="00ED3FF5">
        <w:rPr>
          <w:rFonts w:ascii="Times New Roman" w:hAnsi="Times New Roman" w:cs="Times New Roman"/>
          <w:sz w:val="24"/>
          <w:szCs w:val="24"/>
        </w:rPr>
        <w:t xml:space="preserve">Для проведения данного исследования был использован опросный метод сбора информации – онлайн-анкетирование. </w:t>
      </w:r>
      <w:r w:rsidRPr="00ED3FF5">
        <w:rPr>
          <w:rFonts w:ascii="Times New Roman" w:hAnsi="Times New Roman" w:cs="Times New Roman"/>
          <w:color w:val="000000" w:themeColor="text1"/>
          <w:sz w:val="24"/>
          <w:szCs w:val="24"/>
        </w:rPr>
        <w:t>Опрос был прове</w:t>
      </w:r>
      <w:r w:rsidR="00C478B2">
        <w:rPr>
          <w:rFonts w:ascii="Times New Roman" w:hAnsi="Times New Roman" w:cs="Times New Roman"/>
          <w:color w:val="000000" w:themeColor="text1"/>
          <w:sz w:val="24"/>
          <w:szCs w:val="24"/>
        </w:rPr>
        <w:t xml:space="preserve">ден в период с 12 декабря по 16 </w:t>
      </w:r>
      <w:r w:rsidRPr="00ED3FF5">
        <w:rPr>
          <w:rFonts w:ascii="Times New Roman" w:hAnsi="Times New Roman" w:cs="Times New Roman"/>
          <w:color w:val="000000" w:themeColor="text1"/>
          <w:sz w:val="24"/>
          <w:szCs w:val="24"/>
        </w:rPr>
        <w:t xml:space="preserve">декабря 2022 года.  В качестве инструмента сбора информации разработана социологическая анкета (приложение 1). </w:t>
      </w:r>
    </w:p>
    <w:p w:rsidR="00B46A50" w:rsidRPr="00ED3FF5" w:rsidRDefault="00B46A50" w:rsidP="00B46A50">
      <w:pPr>
        <w:spacing w:after="0" w:line="360" w:lineRule="auto"/>
        <w:ind w:firstLine="709"/>
        <w:jc w:val="both"/>
        <w:rPr>
          <w:rFonts w:ascii="Times New Roman" w:hAnsi="Times New Roman" w:cs="Times New Roman"/>
          <w:color w:val="000000" w:themeColor="text1"/>
          <w:sz w:val="24"/>
          <w:szCs w:val="24"/>
        </w:rPr>
      </w:pPr>
      <w:r w:rsidRPr="00ED3FF5">
        <w:rPr>
          <w:rFonts w:ascii="Times New Roman" w:hAnsi="Times New Roman" w:cs="Times New Roman"/>
          <w:color w:val="000000" w:themeColor="text1"/>
          <w:sz w:val="24"/>
          <w:szCs w:val="24"/>
        </w:rPr>
        <w:t>В качестве метода невероятностной выборки был выбран метод стихийного отбора респондентов.</w:t>
      </w:r>
    </w:p>
    <w:p w:rsidR="00B46A50" w:rsidRPr="00ED3FF5" w:rsidRDefault="00B46A50" w:rsidP="00B46A50">
      <w:pPr>
        <w:spacing w:after="0" w:line="360" w:lineRule="auto"/>
        <w:ind w:firstLine="709"/>
        <w:jc w:val="both"/>
        <w:rPr>
          <w:rFonts w:ascii="Times New Roman" w:hAnsi="Times New Roman" w:cs="Times New Roman"/>
          <w:color w:val="000000" w:themeColor="text1"/>
          <w:sz w:val="24"/>
          <w:szCs w:val="24"/>
        </w:rPr>
      </w:pPr>
      <w:r w:rsidRPr="00ED3FF5">
        <w:rPr>
          <w:rFonts w:ascii="Times New Roman" w:hAnsi="Times New Roman" w:cs="Times New Roman"/>
          <w:color w:val="000000" w:themeColor="text1"/>
          <w:sz w:val="24"/>
          <w:szCs w:val="24"/>
        </w:rPr>
        <w:t>В соответствии с поставленной целью исследования необходимо было получить ответы представителей молодежи. Таким образом, был проведен опрос студентов Государственного университета «Дубна».</w:t>
      </w:r>
    </w:p>
    <w:p w:rsidR="00B46A50" w:rsidRPr="00ED3FF5" w:rsidRDefault="00B46A50" w:rsidP="00B46A50">
      <w:pPr>
        <w:spacing w:after="0" w:line="360" w:lineRule="auto"/>
        <w:ind w:firstLine="709"/>
        <w:jc w:val="both"/>
        <w:rPr>
          <w:rFonts w:ascii="Times New Roman" w:hAnsi="Times New Roman" w:cs="Times New Roman"/>
          <w:color w:val="000000" w:themeColor="text1"/>
          <w:sz w:val="24"/>
          <w:szCs w:val="24"/>
        </w:rPr>
      </w:pPr>
      <w:r w:rsidRPr="00ED3FF5">
        <w:rPr>
          <w:rFonts w:ascii="Times New Roman" w:hAnsi="Times New Roman" w:cs="Times New Roman"/>
          <w:color w:val="000000" w:themeColor="text1"/>
          <w:sz w:val="24"/>
          <w:szCs w:val="24"/>
        </w:rPr>
        <w:lastRenderedPageBreak/>
        <w:t>Выборочную совокупность составили студенты Государственного университета «Дубна». Генеральная совокупность составила 7984 челове</w:t>
      </w:r>
      <w:r w:rsidR="00C478B2">
        <w:rPr>
          <w:rFonts w:ascii="Times New Roman" w:hAnsi="Times New Roman" w:cs="Times New Roman"/>
          <w:color w:val="000000" w:themeColor="text1"/>
          <w:sz w:val="24"/>
          <w:szCs w:val="24"/>
        </w:rPr>
        <w:t xml:space="preserve">к, выборочная совокупность – 104 </w:t>
      </w:r>
      <w:r w:rsidRPr="00ED3FF5">
        <w:rPr>
          <w:rFonts w:ascii="Times New Roman" w:hAnsi="Times New Roman" w:cs="Times New Roman"/>
          <w:color w:val="000000" w:themeColor="text1"/>
          <w:sz w:val="24"/>
          <w:szCs w:val="24"/>
        </w:rPr>
        <w:t>человек</w:t>
      </w:r>
      <w:r w:rsidR="00C478B2">
        <w:rPr>
          <w:rFonts w:ascii="Times New Roman" w:hAnsi="Times New Roman" w:cs="Times New Roman"/>
          <w:color w:val="000000" w:themeColor="text1"/>
          <w:sz w:val="24"/>
          <w:szCs w:val="24"/>
        </w:rPr>
        <w:t>а</w:t>
      </w:r>
      <w:r w:rsidRPr="00ED3FF5">
        <w:rPr>
          <w:rFonts w:ascii="Times New Roman" w:hAnsi="Times New Roman" w:cs="Times New Roman"/>
          <w:color w:val="000000" w:themeColor="text1"/>
          <w:sz w:val="24"/>
          <w:szCs w:val="24"/>
        </w:rPr>
        <w:t xml:space="preserve">. </w:t>
      </w:r>
    </w:p>
    <w:p w:rsidR="00B46A50" w:rsidRPr="00ED3FF5" w:rsidRDefault="00B46A50" w:rsidP="00B46A50">
      <w:pPr>
        <w:spacing w:after="0" w:line="360" w:lineRule="auto"/>
        <w:ind w:firstLine="709"/>
        <w:jc w:val="both"/>
        <w:rPr>
          <w:rFonts w:ascii="Times New Roman" w:hAnsi="Times New Roman" w:cs="Times New Roman"/>
          <w:color w:val="000000" w:themeColor="text1"/>
          <w:sz w:val="24"/>
          <w:szCs w:val="24"/>
        </w:rPr>
      </w:pPr>
      <w:r w:rsidRPr="00ED3FF5">
        <w:rPr>
          <w:rFonts w:ascii="Times New Roman" w:hAnsi="Times New Roman" w:cs="Times New Roman"/>
          <w:color w:val="000000" w:themeColor="text1"/>
          <w:sz w:val="24"/>
          <w:szCs w:val="24"/>
        </w:rPr>
        <w:t>Обработка информации – компьютерная. Осуществлен компьютерный анализ с последующим построением графиков и таблиц в программе IBM SPSS Statistics 23.</w:t>
      </w:r>
    </w:p>
    <w:p w:rsidR="00EB5721" w:rsidRPr="00016DD8" w:rsidRDefault="00EB5721" w:rsidP="00016DD8">
      <w:pPr>
        <w:pStyle w:val="2"/>
        <w:spacing w:before="240" w:after="240" w:line="360" w:lineRule="auto"/>
        <w:jc w:val="center"/>
        <w:rPr>
          <w:rFonts w:ascii="Times New Roman" w:hAnsi="Times New Roman" w:cs="Times New Roman"/>
          <w:b/>
          <w:bCs/>
          <w:color w:val="000000" w:themeColor="text1"/>
          <w:sz w:val="24"/>
          <w:szCs w:val="24"/>
        </w:rPr>
      </w:pPr>
      <w:bookmarkStart w:id="22" w:name="_Toc104743750"/>
      <w:bookmarkStart w:id="23" w:name="_Toc122432938"/>
      <w:r w:rsidRPr="0002696F">
        <w:rPr>
          <w:rFonts w:ascii="Times New Roman" w:hAnsi="Times New Roman" w:cs="Times New Roman"/>
          <w:b/>
          <w:bCs/>
          <w:color w:val="000000" w:themeColor="text1"/>
          <w:sz w:val="24"/>
          <w:szCs w:val="24"/>
        </w:rPr>
        <w:t>2.3</w:t>
      </w:r>
      <w:r w:rsidR="00016DD8" w:rsidRPr="0002696F">
        <w:rPr>
          <w:rFonts w:ascii="Times New Roman" w:hAnsi="Times New Roman" w:cs="Times New Roman"/>
          <w:b/>
          <w:bCs/>
          <w:color w:val="000000" w:themeColor="text1"/>
          <w:sz w:val="24"/>
          <w:szCs w:val="24"/>
        </w:rPr>
        <w:t>.</w:t>
      </w:r>
      <w:r w:rsidRPr="00016DD8">
        <w:rPr>
          <w:rFonts w:ascii="Times New Roman" w:hAnsi="Times New Roman" w:cs="Times New Roman"/>
          <w:b/>
          <w:bCs/>
          <w:color w:val="000000" w:themeColor="text1"/>
          <w:sz w:val="24"/>
          <w:szCs w:val="24"/>
        </w:rPr>
        <w:t xml:space="preserve"> Анализ результатов исследования</w:t>
      </w:r>
      <w:bookmarkEnd w:id="22"/>
      <w:bookmarkEnd w:id="23"/>
    </w:p>
    <w:p w:rsidR="00EB5721" w:rsidRPr="00EB5721" w:rsidRDefault="00EB5721" w:rsidP="00EB5721">
      <w:pPr>
        <w:spacing w:after="0" w:line="360" w:lineRule="auto"/>
        <w:ind w:firstLine="709"/>
        <w:jc w:val="both"/>
        <w:rPr>
          <w:rFonts w:ascii="Times New Roman" w:hAnsi="Times New Roman" w:cs="Times New Roman"/>
          <w:b/>
          <w:color w:val="000000" w:themeColor="text1"/>
          <w:sz w:val="24"/>
        </w:rPr>
      </w:pPr>
      <w:r w:rsidRPr="00EB5721">
        <w:rPr>
          <w:rFonts w:ascii="Times New Roman" w:hAnsi="Times New Roman" w:cs="Times New Roman"/>
          <w:b/>
          <w:color w:val="000000" w:themeColor="text1"/>
          <w:sz w:val="24"/>
        </w:rPr>
        <w:t>Данные о респондентах:</w:t>
      </w:r>
    </w:p>
    <w:p w:rsidR="00EB5721" w:rsidRPr="00EB5721" w:rsidRDefault="00EB5721" w:rsidP="00EB5721">
      <w:pPr>
        <w:spacing w:after="0" w:line="360" w:lineRule="auto"/>
        <w:ind w:firstLine="709"/>
        <w:jc w:val="both"/>
        <w:rPr>
          <w:rFonts w:ascii="Times New Roman" w:hAnsi="Times New Roman" w:cs="Times New Roman"/>
          <w:color w:val="000000" w:themeColor="text1"/>
          <w:sz w:val="24"/>
        </w:rPr>
      </w:pPr>
      <w:r w:rsidRPr="00EB5721">
        <w:rPr>
          <w:rFonts w:ascii="Times New Roman" w:hAnsi="Times New Roman" w:cs="Times New Roman"/>
          <w:color w:val="000000" w:themeColor="text1"/>
          <w:sz w:val="24"/>
        </w:rPr>
        <w:t xml:space="preserve">В социологическом опросе приняли </w:t>
      </w:r>
      <w:r>
        <w:rPr>
          <w:rFonts w:ascii="Times New Roman" w:hAnsi="Times New Roman" w:cs="Times New Roman"/>
          <w:color w:val="000000" w:themeColor="text1"/>
          <w:sz w:val="24"/>
        </w:rPr>
        <w:t>участие 104</w:t>
      </w:r>
      <w:r w:rsidRPr="00EB5721">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студента Государственного университета «</w:t>
      </w:r>
      <w:r w:rsidRPr="00EB5721">
        <w:rPr>
          <w:rFonts w:ascii="Times New Roman" w:hAnsi="Times New Roman" w:cs="Times New Roman"/>
          <w:color w:val="000000" w:themeColor="text1"/>
          <w:sz w:val="24"/>
        </w:rPr>
        <w:t>Дубна</w:t>
      </w:r>
      <w:r>
        <w:rPr>
          <w:rFonts w:ascii="Times New Roman" w:hAnsi="Times New Roman" w:cs="Times New Roman"/>
          <w:color w:val="000000" w:themeColor="text1"/>
          <w:sz w:val="24"/>
        </w:rPr>
        <w:t>» в возрасте от 17 до 23</w:t>
      </w:r>
      <w:r w:rsidRPr="00EB5721">
        <w:rPr>
          <w:rFonts w:ascii="Times New Roman" w:hAnsi="Times New Roman" w:cs="Times New Roman"/>
          <w:color w:val="000000" w:themeColor="text1"/>
          <w:sz w:val="24"/>
        </w:rPr>
        <w:t xml:space="preserve"> лет,</w:t>
      </w:r>
      <w:r>
        <w:rPr>
          <w:rFonts w:ascii="Times New Roman" w:hAnsi="Times New Roman" w:cs="Times New Roman"/>
          <w:color w:val="000000" w:themeColor="text1"/>
          <w:sz w:val="24"/>
        </w:rPr>
        <w:t xml:space="preserve"> из них 46</w:t>
      </w:r>
      <w:r w:rsidRPr="00EB5721">
        <w:rPr>
          <w:rFonts w:ascii="Times New Roman" w:hAnsi="Times New Roman" w:cs="Times New Roman"/>
          <w:color w:val="000000" w:themeColor="text1"/>
          <w:sz w:val="24"/>
        </w:rPr>
        <w:t xml:space="preserve"> – мужчины</w:t>
      </w:r>
      <w:r>
        <w:rPr>
          <w:rFonts w:ascii="Times New Roman" w:hAnsi="Times New Roman" w:cs="Times New Roman"/>
          <w:color w:val="000000" w:themeColor="text1"/>
          <w:sz w:val="24"/>
        </w:rPr>
        <w:t xml:space="preserve"> и 58</w:t>
      </w:r>
      <w:r w:rsidRPr="00EB5721">
        <w:rPr>
          <w:rFonts w:ascii="Times New Roman" w:hAnsi="Times New Roman" w:cs="Times New Roman"/>
          <w:color w:val="000000" w:themeColor="text1"/>
          <w:sz w:val="24"/>
        </w:rPr>
        <w:t xml:space="preserve"> – женщины. Данные о соотношении мужского и женского пола представлены на рисунке 2.</w:t>
      </w:r>
    </w:p>
    <w:p w:rsidR="00EB5721" w:rsidRPr="00EB5721" w:rsidRDefault="00C478B2" w:rsidP="00EB5721">
      <w:pPr>
        <w:autoSpaceDE w:val="0"/>
        <w:autoSpaceDN w:val="0"/>
        <w:adjustRightInd w:val="0"/>
        <w:spacing w:after="0" w:line="360" w:lineRule="auto"/>
        <w:jc w:val="center"/>
        <w:rPr>
          <w:rFonts w:ascii="Times New Roman" w:hAnsi="Times New Roman" w:cs="Times New Roman"/>
          <w:szCs w:val="24"/>
        </w:rPr>
      </w:pPr>
      <w:r>
        <w:rPr>
          <w:noProof/>
          <w:lang w:eastAsia="ru-RU"/>
        </w:rPr>
        <w:drawing>
          <wp:inline distT="0" distB="0" distL="0" distR="0" wp14:anchorId="6AA6CCC1" wp14:editId="483899BC">
            <wp:extent cx="4267200" cy="2466975"/>
            <wp:effectExtent l="0" t="0" r="0" b="0"/>
            <wp:docPr id="43" name="Диаграмма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B5721" w:rsidRPr="00EB5721" w:rsidRDefault="00EB5721" w:rsidP="00EB5721">
      <w:pPr>
        <w:autoSpaceDE w:val="0"/>
        <w:autoSpaceDN w:val="0"/>
        <w:adjustRightInd w:val="0"/>
        <w:spacing w:after="0" w:line="360" w:lineRule="auto"/>
        <w:jc w:val="center"/>
        <w:rPr>
          <w:rFonts w:ascii="Times New Roman" w:hAnsi="Times New Roman" w:cs="Times New Roman"/>
          <w:szCs w:val="24"/>
        </w:rPr>
      </w:pPr>
      <w:r w:rsidRPr="00EB5721">
        <w:rPr>
          <w:rFonts w:ascii="Times New Roman" w:hAnsi="Times New Roman" w:cs="Times New Roman"/>
          <w:szCs w:val="24"/>
        </w:rPr>
        <w:t>Рисунок 2. Пол респондентов</w:t>
      </w:r>
    </w:p>
    <w:p w:rsidR="00EB5721" w:rsidRPr="00EB5721" w:rsidRDefault="00EB5721" w:rsidP="00EB5721">
      <w:pPr>
        <w:spacing w:after="0" w:line="360" w:lineRule="auto"/>
        <w:ind w:firstLine="709"/>
        <w:jc w:val="both"/>
        <w:rPr>
          <w:rFonts w:ascii="Times New Roman" w:hAnsi="Times New Roman" w:cs="Times New Roman"/>
          <w:color w:val="000000" w:themeColor="text1"/>
          <w:sz w:val="24"/>
        </w:rPr>
      </w:pPr>
      <w:r w:rsidRPr="00EB5721">
        <w:rPr>
          <w:rFonts w:ascii="Times New Roman" w:hAnsi="Times New Roman" w:cs="Times New Roman"/>
          <w:color w:val="000000" w:themeColor="text1"/>
          <w:sz w:val="24"/>
        </w:rPr>
        <w:t>Кроме того, в данной работе исследованы такие категории, как возраст (рис. 3),</w:t>
      </w:r>
      <w:r>
        <w:rPr>
          <w:rFonts w:ascii="Times New Roman" w:hAnsi="Times New Roman" w:cs="Times New Roman"/>
          <w:color w:val="000000" w:themeColor="text1"/>
          <w:sz w:val="24"/>
        </w:rPr>
        <w:t xml:space="preserve"> распределение по курсам </w:t>
      </w:r>
      <w:r w:rsidRPr="00EB5721">
        <w:rPr>
          <w:rFonts w:ascii="Times New Roman" w:hAnsi="Times New Roman" w:cs="Times New Roman"/>
          <w:color w:val="000000" w:themeColor="text1"/>
          <w:sz w:val="24"/>
        </w:rPr>
        <w:t>(рис. 4)</w:t>
      </w:r>
      <w:r>
        <w:rPr>
          <w:rFonts w:ascii="Times New Roman" w:hAnsi="Times New Roman" w:cs="Times New Roman"/>
          <w:color w:val="000000" w:themeColor="text1"/>
          <w:sz w:val="24"/>
        </w:rPr>
        <w:t xml:space="preserve"> и</w:t>
      </w:r>
      <w:r w:rsidRPr="00EB5721">
        <w:rPr>
          <w:rFonts w:ascii="Times New Roman" w:hAnsi="Times New Roman" w:cs="Times New Roman"/>
          <w:color w:val="000000" w:themeColor="text1"/>
          <w:sz w:val="24"/>
        </w:rPr>
        <w:t xml:space="preserve"> материальное положение (рис. 5).</w:t>
      </w:r>
    </w:p>
    <w:p w:rsidR="00EB5721" w:rsidRPr="00BF006B" w:rsidRDefault="00BF006B" w:rsidP="00EB5721">
      <w:pPr>
        <w:spacing w:after="0" w:line="360" w:lineRule="auto"/>
        <w:jc w:val="center"/>
        <w:rPr>
          <w:rFonts w:ascii="Times New Roman" w:hAnsi="Times New Roman" w:cs="Times New Roman"/>
          <w:b/>
          <w:color w:val="000000" w:themeColor="text1"/>
          <w:sz w:val="24"/>
        </w:rPr>
      </w:pPr>
      <w:r>
        <w:rPr>
          <w:noProof/>
          <w:lang w:eastAsia="ru-RU"/>
        </w:rPr>
        <w:drawing>
          <wp:inline distT="0" distB="0" distL="0" distR="0" wp14:anchorId="0BA31F98" wp14:editId="6B6B1ADD">
            <wp:extent cx="4400550" cy="2514600"/>
            <wp:effectExtent l="0" t="0" r="0" b="0"/>
            <wp:docPr id="44" name="Диаграмма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B5721" w:rsidRPr="00EB5721" w:rsidRDefault="00EB5721" w:rsidP="00BF006B">
      <w:pPr>
        <w:spacing w:after="0" w:line="360" w:lineRule="auto"/>
        <w:jc w:val="center"/>
        <w:rPr>
          <w:rFonts w:ascii="Times New Roman" w:hAnsi="Times New Roman" w:cs="Times New Roman"/>
          <w:color w:val="000000" w:themeColor="text1"/>
        </w:rPr>
      </w:pPr>
      <w:r w:rsidRPr="00EB5721">
        <w:rPr>
          <w:rFonts w:ascii="Times New Roman" w:hAnsi="Times New Roman" w:cs="Times New Roman"/>
          <w:color w:val="000000" w:themeColor="text1"/>
        </w:rPr>
        <w:t>Рисунок 3. Возраст респондентов</w:t>
      </w:r>
    </w:p>
    <w:p w:rsidR="00EB5721" w:rsidRPr="00EB5721" w:rsidRDefault="00EB5721" w:rsidP="00EB5721">
      <w:pPr>
        <w:spacing w:after="0" w:line="360" w:lineRule="auto"/>
        <w:jc w:val="center"/>
        <w:rPr>
          <w:rFonts w:ascii="Times New Roman" w:hAnsi="Times New Roman" w:cs="Times New Roman"/>
          <w:color w:val="000000" w:themeColor="text1"/>
          <w:sz w:val="24"/>
        </w:rPr>
      </w:pPr>
    </w:p>
    <w:p w:rsidR="00EB5721" w:rsidRPr="00EB5721" w:rsidRDefault="006379C8" w:rsidP="00EB5721">
      <w:pPr>
        <w:spacing w:after="0" w:line="360" w:lineRule="auto"/>
        <w:jc w:val="center"/>
        <w:rPr>
          <w:rFonts w:ascii="Times New Roman" w:hAnsi="Times New Roman" w:cs="Times New Roman"/>
          <w:color w:val="000000" w:themeColor="text1"/>
          <w:sz w:val="24"/>
        </w:rPr>
      </w:pPr>
      <w:r>
        <w:rPr>
          <w:rFonts w:ascii="Times New Roman" w:hAnsi="Times New Roman" w:cs="Times New Roman"/>
          <w:noProof/>
          <w:color w:val="000000" w:themeColor="text1"/>
          <w:sz w:val="24"/>
          <w:lang w:eastAsia="ru-RU"/>
        </w:rPr>
        <w:drawing>
          <wp:inline distT="0" distB="0" distL="0" distR="0" wp14:anchorId="06C10510">
            <wp:extent cx="4067175" cy="2439966"/>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74422" cy="2444314"/>
                    </a:xfrm>
                    <a:prstGeom prst="rect">
                      <a:avLst/>
                    </a:prstGeom>
                    <a:noFill/>
                  </pic:spPr>
                </pic:pic>
              </a:graphicData>
            </a:graphic>
          </wp:inline>
        </w:drawing>
      </w:r>
    </w:p>
    <w:p w:rsidR="006379C8" w:rsidRPr="000768C8" w:rsidRDefault="006379C8" w:rsidP="006379C8">
      <w:pPr>
        <w:spacing w:after="0" w:line="360" w:lineRule="auto"/>
        <w:jc w:val="center"/>
        <w:rPr>
          <w:rFonts w:ascii="Times New Roman" w:hAnsi="Times New Roman" w:cs="Times New Roman"/>
          <w:color w:val="000000" w:themeColor="text1"/>
          <w:sz w:val="20"/>
        </w:rPr>
      </w:pPr>
      <w:r w:rsidRPr="000768C8">
        <w:rPr>
          <w:rFonts w:ascii="Times New Roman" w:hAnsi="Times New Roman" w:cs="Times New Roman"/>
          <w:color w:val="000000" w:themeColor="text1"/>
          <w:sz w:val="20"/>
        </w:rPr>
        <w:t>Рисунок 4</w:t>
      </w:r>
      <w:r w:rsidR="00EB5721" w:rsidRPr="000768C8">
        <w:rPr>
          <w:rFonts w:ascii="Times New Roman" w:hAnsi="Times New Roman" w:cs="Times New Roman"/>
          <w:color w:val="000000" w:themeColor="text1"/>
          <w:sz w:val="20"/>
        </w:rPr>
        <w:t xml:space="preserve">. </w:t>
      </w:r>
      <w:r w:rsidRPr="000768C8">
        <w:rPr>
          <w:rFonts w:ascii="Times New Roman" w:hAnsi="Times New Roman" w:cs="Times New Roman"/>
          <w:color w:val="000000" w:themeColor="text1"/>
        </w:rPr>
        <w:t>Распределение по курсам</w:t>
      </w:r>
      <w:r w:rsidRPr="000768C8">
        <w:rPr>
          <w:rFonts w:ascii="Times New Roman" w:hAnsi="Times New Roman" w:cs="Times New Roman"/>
          <w:color w:val="000000" w:themeColor="text1"/>
          <w:sz w:val="20"/>
        </w:rPr>
        <w:t xml:space="preserve"> </w:t>
      </w:r>
    </w:p>
    <w:p w:rsidR="009C7BB8" w:rsidRDefault="009C7BB8" w:rsidP="006379C8">
      <w:pPr>
        <w:spacing w:after="0" w:line="360" w:lineRule="auto"/>
        <w:jc w:val="center"/>
        <w:rPr>
          <w:rFonts w:ascii="Times New Roman" w:hAnsi="Times New Roman" w:cs="Times New Roman"/>
          <w:color w:val="000000" w:themeColor="text1"/>
        </w:rPr>
      </w:pPr>
      <w:r>
        <w:rPr>
          <w:rFonts w:ascii="Times New Roman" w:hAnsi="Times New Roman" w:cs="Times New Roman"/>
          <w:noProof/>
          <w:color w:val="000000" w:themeColor="text1"/>
          <w:lang w:eastAsia="ru-RU"/>
        </w:rPr>
        <w:drawing>
          <wp:inline distT="0" distB="0" distL="0" distR="0" wp14:anchorId="23F9476A">
            <wp:extent cx="5297805" cy="3055277"/>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08616" cy="3061512"/>
                    </a:xfrm>
                    <a:prstGeom prst="rect">
                      <a:avLst/>
                    </a:prstGeom>
                    <a:noFill/>
                  </pic:spPr>
                </pic:pic>
              </a:graphicData>
            </a:graphic>
          </wp:inline>
        </w:drawing>
      </w:r>
    </w:p>
    <w:p w:rsidR="006379C8" w:rsidRPr="00EB5721" w:rsidRDefault="006379C8" w:rsidP="006379C8">
      <w:pPr>
        <w:spacing w:after="0" w:line="360" w:lineRule="auto"/>
        <w:jc w:val="center"/>
        <w:rPr>
          <w:rFonts w:ascii="Times New Roman" w:hAnsi="Times New Roman" w:cs="Times New Roman"/>
          <w:color w:val="000000" w:themeColor="text1"/>
        </w:rPr>
      </w:pPr>
      <w:r>
        <w:rPr>
          <w:rFonts w:ascii="Times New Roman" w:hAnsi="Times New Roman" w:cs="Times New Roman"/>
          <w:color w:val="000000" w:themeColor="text1"/>
        </w:rPr>
        <w:t>Рисунок 5</w:t>
      </w:r>
      <w:r w:rsidRPr="00EB5721">
        <w:rPr>
          <w:rFonts w:ascii="Times New Roman" w:hAnsi="Times New Roman" w:cs="Times New Roman"/>
          <w:color w:val="000000" w:themeColor="text1"/>
        </w:rPr>
        <w:t>. Материальное положение респондентов</w:t>
      </w:r>
    </w:p>
    <w:p w:rsidR="00EB5721" w:rsidRDefault="00B27255" w:rsidP="00B27255">
      <w:pPr>
        <w:spacing w:after="0" w:line="360" w:lineRule="auto"/>
        <w:ind w:firstLine="709"/>
        <w:jc w:val="both"/>
        <w:rPr>
          <w:rFonts w:ascii="Times New Roman" w:hAnsi="Times New Roman" w:cs="Times New Roman"/>
          <w:color w:val="000000" w:themeColor="text1"/>
          <w:sz w:val="24"/>
        </w:rPr>
      </w:pPr>
      <w:r>
        <w:rPr>
          <w:rFonts w:ascii="Times New Roman" w:hAnsi="Times New Roman" w:cs="Times New Roman"/>
          <w:color w:val="000000" w:themeColor="text1"/>
          <w:sz w:val="24"/>
        </w:rPr>
        <w:t>Опрос респондентов начался с вопросов, выявляющих их отношен</w:t>
      </w:r>
      <w:r w:rsidR="0002696F">
        <w:rPr>
          <w:rFonts w:ascii="Times New Roman" w:hAnsi="Times New Roman" w:cs="Times New Roman"/>
          <w:color w:val="000000" w:themeColor="text1"/>
          <w:sz w:val="24"/>
        </w:rPr>
        <w:t>ие к моде и представления о ней.</w:t>
      </w:r>
    </w:p>
    <w:p w:rsidR="001C274A" w:rsidRPr="001C274A" w:rsidRDefault="001C274A" w:rsidP="00B27255">
      <w:pPr>
        <w:spacing w:after="0" w:line="360" w:lineRule="auto"/>
        <w:ind w:firstLine="709"/>
        <w:jc w:val="both"/>
        <w:rPr>
          <w:rFonts w:ascii="Times New Roman" w:hAnsi="Times New Roman" w:cs="Times New Roman"/>
          <w:color w:val="000000" w:themeColor="text1"/>
          <w:sz w:val="24"/>
        </w:rPr>
      </w:pPr>
      <w:r w:rsidRPr="0002696F">
        <w:rPr>
          <w:rFonts w:ascii="Times New Roman" w:hAnsi="Times New Roman" w:cs="Times New Roman"/>
          <w:color w:val="000000" w:themeColor="text1"/>
          <w:sz w:val="24"/>
        </w:rPr>
        <w:t>Для</w:t>
      </w:r>
      <w:r w:rsidR="00F020F5">
        <w:rPr>
          <w:rFonts w:ascii="Times New Roman" w:hAnsi="Times New Roman" w:cs="Times New Roman"/>
          <w:color w:val="000000" w:themeColor="text1"/>
          <w:sz w:val="24"/>
        </w:rPr>
        <w:t xml:space="preserve"> того, чтобы прояснить отношение</w:t>
      </w:r>
      <w:r w:rsidRPr="0002696F">
        <w:rPr>
          <w:rFonts w:ascii="Times New Roman" w:hAnsi="Times New Roman" w:cs="Times New Roman"/>
          <w:color w:val="000000" w:themeColor="text1"/>
          <w:sz w:val="24"/>
        </w:rPr>
        <w:t xml:space="preserve"> студентов университета «Дубна» к шоппингу как виду досуга, мы задавали им </w:t>
      </w:r>
      <w:r w:rsidR="00B86F7A" w:rsidRPr="0002696F">
        <w:rPr>
          <w:rFonts w:ascii="Times New Roman" w:hAnsi="Times New Roman" w:cs="Times New Roman"/>
          <w:color w:val="000000" w:themeColor="text1"/>
          <w:sz w:val="24"/>
        </w:rPr>
        <w:t xml:space="preserve">соответствующие </w:t>
      </w:r>
      <w:r w:rsidRPr="0002696F">
        <w:rPr>
          <w:rFonts w:ascii="Times New Roman" w:hAnsi="Times New Roman" w:cs="Times New Roman"/>
          <w:color w:val="000000" w:themeColor="text1"/>
          <w:sz w:val="24"/>
        </w:rPr>
        <w:t>вопросы</w:t>
      </w:r>
      <w:r w:rsidR="00B86F7A" w:rsidRPr="0002696F">
        <w:rPr>
          <w:rFonts w:ascii="Times New Roman" w:hAnsi="Times New Roman" w:cs="Times New Roman"/>
          <w:color w:val="000000" w:themeColor="text1"/>
          <w:sz w:val="24"/>
        </w:rPr>
        <w:t>.</w:t>
      </w:r>
      <w:r w:rsidR="00B86F7A">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 xml:space="preserve"> </w:t>
      </w:r>
    </w:p>
    <w:p w:rsidR="00C7110A" w:rsidRDefault="00B86F7A" w:rsidP="002C0676">
      <w:pPr>
        <w:spacing w:after="0" w:line="360" w:lineRule="auto"/>
        <w:ind w:firstLine="709"/>
        <w:jc w:val="both"/>
        <w:rPr>
          <w:rFonts w:ascii="Times New Roman" w:hAnsi="Times New Roman" w:cs="Times New Roman"/>
          <w:sz w:val="24"/>
        </w:rPr>
      </w:pPr>
      <w:r w:rsidRPr="0002696F">
        <w:rPr>
          <w:rFonts w:ascii="Times New Roman" w:hAnsi="Times New Roman" w:cs="Times New Roman"/>
          <w:sz w:val="24"/>
        </w:rPr>
        <w:t>44%</w:t>
      </w:r>
      <w:r>
        <w:rPr>
          <w:rFonts w:ascii="Times New Roman" w:hAnsi="Times New Roman" w:cs="Times New Roman"/>
          <w:sz w:val="24"/>
        </w:rPr>
        <w:t xml:space="preserve"> </w:t>
      </w:r>
      <w:r w:rsidR="00C7110A">
        <w:rPr>
          <w:rFonts w:ascii="Times New Roman" w:hAnsi="Times New Roman" w:cs="Times New Roman"/>
          <w:sz w:val="24"/>
        </w:rPr>
        <w:t>опрошенных</w:t>
      </w:r>
      <w:r w:rsidR="00C7110A" w:rsidRPr="00C7110A">
        <w:rPr>
          <w:rFonts w:ascii="Times New Roman" w:hAnsi="Times New Roman" w:cs="Times New Roman"/>
          <w:sz w:val="24"/>
        </w:rPr>
        <w:t xml:space="preserve"> студентов университета </w:t>
      </w:r>
      <w:r w:rsidR="00C7110A">
        <w:rPr>
          <w:rFonts w:ascii="Times New Roman" w:hAnsi="Times New Roman" w:cs="Times New Roman"/>
          <w:sz w:val="24"/>
        </w:rPr>
        <w:t>«</w:t>
      </w:r>
      <w:r w:rsidR="00C7110A" w:rsidRPr="00C7110A">
        <w:rPr>
          <w:rFonts w:ascii="Times New Roman" w:hAnsi="Times New Roman" w:cs="Times New Roman"/>
          <w:sz w:val="24"/>
        </w:rPr>
        <w:t>Дубна</w:t>
      </w:r>
      <w:r w:rsidR="00C7110A">
        <w:rPr>
          <w:rFonts w:ascii="Times New Roman" w:hAnsi="Times New Roman" w:cs="Times New Roman"/>
          <w:sz w:val="24"/>
        </w:rPr>
        <w:t>»</w:t>
      </w:r>
      <w:r w:rsidR="00C7110A" w:rsidRPr="00C7110A">
        <w:rPr>
          <w:rFonts w:ascii="Times New Roman" w:hAnsi="Times New Roman" w:cs="Times New Roman"/>
          <w:sz w:val="24"/>
        </w:rPr>
        <w:t xml:space="preserve"> </w:t>
      </w:r>
      <w:r w:rsidRPr="0002696F">
        <w:rPr>
          <w:rFonts w:ascii="Times New Roman" w:hAnsi="Times New Roman" w:cs="Times New Roman"/>
          <w:sz w:val="24"/>
        </w:rPr>
        <w:t>характеризуют</w:t>
      </w:r>
      <w:r>
        <w:rPr>
          <w:rFonts w:ascii="Times New Roman" w:hAnsi="Times New Roman" w:cs="Times New Roman"/>
          <w:sz w:val="24"/>
        </w:rPr>
        <w:t xml:space="preserve"> свое </w:t>
      </w:r>
      <w:r w:rsidR="00C7110A" w:rsidRPr="00C7110A">
        <w:rPr>
          <w:rFonts w:ascii="Times New Roman" w:hAnsi="Times New Roman" w:cs="Times New Roman"/>
          <w:sz w:val="24"/>
        </w:rPr>
        <w:t>отн</w:t>
      </w:r>
      <w:r w:rsidR="00337ECA">
        <w:rPr>
          <w:rFonts w:ascii="Times New Roman" w:hAnsi="Times New Roman" w:cs="Times New Roman"/>
          <w:sz w:val="24"/>
        </w:rPr>
        <w:t>ошение</w:t>
      </w:r>
      <w:r w:rsidR="00C7110A" w:rsidRPr="00C7110A">
        <w:rPr>
          <w:rFonts w:ascii="Times New Roman" w:hAnsi="Times New Roman" w:cs="Times New Roman"/>
          <w:sz w:val="24"/>
        </w:rPr>
        <w:t xml:space="preserve"> к шоппингу </w:t>
      </w:r>
      <w:r w:rsidRPr="0002696F">
        <w:rPr>
          <w:rFonts w:ascii="Times New Roman" w:hAnsi="Times New Roman" w:cs="Times New Roman"/>
          <w:sz w:val="24"/>
        </w:rPr>
        <w:t xml:space="preserve">как </w:t>
      </w:r>
      <w:r w:rsidR="00C7110A" w:rsidRPr="0002696F">
        <w:rPr>
          <w:rFonts w:ascii="Times New Roman" w:hAnsi="Times New Roman" w:cs="Times New Roman"/>
          <w:sz w:val="24"/>
        </w:rPr>
        <w:t>нейтрально</w:t>
      </w:r>
      <w:r w:rsidRPr="0002696F">
        <w:rPr>
          <w:rFonts w:ascii="Times New Roman" w:hAnsi="Times New Roman" w:cs="Times New Roman"/>
          <w:sz w:val="24"/>
        </w:rPr>
        <w:t>е</w:t>
      </w:r>
      <w:r w:rsidR="00C7110A" w:rsidRPr="0002696F">
        <w:rPr>
          <w:rFonts w:ascii="Times New Roman" w:hAnsi="Times New Roman" w:cs="Times New Roman"/>
          <w:sz w:val="24"/>
        </w:rPr>
        <w:t xml:space="preserve"> (</w:t>
      </w:r>
      <w:r w:rsidR="002D468D">
        <w:rPr>
          <w:rFonts w:ascii="Times New Roman" w:hAnsi="Times New Roman" w:cs="Times New Roman"/>
          <w:sz w:val="24"/>
        </w:rPr>
        <w:t>Т</w:t>
      </w:r>
      <w:r w:rsidRPr="0002696F">
        <w:rPr>
          <w:rFonts w:ascii="Times New Roman" w:hAnsi="Times New Roman" w:cs="Times New Roman"/>
          <w:sz w:val="24"/>
        </w:rPr>
        <w:t>абл. 2</w:t>
      </w:r>
      <w:r w:rsidR="00C7110A" w:rsidRPr="0002696F">
        <w:rPr>
          <w:rFonts w:ascii="Times New Roman" w:hAnsi="Times New Roman" w:cs="Times New Roman"/>
          <w:sz w:val="24"/>
        </w:rPr>
        <w:t>).</w:t>
      </w:r>
      <w:r w:rsidR="00C7110A" w:rsidRPr="00C7110A">
        <w:rPr>
          <w:rFonts w:ascii="Times New Roman" w:hAnsi="Times New Roman" w:cs="Times New Roman"/>
          <w:sz w:val="24"/>
        </w:rPr>
        <w:t xml:space="preserve"> </w:t>
      </w:r>
      <w:r w:rsidR="00C7110A">
        <w:rPr>
          <w:rFonts w:ascii="Times New Roman" w:hAnsi="Times New Roman" w:cs="Times New Roman"/>
          <w:sz w:val="24"/>
        </w:rPr>
        <w:t xml:space="preserve">Это объясняется тем, что они не испытывают </w:t>
      </w:r>
      <w:r w:rsidR="000F7DF3">
        <w:rPr>
          <w:rFonts w:ascii="Times New Roman" w:hAnsi="Times New Roman" w:cs="Times New Roman"/>
          <w:sz w:val="24"/>
        </w:rPr>
        <w:t xml:space="preserve">сильных положительных эмоций от шоппинга как вида деятельности, то есть </w:t>
      </w:r>
      <w:r w:rsidR="00C7110A" w:rsidRPr="00C7110A">
        <w:rPr>
          <w:rFonts w:ascii="Times New Roman" w:hAnsi="Times New Roman" w:cs="Times New Roman"/>
          <w:sz w:val="24"/>
        </w:rPr>
        <w:t>чаще всего они приобретают товары только по необходимости, однако все-таки имеют тягу к обновлению имеющихся у них вещей</w:t>
      </w:r>
      <w:r>
        <w:rPr>
          <w:rFonts w:ascii="Times New Roman" w:hAnsi="Times New Roman" w:cs="Times New Roman"/>
          <w:sz w:val="24"/>
        </w:rPr>
        <w:t xml:space="preserve"> </w:t>
      </w:r>
      <w:r w:rsidR="002D468D">
        <w:rPr>
          <w:rFonts w:ascii="Times New Roman" w:hAnsi="Times New Roman" w:cs="Times New Roman"/>
          <w:sz w:val="24"/>
        </w:rPr>
        <w:t>(Т</w:t>
      </w:r>
      <w:r w:rsidRPr="0002696F">
        <w:rPr>
          <w:rFonts w:ascii="Times New Roman" w:hAnsi="Times New Roman" w:cs="Times New Roman"/>
          <w:sz w:val="24"/>
        </w:rPr>
        <w:t>абл.3)</w:t>
      </w:r>
      <w:r w:rsidR="00C7110A" w:rsidRPr="0002696F">
        <w:rPr>
          <w:rFonts w:ascii="Times New Roman" w:hAnsi="Times New Roman" w:cs="Times New Roman"/>
          <w:sz w:val="24"/>
        </w:rPr>
        <w:t>.</w:t>
      </w:r>
      <w:r w:rsidR="000F7DF3">
        <w:rPr>
          <w:rFonts w:ascii="Times New Roman" w:hAnsi="Times New Roman" w:cs="Times New Roman"/>
          <w:sz w:val="24"/>
        </w:rPr>
        <w:t xml:space="preserve"> </w:t>
      </w:r>
    </w:p>
    <w:p w:rsidR="00B86F7A" w:rsidRPr="00C7110A" w:rsidRDefault="000F7DF3" w:rsidP="00CF528E">
      <w:pPr>
        <w:spacing w:after="0" w:line="360" w:lineRule="auto"/>
        <w:ind w:firstLine="709"/>
        <w:jc w:val="both"/>
        <w:rPr>
          <w:rFonts w:ascii="Times New Roman" w:hAnsi="Times New Roman" w:cs="Times New Roman"/>
          <w:sz w:val="24"/>
        </w:rPr>
      </w:pPr>
      <w:r>
        <w:rPr>
          <w:rFonts w:ascii="Times New Roman" w:hAnsi="Times New Roman" w:cs="Times New Roman"/>
          <w:sz w:val="24"/>
        </w:rPr>
        <w:lastRenderedPageBreak/>
        <w:t>Также положи</w:t>
      </w:r>
      <w:r w:rsidR="00356DE5">
        <w:rPr>
          <w:rFonts w:ascii="Times New Roman" w:hAnsi="Times New Roman" w:cs="Times New Roman"/>
          <w:sz w:val="24"/>
        </w:rPr>
        <w:t>тельно</w:t>
      </w:r>
      <w:r w:rsidR="00337ECA">
        <w:rPr>
          <w:rFonts w:ascii="Times New Roman" w:hAnsi="Times New Roman" w:cs="Times New Roman"/>
          <w:sz w:val="24"/>
        </w:rPr>
        <w:t>е отношение</w:t>
      </w:r>
      <w:r w:rsidR="00356DE5">
        <w:rPr>
          <w:rFonts w:ascii="Times New Roman" w:hAnsi="Times New Roman" w:cs="Times New Roman"/>
          <w:sz w:val="24"/>
        </w:rPr>
        <w:t xml:space="preserve"> к шоппингу от</w:t>
      </w:r>
      <w:r w:rsidR="00337ECA">
        <w:rPr>
          <w:rFonts w:ascii="Times New Roman" w:hAnsi="Times New Roman" w:cs="Times New Roman"/>
          <w:sz w:val="24"/>
        </w:rPr>
        <w:t>мечают</w:t>
      </w:r>
      <w:r w:rsidR="00356DE5">
        <w:rPr>
          <w:rFonts w:ascii="Times New Roman" w:hAnsi="Times New Roman" w:cs="Times New Roman"/>
          <w:sz w:val="24"/>
        </w:rPr>
        <w:t xml:space="preserve"> 37</w:t>
      </w:r>
      <w:r>
        <w:rPr>
          <w:rFonts w:ascii="Times New Roman" w:hAnsi="Times New Roman" w:cs="Times New Roman"/>
          <w:sz w:val="24"/>
        </w:rPr>
        <w:t>% ре</w:t>
      </w:r>
      <w:r w:rsidR="00356DE5">
        <w:rPr>
          <w:rFonts w:ascii="Times New Roman" w:hAnsi="Times New Roman" w:cs="Times New Roman"/>
          <w:sz w:val="24"/>
        </w:rPr>
        <w:t>спондентов</w:t>
      </w:r>
      <w:r w:rsidR="00816B3F">
        <w:rPr>
          <w:rFonts w:ascii="Times New Roman" w:hAnsi="Times New Roman" w:cs="Times New Roman"/>
          <w:sz w:val="24"/>
        </w:rPr>
        <w:t xml:space="preserve">. Они чаще всего устраивают шоппинг с целью расслабиться и </w:t>
      </w:r>
      <w:r w:rsidR="00337ECA">
        <w:rPr>
          <w:rFonts w:ascii="Times New Roman" w:hAnsi="Times New Roman" w:cs="Times New Roman"/>
          <w:sz w:val="24"/>
        </w:rPr>
        <w:t>приобрести что-то новое</w:t>
      </w:r>
      <w:r w:rsidR="00816B3F">
        <w:rPr>
          <w:rFonts w:ascii="Times New Roman" w:hAnsi="Times New Roman" w:cs="Times New Roman"/>
          <w:sz w:val="24"/>
        </w:rPr>
        <w:t>. О</w:t>
      </w:r>
      <w:r w:rsidR="00356DE5">
        <w:rPr>
          <w:rFonts w:ascii="Times New Roman" w:hAnsi="Times New Roman" w:cs="Times New Roman"/>
          <w:sz w:val="24"/>
        </w:rPr>
        <w:t xml:space="preserve">трицательно </w:t>
      </w:r>
      <w:r w:rsidR="00816B3F">
        <w:rPr>
          <w:rFonts w:ascii="Times New Roman" w:hAnsi="Times New Roman" w:cs="Times New Roman"/>
          <w:sz w:val="24"/>
        </w:rPr>
        <w:t xml:space="preserve">к такому виду деятельности относятся </w:t>
      </w:r>
      <w:r w:rsidR="00356DE5">
        <w:rPr>
          <w:rFonts w:ascii="Times New Roman" w:hAnsi="Times New Roman" w:cs="Times New Roman"/>
          <w:sz w:val="24"/>
        </w:rPr>
        <w:t>13</w:t>
      </w:r>
      <w:r>
        <w:rPr>
          <w:rFonts w:ascii="Times New Roman" w:hAnsi="Times New Roman" w:cs="Times New Roman"/>
          <w:sz w:val="24"/>
        </w:rPr>
        <w:t>%</w:t>
      </w:r>
      <w:r w:rsidR="00816B3F">
        <w:rPr>
          <w:rFonts w:ascii="Times New Roman" w:hAnsi="Times New Roman" w:cs="Times New Roman"/>
          <w:sz w:val="24"/>
        </w:rPr>
        <w:t xml:space="preserve"> респондентов</w:t>
      </w:r>
      <w:r w:rsidR="00B86F7A" w:rsidRPr="000768C8">
        <w:rPr>
          <w:rFonts w:ascii="Times New Roman" w:hAnsi="Times New Roman" w:cs="Times New Roman"/>
          <w:sz w:val="24"/>
        </w:rPr>
        <w:t xml:space="preserve">, </w:t>
      </w:r>
      <w:r w:rsidR="00CF528E">
        <w:rPr>
          <w:rFonts w:ascii="Times New Roman" w:hAnsi="Times New Roman" w:cs="Times New Roman"/>
          <w:sz w:val="24"/>
        </w:rPr>
        <w:t>объясняющих</w:t>
      </w:r>
      <w:r w:rsidR="00B86F7A" w:rsidRPr="000768C8">
        <w:rPr>
          <w:rFonts w:ascii="Times New Roman" w:hAnsi="Times New Roman" w:cs="Times New Roman"/>
          <w:sz w:val="24"/>
        </w:rPr>
        <w:t xml:space="preserve"> это нежеланием тратить время на покупки.</w:t>
      </w:r>
      <w:r w:rsidR="00CF528E" w:rsidRPr="00CF528E">
        <w:rPr>
          <w:rFonts w:ascii="Times New Roman" w:hAnsi="Times New Roman" w:cs="Times New Roman"/>
          <w:sz w:val="24"/>
        </w:rPr>
        <w:t xml:space="preserve"> </w:t>
      </w:r>
      <w:r w:rsidR="002D468D">
        <w:rPr>
          <w:rFonts w:ascii="Times New Roman" w:hAnsi="Times New Roman" w:cs="Times New Roman"/>
          <w:sz w:val="24"/>
        </w:rPr>
        <w:t>(Т</w:t>
      </w:r>
      <w:r w:rsidR="00CF528E" w:rsidRPr="0002696F">
        <w:rPr>
          <w:rFonts w:ascii="Times New Roman" w:hAnsi="Times New Roman" w:cs="Times New Roman"/>
          <w:sz w:val="24"/>
        </w:rPr>
        <w:t>абл.3).</w:t>
      </w:r>
    </w:p>
    <w:p w:rsidR="006F7E53" w:rsidRDefault="009F69A5" w:rsidP="000F7DF3">
      <w:pPr>
        <w:spacing w:after="0" w:line="360" w:lineRule="auto"/>
        <w:jc w:val="right"/>
      </w:pPr>
      <w:r>
        <w:rPr>
          <w:rFonts w:ascii="Times New Roman" w:hAnsi="Times New Roman" w:cs="Times New Roman"/>
          <w:color w:val="000000" w:themeColor="text1"/>
        </w:rPr>
        <w:t xml:space="preserve">Таблица 2. </w:t>
      </w:r>
      <w:r>
        <w:rPr>
          <w:rFonts w:ascii="Times New Roman" w:eastAsia="Times New Roman" w:hAnsi="Times New Roman" w:cs="Times New Roman"/>
          <w:bCs/>
          <w:color w:val="000000"/>
          <w:lang w:eastAsia="ru-RU"/>
        </w:rPr>
        <w:t xml:space="preserve">Отношение </w:t>
      </w:r>
      <w:r w:rsidR="000F7DF3">
        <w:rPr>
          <w:rFonts w:ascii="Times New Roman" w:eastAsia="Times New Roman" w:hAnsi="Times New Roman" w:cs="Times New Roman"/>
          <w:bCs/>
          <w:color w:val="000000"/>
          <w:lang w:eastAsia="ru-RU"/>
        </w:rPr>
        <w:t>к шоппингу как виду досуга</w:t>
      </w:r>
      <w:r w:rsidR="006F7E53">
        <w:fldChar w:fldCharType="begin"/>
      </w:r>
      <w:r w:rsidR="006F7E53">
        <w:instrText xml:space="preserve"> LINK Excel.Sheet.12 "Книга1" "Лист4!R2C3:R8C8" \a \f 4 \h  \* MERGEFORMAT </w:instrText>
      </w:r>
      <w:r w:rsidR="006F7E53">
        <w:fldChar w:fldCharType="separate"/>
      </w:r>
    </w:p>
    <w:tbl>
      <w:tblPr>
        <w:tblW w:w="5136" w:type="dxa"/>
        <w:jc w:val="center"/>
        <w:tblLook w:val="04A0" w:firstRow="1" w:lastRow="0" w:firstColumn="1" w:lastColumn="0" w:noHBand="0" w:noVBand="1"/>
      </w:tblPr>
      <w:tblGrid>
        <w:gridCol w:w="1976"/>
        <w:gridCol w:w="1401"/>
        <w:gridCol w:w="1759"/>
      </w:tblGrid>
      <w:tr w:rsidR="00607F64" w:rsidRPr="006F7E53" w:rsidTr="00607F64">
        <w:trPr>
          <w:trHeight w:val="868"/>
          <w:jc w:val="center"/>
        </w:trPr>
        <w:tc>
          <w:tcPr>
            <w:tcW w:w="1976" w:type="dxa"/>
            <w:tcBorders>
              <w:top w:val="single" w:sz="12" w:space="0" w:color="000000"/>
              <w:left w:val="single" w:sz="12" w:space="0" w:color="000000"/>
              <w:bottom w:val="single" w:sz="12" w:space="0" w:color="000000"/>
              <w:right w:val="single" w:sz="12" w:space="0" w:color="000000"/>
            </w:tcBorders>
            <w:shd w:val="clear" w:color="auto" w:fill="FFFFFF" w:themeFill="background1"/>
            <w:vAlign w:val="bottom"/>
          </w:tcPr>
          <w:p w:rsidR="00607F64" w:rsidRPr="006F7E53" w:rsidRDefault="00607F64" w:rsidP="008C461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Отношение к шоппингу</w:t>
            </w:r>
          </w:p>
        </w:tc>
        <w:tc>
          <w:tcPr>
            <w:tcW w:w="1401" w:type="dxa"/>
            <w:tcBorders>
              <w:top w:val="single" w:sz="12" w:space="0" w:color="000000"/>
              <w:left w:val="nil"/>
              <w:bottom w:val="single" w:sz="12" w:space="0" w:color="000000"/>
              <w:right w:val="single" w:sz="4" w:space="0" w:color="000000"/>
            </w:tcBorders>
            <w:shd w:val="clear" w:color="auto" w:fill="FFFFFF" w:themeFill="background1"/>
            <w:vAlign w:val="bottom"/>
            <w:hideMark/>
          </w:tcPr>
          <w:p w:rsidR="00607F64" w:rsidRPr="006F7E53" w:rsidRDefault="00607F64" w:rsidP="006F7E53">
            <w:pPr>
              <w:spacing w:after="0" w:line="240" w:lineRule="auto"/>
              <w:jc w:val="center"/>
              <w:rPr>
                <w:rFonts w:ascii="Times New Roman" w:eastAsia="Times New Roman" w:hAnsi="Times New Roman" w:cs="Times New Roman"/>
                <w:color w:val="000000"/>
                <w:lang w:eastAsia="ru-RU"/>
              </w:rPr>
            </w:pPr>
            <w:r w:rsidRPr="006F7E53">
              <w:rPr>
                <w:rFonts w:ascii="Times New Roman" w:eastAsia="Times New Roman" w:hAnsi="Times New Roman" w:cs="Times New Roman"/>
                <w:color w:val="000000"/>
                <w:lang w:eastAsia="ru-RU"/>
              </w:rPr>
              <w:t>Частота</w:t>
            </w:r>
          </w:p>
        </w:tc>
        <w:tc>
          <w:tcPr>
            <w:tcW w:w="1759" w:type="dxa"/>
            <w:tcBorders>
              <w:top w:val="single" w:sz="12" w:space="0" w:color="000000"/>
              <w:left w:val="nil"/>
              <w:bottom w:val="single" w:sz="12" w:space="0" w:color="000000"/>
              <w:right w:val="single" w:sz="12" w:space="0" w:color="000000"/>
            </w:tcBorders>
            <w:shd w:val="clear" w:color="auto" w:fill="FFFFFF" w:themeFill="background1"/>
            <w:vAlign w:val="bottom"/>
            <w:hideMark/>
          </w:tcPr>
          <w:p w:rsidR="00607F64" w:rsidRPr="006F7E53" w:rsidRDefault="00607F64" w:rsidP="006F7E53">
            <w:pPr>
              <w:spacing w:after="0" w:line="240" w:lineRule="auto"/>
              <w:jc w:val="center"/>
              <w:rPr>
                <w:rFonts w:ascii="Times New Roman" w:eastAsia="Times New Roman" w:hAnsi="Times New Roman" w:cs="Times New Roman"/>
                <w:color w:val="000000"/>
                <w:lang w:eastAsia="ru-RU"/>
              </w:rPr>
            </w:pPr>
            <w:r w:rsidRPr="006F7E53">
              <w:rPr>
                <w:rFonts w:ascii="Times New Roman" w:eastAsia="Times New Roman" w:hAnsi="Times New Roman" w:cs="Times New Roman"/>
                <w:color w:val="000000"/>
                <w:lang w:eastAsia="ru-RU"/>
              </w:rPr>
              <w:t>Проценты</w:t>
            </w:r>
          </w:p>
        </w:tc>
      </w:tr>
      <w:tr w:rsidR="00607F64" w:rsidRPr="006F7E53" w:rsidTr="00607F64">
        <w:trPr>
          <w:trHeight w:val="294"/>
          <w:jc w:val="center"/>
        </w:trPr>
        <w:tc>
          <w:tcPr>
            <w:tcW w:w="1976" w:type="dxa"/>
            <w:tcBorders>
              <w:top w:val="single" w:sz="12" w:space="0" w:color="000000"/>
              <w:left w:val="single" w:sz="12" w:space="0" w:color="000000"/>
              <w:bottom w:val="single" w:sz="4" w:space="0" w:color="auto"/>
              <w:right w:val="single" w:sz="4" w:space="0" w:color="auto"/>
            </w:tcBorders>
            <w:shd w:val="clear" w:color="auto" w:fill="auto"/>
            <w:hideMark/>
          </w:tcPr>
          <w:p w:rsidR="00607F64" w:rsidRPr="006F7E53" w:rsidRDefault="00607F64" w:rsidP="006F7E53">
            <w:pPr>
              <w:spacing w:after="0" w:line="240" w:lineRule="auto"/>
              <w:rPr>
                <w:rFonts w:ascii="Times New Roman" w:eastAsia="Times New Roman" w:hAnsi="Times New Roman" w:cs="Times New Roman"/>
                <w:color w:val="000000"/>
                <w:lang w:eastAsia="ru-RU"/>
              </w:rPr>
            </w:pPr>
            <w:r w:rsidRPr="006F7E53">
              <w:rPr>
                <w:rFonts w:ascii="Times New Roman" w:eastAsia="Times New Roman" w:hAnsi="Times New Roman" w:cs="Times New Roman"/>
                <w:color w:val="000000"/>
                <w:lang w:eastAsia="ru-RU"/>
              </w:rPr>
              <w:t>Положительно</w:t>
            </w:r>
          </w:p>
        </w:tc>
        <w:tc>
          <w:tcPr>
            <w:tcW w:w="1401" w:type="dxa"/>
            <w:tcBorders>
              <w:top w:val="nil"/>
              <w:left w:val="single" w:sz="4" w:space="0" w:color="auto"/>
              <w:bottom w:val="single" w:sz="4" w:space="0" w:color="auto"/>
              <w:right w:val="single" w:sz="4" w:space="0" w:color="auto"/>
            </w:tcBorders>
            <w:shd w:val="clear" w:color="auto" w:fill="auto"/>
            <w:noWrap/>
            <w:vAlign w:val="center"/>
            <w:hideMark/>
          </w:tcPr>
          <w:p w:rsidR="00607F64" w:rsidRPr="006F7E53" w:rsidRDefault="00607F64" w:rsidP="006F7E53">
            <w:pPr>
              <w:spacing w:after="0" w:line="240" w:lineRule="auto"/>
              <w:jc w:val="right"/>
              <w:rPr>
                <w:rFonts w:ascii="Times New Roman" w:eastAsia="Times New Roman" w:hAnsi="Times New Roman" w:cs="Times New Roman"/>
                <w:color w:val="000000"/>
                <w:lang w:eastAsia="ru-RU"/>
              </w:rPr>
            </w:pPr>
            <w:r w:rsidRPr="006F7E53">
              <w:rPr>
                <w:rFonts w:ascii="Times New Roman" w:eastAsia="Times New Roman" w:hAnsi="Times New Roman" w:cs="Times New Roman"/>
                <w:color w:val="000000"/>
                <w:lang w:eastAsia="ru-RU"/>
              </w:rPr>
              <w:t>38</w:t>
            </w:r>
          </w:p>
        </w:tc>
        <w:tc>
          <w:tcPr>
            <w:tcW w:w="1759" w:type="dxa"/>
            <w:tcBorders>
              <w:top w:val="nil"/>
              <w:left w:val="single" w:sz="4" w:space="0" w:color="auto"/>
              <w:bottom w:val="single" w:sz="4" w:space="0" w:color="auto"/>
              <w:right w:val="single" w:sz="12" w:space="0" w:color="000000"/>
            </w:tcBorders>
            <w:shd w:val="clear" w:color="auto" w:fill="auto"/>
            <w:noWrap/>
            <w:vAlign w:val="center"/>
            <w:hideMark/>
          </w:tcPr>
          <w:p w:rsidR="00607F64" w:rsidRPr="006F7E53" w:rsidRDefault="00607F64" w:rsidP="006F7E5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37</w:t>
            </w:r>
          </w:p>
        </w:tc>
      </w:tr>
      <w:tr w:rsidR="00607F64" w:rsidRPr="006F7E53" w:rsidTr="00607F64">
        <w:trPr>
          <w:trHeight w:val="280"/>
          <w:jc w:val="center"/>
        </w:trPr>
        <w:tc>
          <w:tcPr>
            <w:tcW w:w="1976" w:type="dxa"/>
            <w:tcBorders>
              <w:top w:val="single" w:sz="4" w:space="0" w:color="auto"/>
              <w:left w:val="single" w:sz="12" w:space="0" w:color="000000"/>
              <w:bottom w:val="single" w:sz="4" w:space="0" w:color="auto"/>
              <w:right w:val="single" w:sz="4" w:space="0" w:color="auto"/>
            </w:tcBorders>
            <w:shd w:val="clear" w:color="auto" w:fill="auto"/>
            <w:hideMark/>
          </w:tcPr>
          <w:p w:rsidR="00607F64" w:rsidRPr="006F7E53" w:rsidRDefault="00607F64" w:rsidP="006F7E53">
            <w:pPr>
              <w:spacing w:after="0" w:line="240" w:lineRule="auto"/>
              <w:rPr>
                <w:rFonts w:ascii="Times New Roman" w:eastAsia="Times New Roman" w:hAnsi="Times New Roman" w:cs="Times New Roman"/>
                <w:color w:val="000000"/>
                <w:lang w:eastAsia="ru-RU"/>
              </w:rPr>
            </w:pPr>
            <w:r w:rsidRPr="006F7E53">
              <w:rPr>
                <w:rFonts w:ascii="Times New Roman" w:eastAsia="Times New Roman" w:hAnsi="Times New Roman" w:cs="Times New Roman"/>
                <w:color w:val="000000"/>
                <w:lang w:eastAsia="ru-RU"/>
              </w:rPr>
              <w:t>Нейтрально</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7F64" w:rsidRPr="006F7E53" w:rsidRDefault="00607F64" w:rsidP="006F7E53">
            <w:pPr>
              <w:spacing w:after="0" w:line="240" w:lineRule="auto"/>
              <w:jc w:val="right"/>
              <w:rPr>
                <w:rFonts w:ascii="Times New Roman" w:eastAsia="Times New Roman" w:hAnsi="Times New Roman" w:cs="Times New Roman"/>
                <w:color w:val="000000"/>
                <w:lang w:eastAsia="ru-RU"/>
              </w:rPr>
            </w:pPr>
            <w:r w:rsidRPr="006F7E53">
              <w:rPr>
                <w:rFonts w:ascii="Times New Roman" w:eastAsia="Times New Roman" w:hAnsi="Times New Roman" w:cs="Times New Roman"/>
                <w:color w:val="000000"/>
                <w:lang w:eastAsia="ru-RU"/>
              </w:rPr>
              <w:t>46</w:t>
            </w:r>
          </w:p>
        </w:tc>
        <w:tc>
          <w:tcPr>
            <w:tcW w:w="1759" w:type="dxa"/>
            <w:tcBorders>
              <w:top w:val="single" w:sz="4" w:space="0" w:color="auto"/>
              <w:left w:val="single" w:sz="4" w:space="0" w:color="auto"/>
              <w:bottom w:val="single" w:sz="4" w:space="0" w:color="auto"/>
              <w:right w:val="single" w:sz="12" w:space="0" w:color="000000"/>
            </w:tcBorders>
            <w:shd w:val="clear" w:color="auto" w:fill="auto"/>
            <w:noWrap/>
            <w:vAlign w:val="center"/>
            <w:hideMark/>
          </w:tcPr>
          <w:p w:rsidR="00607F64" w:rsidRPr="006F7E53" w:rsidRDefault="00607F64" w:rsidP="006F7E5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44</w:t>
            </w:r>
          </w:p>
        </w:tc>
      </w:tr>
      <w:tr w:rsidR="00607F64" w:rsidRPr="006F7E53" w:rsidTr="00607F64">
        <w:trPr>
          <w:trHeight w:val="280"/>
          <w:jc w:val="center"/>
        </w:trPr>
        <w:tc>
          <w:tcPr>
            <w:tcW w:w="1976" w:type="dxa"/>
            <w:tcBorders>
              <w:top w:val="single" w:sz="4" w:space="0" w:color="auto"/>
              <w:left w:val="single" w:sz="12" w:space="0" w:color="000000"/>
              <w:bottom w:val="single" w:sz="4" w:space="0" w:color="auto"/>
              <w:right w:val="single" w:sz="4" w:space="0" w:color="auto"/>
            </w:tcBorders>
            <w:shd w:val="clear" w:color="auto" w:fill="auto"/>
            <w:hideMark/>
          </w:tcPr>
          <w:p w:rsidR="00607F64" w:rsidRPr="006F7E53" w:rsidRDefault="00607F64" w:rsidP="006F7E53">
            <w:pPr>
              <w:spacing w:after="0" w:line="240" w:lineRule="auto"/>
              <w:rPr>
                <w:rFonts w:ascii="Times New Roman" w:eastAsia="Times New Roman" w:hAnsi="Times New Roman" w:cs="Times New Roman"/>
                <w:color w:val="000000"/>
                <w:lang w:eastAsia="ru-RU"/>
              </w:rPr>
            </w:pPr>
            <w:r w:rsidRPr="006F7E53">
              <w:rPr>
                <w:rFonts w:ascii="Times New Roman" w:eastAsia="Times New Roman" w:hAnsi="Times New Roman" w:cs="Times New Roman"/>
                <w:color w:val="000000"/>
                <w:lang w:eastAsia="ru-RU"/>
              </w:rPr>
              <w:t>Отрицательно</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7F64" w:rsidRPr="006F7E53" w:rsidRDefault="00607F64" w:rsidP="006F7E53">
            <w:pPr>
              <w:spacing w:after="0" w:line="240" w:lineRule="auto"/>
              <w:jc w:val="right"/>
              <w:rPr>
                <w:rFonts w:ascii="Times New Roman" w:eastAsia="Times New Roman" w:hAnsi="Times New Roman" w:cs="Times New Roman"/>
                <w:color w:val="000000"/>
                <w:lang w:eastAsia="ru-RU"/>
              </w:rPr>
            </w:pPr>
            <w:r w:rsidRPr="006F7E53">
              <w:rPr>
                <w:rFonts w:ascii="Times New Roman" w:eastAsia="Times New Roman" w:hAnsi="Times New Roman" w:cs="Times New Roman"/>
                <w:color w:val="000000"/>
                <w:lang w:eastAsia="ru-RU"/>
              </w:rPr>
              <w:t>14</w:t>
            </w:r>
          </w:p>
        </w:tc>
        <w:tc>
          <w:tcPr>
            <w:tcW w:w="1759" w:type="dxa"/>
            <w:tcBorders>
              <w:top w:val="single" w:sz="4" w:space="0" w:color="auto"/>
              <w:left w:val="single" w:sz="4" w:space="0" w:color="auto"/>
              <w:bottom w:val="single" w:sz="4" w:space="0" w:color="auto"/>
              <w:right w:val="single" w:sz="12" w:space="0" w:color="000000"/>
            </w:tcBorders>
            <w:shd w:val="clear" w:color="auto" w:fill="auto"/>
            <w:noWrap/>
            <w:vAlign w:val="center"/>
            <w:hideMark/>
          </w:tcPr>
          <w:p w:rsidR="00607F64" w:rsidRPr="006F7E53" w:rsidRDefault="00607F64" w:rsidP="006F7E5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p>
        </w:tc>
      </w:tr>
      <w:tr w:rsidR="00607F64" w:rsidRPr="006F7E53" w:rsidTr="00607F64">
        <w:trPr>
          <w:trHeight w:val="560"/>
          <w:jc w:val="center"/>
        </w:trPr>
        <w:tc>
          <w:tcPr>
            <w:tcW w:w="1976" w:type="dxa"/>
            <w:tcBorders>
              <w:top w:val="single" w:sz="4" w:space="0" w:color="auto"/>
              <w:left w:val="single" w:sz="12" w:space="0" w:color="000000"/>
              <w:bottom w:val="single" w:sz="4" w:space="0" w:color="auto"/>
              <w:right w:val="single" w:sz="4" w:space="0" w:color="auto"/>
            </w:tcBorders>
            <w:shd w:val="clear" w:color="auto" w:fill="auto"/>
            <w:hideMark/>
          </w:tcPr>
          <w:p w:rsidR="00607F64" w:rsidRPr="006F7E53" w:rsidRDefault="00607F64" w:rsidP="006F7E53">
            <w:pPr>
              <w:spacing w:after="0" w:line="240" w:lineRule="auto"/>
              <w:rPr>
                <w:rFonts w:ascii="Times New Roman" w:eastAsia="Times New Roman" w:hAnsi="Times New Roman" w:cs="Times New Roman"/>
                <w:color w:val="000000"/>
                <w:lang w:eastAsia="ru-RU"/>
              </w:rPr>
            </w:pPr>
            <w:r w:rsidRPr="006F7E53">
              <w:rPr>
                <w:rFonts w:ascii="Times New Roman" w:eastAsia="Times New Roman" w:hAnsi="Times New Roman" w:cs="Times New Roman"/>
                <w:color w:val="000000"/>
                <w:lang w:eastAsia="ru-RU"/>
              </w:rPr>
              <w:t>Затрудняюсь ответить</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7F64" w:rsidRPr="006F7E53" w:rsidRDefault="00607F64" w:rsidP="006F7E53">
            <w:pPr>
              <w:spacing w:after="0" w:line="240" w:lineRule="auto"/>
              <w:jc w:val="right"/>
              <w:rPr>
                <w:rFonts w:ascii="Times New Roman" w:eastAsia="Times New Roman" w:hAnsi="Times New Roman" w:cs="Times New Roman"/>
                <w:color w:val="000000"/>
                <w:lang w:eastAsia="ru-RU"/>
              </w:rPr>
            </w:pPr>
            <w:r w:rsidRPr="006F7E53">
              <w:rPr>
                <w:rFonts w:ascii="Times New Roman" w:eastAsia="Times New Roman" w:hAnsi="Times New Roman" w:cs="Times New Roman"/>
                <w:color w:val="000000"/>
                <w:lang w:eastAsia="ru-RU"/>
              </w:rPr>
              <w:t>6</w:t>
            </w:r>
          </w:p>
        </w:tc>
        <w:tc>
          <w:tcPr>
            <w:tcW w:w="1759" w:type="dxa"/>
            <w:tcBorders>
              <w:top w:val="single" w:sz="4" w:space="0" w:color="auto"/>
              <w:left w:val="single" w:sz="4" w:space="0" w:color="auto"/>
              <w:bottom w:val="single" w:sz="4" w:space="0" w:color="auto"/>
              <w:right w:val="single" w:sz="12" w:space="0" w:color="000000"/>
            </w:tcBorders>
            <w:shd w:val="clear" w:color="auto" w:fill="auto"/>
            <w:noWrap/>
            <w:vAlign w:val="center"/>
            <w:hideMark/>
          </w:tcPr>
          <w:p w:rsidR="00607F64" w:rsidRPr="006F7E53" w:rsidRDefault="00607F64" w:rsidP="006F7E5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r>
      <w:tr w:rsidR="00607F64" w:rsidRPr="006F7E53" w:rsidTr="00607F64">
        <w:trPr>
          <w:trHeight w:val="294"/>
          <w:jc w:val="center"/>
        </w:trPr>
        <w:tc>
          <w:tcPr>
            <w:tcW w:w="1976" w:type="dxa"/>
            <w:tcBorders>
              <w:top w:val="single" w:sz="4" w:space="0" w:color="auto"/>
              <w:left w:val="single" w:sz="12" w:space="0" w:color="000000"/>
              <w:bottom w:val="single" w:sz="12" w:space="0" w:color="000000"/>
              <w:right w:val="single" w:sz="4" w:space="0" w:color="auto"/>
            </w:tcBorders>
            <w:shd w:val="clear" w:color="auto" w:fill="auto"/>
            <w:hideMark/>
          </w:tcPr>
          <w:p w:rsidR="00607F64" w:rsidRPr="006F7E53" w:rsidRDefault="00607F64" w:rsidP="006F7E53">
            <w:pPr>
              <w:spacing w:after="0" w:line="240" w:lineRule="auto"/>
              <w:rPr>
                <w:rFonts w:ascii="Times New Roman" w:eastAsia="Times New Roman" w:hAnsi="Times New Roman" w:cs="Times New Roman"/>
                <w:color w:val="000000"/>
                <w:lang w:eastAsia="ru-RU"/>
              </w:rPr>
            </w:pPr>
            <w:r w:rsidRPr="006F7E53">
              <w:rPr>
                <w:rFonts w:ascii="Times New Roman" w:eastAsia="Times New Roman" w:hAnsi="Times New Roman" w:cs="Times New Roman"/>
                <w:color w:val="000000"/>
                <w:lang w:eastAsia="ru-RU"/>
              </w:rPr>
              <w:t>Всего</w:t>
            </w:r>
          </w:p>
        </w:tc>
        <w:tc>
          <w:tcPr>
            <w:tcW w:w="1401" w:type="dxa"/>
            <w:tcBorders>
              <w:top w:val="single" w:sz="4" w:space="0" w:color="auto"/>
              <w:left w:val="single" w:sz="4" w:space="0" w:color="auto"/>
              <w:bottom w:val="single" w:sz="12" w:space="0" w:color="000000"/>
              <w:right w:val="single" w:sz="4" w:space="0" w:color="auto"/>
            </w:tcBorders>
            <w:shd w:val="clear" w:color="auto" w:fill="auto"/>
            <w:noWrap/>
            <w:vAlign w:val="center"/>
            <w:hideMark/>
          </w:tcPr>
          <w:p w:rsidR="00607F64" w:rsidRPr="006F7E53" w:rsidRDefault="00607F64" w:rsidP="006F7E53">
            <w:pPr>
              <w:spacing w:after="0" w:line="240" w:lineRule="auto"/>
              <w:jc w:val="right"/>
              <w:rPr>
                <w:rFonts w:ascii="Times New Roman" w:eastAsia="Times New Roman" w:hAnsi="Times New Roman" w:cs="Times New Roman"/>
                <w:color w:val="000000"/>
                <w:lang w:eastAsia="ru-RU"/>
              </w:rPr>
            </w:pPr>
            <w:r w:rsidRPr="006F7E53">
              <w:rPr>
                <w:rFonts w:ascii="Times New Roman" w:eastAsia="Times New Roman" w:hAnsi="Times New Roman" w:cs="Times New Roman"/>
                <w:color w:val="000000"/>
                <w:lang w:eastAsia="ru-RU"/>
              </w:rPr>
              <w:t>104</w:t>
            </w:r>
          </w:p>
        </w:tc>
        <w:tc>
          <w:tcPr>
            <w:tcW w:w="1759" w:type="dxa"/>
            <w:tcBorders>
              <w:top w:val="single" w:sz="4" w:space="0" w:color="auto"/>
              <w:left w:val="single" w:sz="4" w:space="0" w:color="auto"/>
              <w:bottom w:val="single" w:sz="12" w:space="0" w:color="000000"/>
              <w:right w:val="single" w:sz="12" w:space="0" w:color="000000"/>
            </w:tcBorders>
            <w:shd w:val="clear" w:color="auto" w:fill="auto"/>
            <w:noWrap/>
            <w:vAlign w:val="center"/>
            <w:hideMark/>
          </w:tcPr>
          <w:p w:rsidR="00607F64" w:rsidRPr="006F7E53" w:rsidRDefault="00607F64" w:rsidP="006F7E5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r>
    </w:tbl>
    <w:p w:rsidR="009F69A5" w:rsidRDefault="006F7E53" w:rsidP="000F7DF3">
      <w:pPr>
        <w:spacing w:after="0" w:line="360" w:lineRule="auto"/>
        <w:ind w:firstLine="709"/>
        <w:jc w:val="right"/>
        <w:rPr>
          <w:rFonts w:ascii="Times New Roman" w:hAnsi="Times New Roman" w:cs="Times New Roman"/>
          <w:color w:val="000000" w:themeColor="text1"/>
          <w:sz w:val="24"/>
        </w:rPr>
      </w:pPr>
      <w:r>
        <w:rPr>
          <w:rFonts w:ascii="Times New Roman" w:hAnsi="Times New Roman" w:cs="Times New Roman"/>
          <w:color w:val="000000" w:themeColor="text1"/>
          <w:sz w:val="24"/>
        </w:rPr>
        <w:fldChar w:fldCharType="end"/>
      </w:r>
    </w:p>
    <w:p w:rsidR="000F32C5" w:rsidRPr="000F32C5" w:rsidRDefault="000F7DF3" w:rsidP="000F32C5">
      <w:pPr>
        <w:spacing w:after="0" w:line="360" w:lineRule="auto"/>
        <w:ind w:firstLine="709"/>
        <w:jc w:val="right"/>
        <w:rPr>
          <w:rFonts w:ascii="Times New Roman" w:eastAsia="Times New Roman" w:hAnsi="Times New Roman" w:cs="Times New Roman"/>
          <w:bCs/>
          <w:color w:val="000000"/>
          <w:lang w:eastAsia="ru-RU"/>
        </w:rPr>
      </w:pPr>
      <w:r w:rsidRPr="000F7DF3">
        <w:rPr>
          <w:rFonts w:ascii="Times New Roman" w:hAnsi="Times New Roman" w:cs="Times New Roman"/>
          <w:color w:val="000000" w:themeColor="text1"/>
        </w:rPr>
        <w:t xml:space="preserve"> </w:t>
      </w:r>
      <w:r w:rsidR="008801F6">
        <w:rPr>
          <w:rFonts w:ascii="Times New Roman" w:hAnsi="Times New Roman" w:cs="Times New Roman"/>
          <w:color w:val="000000" w:themeColor="text1"/>
        </w:rPr>
        <w:t>Таблица 3</w:t>
      </w:r>
      <w:r w:rsidR="009F69A5">
        <w:rPr>
          <w:rFonts w:ascii="Times New Roman" w:hAnsi="Times New Roman" w:cs="Times New Roman"/>
          <w:color w:val="000000" w:themeColor="text1"/>
        </w:rPr>
        <w:t xml:space="preserve">. </w:t>
      </w:r>
      <w:r w:rsidR="000F32C5">
        <w:rPr>
          <w:rFonts w:ascii="Times New Roman" w:hAnsi="Times New Roman" w:cs="Times New Roman"/>
          <w:color w:val="000000" w:themeColor="text1"/>
        </w:rPr>
        <w:t xml:space="preserve">Отношение к шоппингу и его </w:t>
      </w:r>
      <w:r w:rsidR="000F32C5">
        <w:rPr>
          <w:rFonts w:ascii="Times New Roman" w:eastAsia="Times New Roman" w:hAnsi="Times New Roman" w:cs="Times New Roman"/>
          <w:bCs/>
          <w:color w:val="000000"/>
          <w:lang w:eastAsia="ru-RU"/>
        </w:rPr>
        <w:t>причины</w:t>
      </w:r>
      <w:r w:rsidR="000F32C5">
        <w:rPr>
          <w:lang w:val="en-US"/>
        </w:rPr>
        <w:fldChar w:fldCharType="begin"/>
      </w:r>
      <w:r w:rsidR="000F32C5">
        <w:rPr>
          <w:lang w:val="en-US"/>
        </w:rPr>
        <w:instrText xml:space="preserve"> LINK Excel.Sheet.12 "C:\\Users\\daria\\OneDrive\\Рабочий стол\\Новая форма (Ответы) (1) (Автосохраненный) (Автосохраненный).xlsx" "Лист1!R3C2:R10C6" \a \f 4 \h  \* MERGEFORMAT </w:instrText>
      </w:r>
      <w:r w:rsidR="000F32C5">
        <w:rPr>
          <w:lang w:val="en-US"/>
        </w:rPr>
        <w:fldChar w:fldCharType="separate"/>
      </w:r>
    </w:p>
    <w:tbl>
      <w:tblPr>
        <w:tblW w:w="9387" w:type="dxa"/>
        <w:jc w:val="center"/>
        <w:tblLook w:val="04A0" w:firstRow="1" w:lastRow="0" w:firstColumn="1" w:lastColumn="0" w:noHBand="0" w:noVBand="1"/>
      </w:tblPr>
      <w:tblGrid>
        <w:gridCol w:w="3538"/>
        <w:gridCol w:w="1840"/>
        <w:gridCol w:w="1556"/>
        <w:gridCol w:w="1557"/>
        <w:gridCol w:w="896"/>
      </w:tblGrid>
      <w:tr w:rsidR="00356DE5" w:rsidRPr="000F32C5" w:rsidTr="00356DE5">
        <w:trPr>
          <w:trHeight w:val="286"/>
          <w:jc w:val="center"/>
        </w:trPr>
        <w:tc>
          <w:tcPr>
            <w:tcW w:w="3538"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0F32C5" w:rsidRPr="000F32C5" w:rsidRDefault="000F32C5" w:rsidP="000F32C5">
            <w:pPr>
              <w:spacing w:after="0" w:line="240" w:lineRule="auto"/>
              <w:jc w:val="center"/>
              <w:rPr>
                <w:rFonts w:ascii="Times New Roman" w:eastAsia="Times New Roman" w:hAnsi="Times New Roman" w:cs="Times New Roman"/>
                <w:color w:val="000000"/>
                <w:lang w:eastAsia="ru-RU"/>
              </w:rPr>
            </w:pPr>
            <w:r w:rsidRPr="000F32C5">
              <w:rPr>
                <w:rFonts w:ascii="Times New Roman" w:eastAsia="Times New Roman" w:hAnsi="Times New Roman" w:cs="Times New Roman"/>
                <w:color w:val="000000"/>
                <w:lang w:eastAsia="ru-RU"/>
              </w:rPr>
              <w:t>Причины</w:t>
            </w:r>
          </w:p>
        </w:tc>
        <w:tc>
          <w:tcPr>
            <w:tcW w:w="4953" w:type="dxa"/>
            <w:gridSpan w:val="3"/>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0F32C5" w:rsidRPr="000F32C5" w:rsidRDefault="000F32C5" w:rsidP="000F32C5">
            <w:pPr>
              <w:spacing w:after="0" w:line="240" w:lineRule="auto"/>
              <w:jc w:val="center"/>
              <w:rPr>
                <w:rFonts w:ascii="Times New Roman" w:eastAsia="Times New Roman" w:hAnsi="Times New Roman" w:cs="Times New Roman"/>
                <w:color w:val="000000"/>
                <w:lang w:eastAsia="ru-RU"/>
              </w:rPr>
            </w:pPr>
            <w:r w:rsidRPr="000F32C5">
              <w:rPr>
                <w:rFonts w:ascii="Times New Roman" w:eastAsia="Times New Roman" w:hAnsi="Times New Roman" w:cs="Times New Roman"/>
                <w:color w:val="000000"/>
                <w:lang w:eastAsia="ru-RU"/>
              </w:rPr>
              <w:t>Как Вы относитесь к шоппингу как виду досуга?</w:t>
            </w:r>
          </w:p>
        </w:tc>
        <w:tc>
          <w:tcPr>
            <w:tcW w:w="896"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0F32C5" w:rsidRPr="000F32C5" w:rsidRDefault="000F32C5" w:rsidP="000F32C5">
            <w:pPr>
              <w:spacing w:after="0" w:line="240" w:lineRule="auto"/>
              <w:jc w:val="center"/>
              <w:rPr>
                <w:rFonts w:ascii="Times New Roman" w:eastAsia="Times New Roman" w:hAnsi="Times New Roman" w:cs="Times New Roman"/>
                <w:color w:val="000000"/>
                <w:lang w:eastAsia="ru-RU"/>
              </w:rPr>
            </w:pPr>
            <w:r w:rsidRPr="000F32C5">
              <w:rPr>
                <w:rFonts w:ascii="Times New Roman" w:eastAsia="Times New Roman" w:hAnsi="Times New Roman" w:cs="Times New Roman"/>
                <w:color w:val="000000"/>
                <w:lang w:eastAsia="ru-RU"/>
              </w:rPr>
              <w:t>Всего</w:t>
            </w:r>
          </w:p>
        </w:tc>
      </w:tr>
      <w:tr w:rsidR="00356DE5" w:rsidRPr="000F32C5" w:rsidTr="00356DE5">
        <w:trPr>
          <w:trHeight w:val="300"/>
          <w:jc w:val="center"/>
        </w:trPr>
        <w:tc>
          <w:tcPr>
            <w:tcW w:w="3538" w:type="dxa"/>
            <w:vMerge/>
            <w:tcBorders>
              <w:top w:val="single" w:sz="12" w:space="0" w:color="000000"/>
              <w:left w:val="single" w:sz="12" w:space="0" w:color="000000"/>
              <w:bottom w:val="single" w:sz="12" w:space="0" w:color="000000"/>
              <w:right w:val="single" w:sz="12" w:space="0" w:color="000000"/>
            </w:tcBorders>
            <w:vAlign w:val="center"/>
            <w:hideMark/>
          </w:tcPr>
          <w:p w:rsidR="000F32C5" w:rsidRPr="000F32C5" w:rsidRDefault="000F32C5" w:rsidP="000F32C5">
            <w:pPr>
              <w:spacing w:after="0" w:line="240" w:lineRule="auto"/>
              <w:rPr>
                <w:rFonts w:ascii="Times New Roman" w:eastAsia="Times New Roman" w:hAnsi="Times New Roman" w:cs="Times New Roman"/>
                <w:color w:val="000000"/>
                <w:lang w:eastAsia="ru-RU"/>
              </w:rPr>
            </w:pPr>
          </w:p>
        </w:tc>
        <w:tc>
          <w:tcPr>
            <w:tcW w:w="1840" w:type="dxa"/>
            <w:tcBorders>
              <w:top w:val="single" w:sz="12" w:space="0" w:color="000000"/>
              <w:left w:val="single" w:sz="12" w:space="0" w:color="000000"/>
              <w:bottom w:val="single" w:sz="12" w:space="0" w:color="000000"/>
              <w:right w:val="single" w:sz="4" w:space="0" w:color="000000"/>
            </w:tcBorders>
            <w:shd w:val="clear" w:color="auto" w:fill="auto"/>
            <w:vAlign w:val="bottom"/>
            <w:hideMark/>
          </w:tcPr>
          <w:p w:rsidR="000F32C5" w:rsidRPr="000F32C5" w:rsidRDefault="000F32C5" w:rsidP="000F32C5">
            <w:pPr>
              <w:spacing w:after="0" w:line="240" w:lineRule="auto"/>
              <w:jc w:val="center"/>
              <w:rPr>
                <w:rFonts w:ascii="Times New Roman" w:eastAsia="Times New Roman" w:hAnsi="Times New Roman" w:cs="Times New Roman"/>
                <w:color w:val="000000"/>
                <w:lang w:eastAsia="ru-RU"/>
              </w:rPr>
            </w:pPr>
            <w:r w:rsidRPr="000F32C5">
              <w:rPr>
                <w:rFonts w:ascii="Times New Roman" w:eastAsia="Times New Roman" w:hAnsi="Times New Roman" w:cs="Times New Roman"/>
                <w:color w:val="000000"/>
                <w:lang w:eastAsia="ru-RU"/>
              </w:rPr>
              <w:t>Положительно</w:t>
            </w:r>
          </w:p>
        </w:tc>
        <w:tc>
          <w:tcPr>
            <w:tcW w:w="1556" w:type="dxa"/>
            <w:tcBorders>
              <w:top w:val="single" w:sz="12" w:space="0" w:color="000000"/>
              <w:left w:val="nil"/>
              <w:bottom w:val="single" w:sz="12" w:space="0" w:color="000000"/>
              <w:right w:val="single" w:sz="4" w:space="0" w:color="000000"/>
            </w:tcBorders>
            <w:shd w:val="clear" w:color="auto" w:fill="auto"/>
            <w:vAlign w:val="bottom"/>
            <w:hideMark/>
          </w:tcPr>
          <w:p w:rsidR="000F32C5" w:rsidRPr="000F32C5" w:rsidRDefault="000F32C5" w:rsidP="000F32C5">
            <w:pPr>
              <w:spacing w:after="0" w:line="240" w:lineRule="auto"/>
              <w:jc w:val="center"/>
              <w:rPr>
                <w:rFonts w:ascii="Times New Roman" w:eastAsia="Times New Roman" w:hAnsi="Times New Roman" w:cs="Times New Roman"/>
                <w:color w:val="000000"/>
                <w:lang w:eastAsia="ru-RU"/>
              </w:rPr>
            </w:pPr>
            <w:r w:rsidRPr="000F32C5">
              <w:rPr>
                <w:rFonts w:ascii="Times New Roman" w:eastAsia="Times New Roman" w:hAnsi="Times New Roman" w:cs="Times New Roman"/>
                <w:color w:val="000000"/>
                <w:lang w:eastAsia="ru-RU"/>
              </w:rPr>
              <w:t>Нейтрально</w:t>
            </w:r>
          </w:p>
        </w:tc>
        <w:tc>
          <w:tcPr>
            <w:tcW w:w="1556" w:type="dxa"/>
            <w:tcBorders>
              <w:top w:val="single" w:sz="12" w:space="0" w:color="000000"/>
              <w:left w:val="nil"/>
              <w:bottom w:val="single" w:sz="12" w:space="0" w:color="000000"/>
              <w:right w:val="single" w:sz="12" w:space="0" w:color="000000"/>
            </w:tcBorders>
            <w:shd w:val="clear" w:color="auto" w:fill="auto"/>
            <w:vAlign w:val="bottom"/>
            <w:hideMark/>
          </w:tcPr>
          <w:p w:rsidR="000F32C5" w:rsidRPr="000F32C5" w:rsidRDefault="000F32C5" w:rsidP="000F32C5">
            <w:pPr>
              <w:spacing w:after="0" w:line="240" w:lineRule="auto"/>
              <w:jc w:val="center"/>
              <w:rPr>
                <w:rFonts w:ascii="Times New Roman" w:eastAsia="Times New Roman" w:hAnsi="Times New Roman" w:cs="Times New Roman"/>
                <w:color w:val="000000"/>
                <w:lang w:eastAsia="ru-RU"/>
              </w:rPr>
            </w:pPr>
            <w:r w:rsidRPr="000F32C5">
              <w:rPr>
                <w:rFonts w:ascii="Times New Roman" w:eastAsia="Times New Roman" w:hAnsi="Times New Roman" w:cs="Times New Roman"/>
                <w:color w:val="000000"/>
                <w:lang w:eastAsia="ru-RU"/>
              </w:rPr>
              <w:t>Отрицательно</w:t>
            </w:r>
          </w:p>
        </w:tc>
        <w:tc>
          <w:tcPr>
            <w:tcW w:w="896" w:type="dxa"/>
            <w:vMerge/>
            <w:tcBorders>
              <w:top w:val="single" w:sz="12" w:space="0" w:color="000000"/>
              <w:left w:val="single" w:sz="12" w:space="0" w:color="000000"/>
              <w:bottom w:val="single" w:sz="12" w:space="0" w:color="000000"/>
              <w:right w:val="single" w:sz="12" w:space="0" w:color="000000"/>
            </w:tcBorders>
            <w:vAlign w:val="center"/>
            <w:hideMark/>
          </w:tcPr>
          <w:p w:rsidR="000F32C5" w:rsidRPr="000F32C5" w:rsidRDefault="000F32C5" w:rsidP="000F32C5">
            <w:pPr>
              <w:spacing w:after="0" w:line="240" w:lineRule="auto"/>
              <w:rPr>
                <w:rFonts w:ascii="Times New Roman" w:eastAsia="Times New Roman" w:hAnsi="Times New Roman" w:cs="Times New Roman"/>
                <w:color w:val="000000"/>
                <w:lang w:eastAsia="ru-RU"/>
              </w:rPr>
            </w:pPr>
          </w:p>
        </w:tc>
      </w:tr>
      <w:tr w:rsidR="00356DE5" w:rsidRPr="000F32C5" w:rsidTr="00356DE5">
        <w:trPr>
          <w:trHeight w:val="573"/>
          <w:jc w:val="center"/>
        </w:trPr>
        <w:tc>
          <w:tcPr>
            <w:tcW w:w="3538" w:type="dxa"/>
            <w:tcBorders>
              <w:top w:val="single" w:sz="12" w:space="0" w:color="000000"/>
              <w:left w:val="single" w:sz="12" w:space="0" w:color="000000"/>
              <w:bottom w:val="single" w:sz="4" w:space="0" w:color="000000"/>
              <w:right w:val="single" w:sz="8" w:space="0" w:color="auto"/>
            </w:tcBorders>
            <w:shd w:val="clear" w:color="auto" w:fill="auto"/>
            <w:hideMark/>
          </w:tcPr>
          <w:p w:rsidR="000F32C5" w:rsidRPr="000F32C5" w:rsidRDefault="000F32C5" w:rsidP="000F32C5">
            <w:pPr>
              <w:spacing w:after="0" w:line="240" w:lineRule="auto"/>
              <w:rPr>
                <w:rFonts w:ascii="Times New Roman" w:eastAsia="Times New Roman" w:hAnsi="Times New Roman" w:cs="Times New Roman"/>
                <w:color w:val="000000"/>
                <w:lang w:eastAsia="ru-RU"/>
              </w:rPr>
            </w:pPr>
            <w:r w:rsidRPr="000F32C5">
              <w:rPr>
                <w:rFonts w:ascii="Times New Roman" w:eastAsia="Times New Roman" w:hAnsi="Times New Roman" w:cs="Times New Roman"/>
                <w:color w:val="000000"/>
                <w:lang w:eastAsia="ru-RU"/>
              </w:rPr>
              <w:t>Шоппинг помогает мне расслабиться</w:t>
            </w:r>
          </w:p>
        </w:tc>
        <w:tc>
          <w:tcPr>
            <w:tcW w:w="1840" w:type="dxa"/>
            <w:tcBorders>
              <w:top w:val="single" w:sz="12" w:space="0" w:color="000000"/>
              <w:left w:val="nil"/>
              <w:bottom w:val="single" w:sz="4" w:space="0" w:color="000000"/>
              <w:right w:val="single" w:sz="4" w:space="0" w:color="000000"/>
            </w:tcBorders>
            <w:shd w:val="clear" w:color="auto" w:fill="auto"/>
            <w:noWrap/>
            <w:vAlign w:val="center"/>
            <w:hideMark/>
          </w:tcPr>
          <w:p w:rsidR="000F32C5" w:rsidRPr="000F32C5" w:rsidRDefault="000F32C5" w:rsidP="000F32C5">
            <w:pPr>
              <w:spacing w:after="0" w:line="240" w:lineRule="auto"/>
              <w:jc w:val="right"/>
              <w:rPr>
                <w:rFonts w:ascii="Times New Roman" w:eastAsia="Times New Roman" w:hAnsi="Times New Roman" w:cs="Times New Roman"/>
                <w:color w:val="000000"/>
                <w:lang w:eastAsia="ru-RU"/>
              </w:rPr>
            </w:pPr>
            <w:r w:rsidRPr="000F32C5">
              <w:rPr>
                <w:rFonts w:ascii="Times New Roman" w:eastAsia="Times New Roman" w:hAnsi="Times New Roman" w:cs="Times New Roman"/>
                <w:color w:val="000000"/>
                <w:lang w:eastAsia="ru-RU"/>
              </w:rPr>
              <w:t>44%</w:t>
            </w:r>
          </w:p>
        </w:tc>
        <w:tc>
          <w:tcPr>
            <w:tcW w:w="1556" w:type="dxa"/>
            <w:tcBorders>
              <w:top w:val="single" w:sz="12" w:space="0" w:color="000000"/>
              <w:left w:val="nil"/>
              <w:bottom w:val="single" w:sz="4" w:space="0" w:color="000000"/>
              <w:right w:val="single" w:sz="4" w:space="0" w:color="000000"/>
            </w:tcBorders>
            <w:shd w:val="clear" w:color="auto" w:fill="auto"/>
            <w:noWrap/>
            <w:vAlign w:val="center"/>
            <w:hideMark/>
          </w:tcPr>
          <w:p w:rsidR="000F32C5" w:rsidRPr="000F32C5" w:rsidRDefault="000F32C5" w:rsidP="000F32C5">
            <w:pPr>
              <w:spacing w:after="0" w:line="240" w:lineRule="auto"/>
              <w:jc w:val="right"/>
              <w:rPr>
                <w:rFonts w:ascii="Times New Roman" w:eastAsia="Times New Roman" w:hAnsi="Times New Roman" w:cs="Times New Roman"/>
                <w:color w:val="000000"/>
                <w:lang w:eastAsia="ru-RU"/>
              </w:rPr>
            </w:pPr>
            <w:r w:rsidRPr="000F32C5">
              <w:rPr>
                <w:rFonts w:ascii="Times New Roman" w:eastAsia="Times New Roman" w:hAnsi="Times New Roman" w:cs="Times New Roman"/>
                <w:color w:val="000000"/>
                <w:lang w:eastAsia="ru-RU"/>
              </w:rPr>
              <w:t>4%</w:t>
            </w:r>
          </w:p>
        </w:tc>
        <w:tc>
          <w:tcPr>
            <w:tcW w:w="1556" w:type="dxa"/>
            <w:tcBorders>
              <w:top w:val="single" w:sz="12" w:space="0" w:color="000000"/>
              <w:left w:val="nil"/>
              <w:bottom w:val="single" w:sz="4" w:space="0" w:color="000000"/>
              <w:right w:val="nil"/>
            </w:tcBorders>
            <w:shd w:val="clear" w:color="auto" w:fill="auto"/>
            <w:noWrap/>
            <w:vAlign w:val="center"/>
            <w:hideMark/>
          </w:tcPr>
          <w:p w:rsidR="000F32C5" w:rsidRPr="000F32C5" w:rsidRDefault="000F32C5" w:rsidP="000F32C5">
            <w:pPr>
              <w:spacing w:after="0" w:line="240" w:lineRule="auto"/>
              <w:jc w:val="right"/>
              <w:rPr>
                <w:rFonts w:ascii="Times New Roman" w:eastAsia="Times New Roman" w:hAnsi="Times New Roman" w:cs="Times New Roman"/>
                <w:color w:val="000000"/>
                <w:lang w:eastAsia="ru-RU"/>
              </w:rPr>
            </w:pPr>
            <w:r w:rsidRPr="000F32C5">
              <w:rPr>
                <w:rFonts w:ascii="Times New Roman" w:eastAsia="Times New Roman" w:hAnsi="Times New Roman" w:cs="Times New Roman"/>
                <w:color w:val="000000"/>
                <w:lang w:eastAsia="ru-RU"/>
              </w:rPr>
              <w:t>14%</w:t>
            </w:r>
          </w:p>
        </w:tc>
        <w:tc>
          <w:tcPr>
            <w:tcW w:w="896" w:type="dxa"/>
            <w:tcBorders>
              <w:top w:val="single" w:sz="12" w:space="0" w:color="000000"/>
              <w:left w:val="single" w:sz="8" w:space="0" w:color="auto"/>
              <w:bottom w:val="single" w:sz="8" w:space="0" w:color="000000"/>
              <w:right w:val="single" w:sz="12" w:space="0" w:color="000000"/>
            </w:tcBorders>
            <w:shd w:val="clear" w:color="auto" w:fill="auto"/>
            <w:noWrap/>
            <w:vAlign w:val="center"/>
            <w:hideMark/>
          </w:tcPr>
          <w:p w:rsidR="000F32C5" w:rsidRPr="000F32C5" w:rsidRDefault="000F32C5" w:rsidP="000F32C5">
            <w:pPr>
              <w:spacing w:after="0" w:line="240" w:lineRule="auto"/>
              <w:jc w:val="right"/>
              <w:rPr>
                <w:rFonts w:ascii="Times New Roman" w:eastAsia="Times New Roman" w:hAnsi="Times New Roman" w:cs="Times New Roman"/>
                <w:color w:val="000000"/>
                <w:lang w:eastAsia="ru-RU"/>
              </w:rPr>
            </w:pPr>
            <w:r w:rsidRPr="000F32C5">
              <w:rPr>
                <w:rFonts w:ascii="Times New Roman" w:eastAsia="Times New Roman" w:hAnsi="Times New Roman" w:cs="Times New Roman"/>
                <w:color w:val="000000"/>
                <w:lang w:eastAsia="ru-RU"/>
              </w:rPr>
              <w:t>20</w:t>
            </w:r>
          </w:p>
        </w:tc>
      </w:tr>
      <w:tr w:rsidR="00356DE5" w:rsidRPr="000F32C5" w:rsidTr="00356DE5">
        <w:trPr>
          <w:trHeight w:val="573"/>
          <w:jc w:val="center"/>
        </w:trPr>
        <w:tc>
          <w:tcPr>
            <w:tcW w:w="3538" w:type="dxa"/>
            <w:tcBorders>
              <w:top w:val="nil"/>
              <w:left w:val="single" w:sz="12" w:space="0" w:color="000000"/>
              <w:bottom w:val="single" w:sz="4" w:space="0" w:color="000000"/>
              <w:right w:val="single" w:sz="8" w:space="0" w:color="auto"/>
            </w:tcBorders>
            <w:shd w:val="clear" w:color="auto" w:fill="auto"/>
            <w:hideMark/>
          </w:tcPr>
          <w:p w:rsidR="000F32C5" w:rsidRPr="000F32C5" w:rsidRDefault="000F32C5" w:rsidP="000F32C5">
            <w:pPr>
              <w:spacing w:after="0" w:line="240" w:lineRule="auto"/>
              <w:rPr>
                <w:rFonts w:ascii="Times New Roman" w:eastAsia="Times New Roman" w:hAnsi="Times New Roman" w:cs="Times New Roman"/>
                <w:color w:val="000000"/>
                <w:lang w:eastAsia="ru-RU"/>
              </w:rPr>
            </w:pPr>
            <w:r w:rsidRPr="000F32C5">
              <w:rPr>
                <w:rFonts w:ascii="Times New Roman" w:eastAsia="Times New Roman" w:hAnsi="Times New Roman" w:cs="Times New Roman"/>
                <w:color w:val="000000"/>
                <w:lang w:eastAsia="ru-RU"/>
              </w:rPr>
              <w:t>Мне нравится приобретать что-то новое</w:t>
            </w:r>
          </w:p>
        </w:tc>
        <w:tc>
          <w:tcPr>
            <w:tcW w:w="1840" w:type="dxa"/>
            <w:tcBorders>
              <w:top w:val="nil"/>
              <w:left w:val="nil"/>
              <w:bottom w:val="single" w:sz="4" w:space="0" w:color="000000"/>
              <w:right w:val="single" w:sz="4" w:space="0" w:color="000000"/>
            </w:tcBorders>
            <w:shd w:val="clear" w:color="auto" w:fill="auto"/>
            <w:noWrap/>
            <w:vAlign w:val="center"/>
            <w:hideMark/>
          </w:tcPr>
          <w:p w:rsidR="000F32C5" w:rsidRPr="000F32C5" w:rsidRDefault="000F32C5" w:rsidP="000F32C5">
            <w:pPr>
              <w:spacing w:after="0" w:line="240" w:lineRule="auto"/>
              <w:jc w:val="right"/>
              <w:rPr>
                <w:rFonts w:ascii="Times New Roman" w:eastAsia="Times New Roman" w:hAnsi="Times New Roman" w:cs="Times New Roman"/>
                <w:color w:val="000000"/>
                <w:lang w:eastAsia="ru-RU"/>
              </w:rPr>
            </w:pPr>
            <w:r w:rsidRPr="000F32C5">
              <w:rPr>
                <w:rFonts w:ascii="Times New Roman" w:eastAsia="Times New Roman" w:hAnsi="Times New Roman" w:cs="Times New Roman"/>
                <w:color w:val="000000"/>
                <w:lang w:eastAsia="ru-RU"/>
              </w:rPr>
              <w:t>67%</w:t>
            </w:r>
          </w:p>
        </w:tc>
        <w:tc>
          <w:tcPr>
            <w:tcW w:w="1556" w:type="dxa"/>
            <w:tcBorders>
              <w:top w:val="nil"/>
              <w:left w:val="nil"/>
              <w:bottom w:val="single" w:sz="4" w:space="0" w:color="000000"/>
              <w:right w:val="single" w:sz="4" w:space="0" w:color="000000"/>
            </w:tcBorders>
            <w:shd w:val="clear" w:color="auto" w:fill="auto"/>
            <w:noWrap/>
            <w:vAlign w:val="center"/>
            <w:hideMark/>
          </w:tcPr>
          <w:p w:rsidR="000F32C5" w:rsidRPr="000F32C5" w:rsidRDefault="000F32C5" w:rsidP="000F32C5">
            <w:pPr>
              <w:spacing w:after="0" w:line="240" w:lineRule="auto"/>
              <w:jc w:val="right"/>
              <w:rPr>
                <w:rFonts w:ascii="Times New Roman" w:eastAsia="Times New Roman" w:hAnsi="Times New Roman" w:cs="Times New Roman"/>
                <w:color w:val="000000"/>
                <w:lang w:eastAsia="ru-RU"/>
              </w:rPr>
            </w:pPr>
            <w:r w:rsidRPr="000F32C5">
              <w:rPr>
                <w:rFonts w:ascii="Times New Roman" w:eastAsia="Times New Roman" w:hAnsi="Times New Roman" w:cs="Times New Roman"/>
                <w:color w:val="000000"/>
                <w:lang w:eastAsia="ru-RU"/>
              </w:rPr>
              <w:t>30%</w:t>
            </w:r>
          </w:p>
        </w:tc>
        <w:tc>
          <w:tcPr>
            <w:tcW w:w="1556" w:type="dxa"/>
            <w:tcBorders>
              <w:top w:val="nil"/>
              <w:left w:val="nil"/>
              <w:bottom w:val="single" w:sz="4" w:space="0" w:color="000000"/>
              <w:right w:val="nil"/>
            </w:tcBorders>
            <w:shd w:val="clear" w:color="auto" w:fill="auto"/>
            <w:noWrap/>
            <w:vAlign w:val="center"/>
            <w:hideMark/>
          </w:tcPr>
          <w:p w:rsidR="000F32C5" w:rsidRPr="000F32C5" w:rsidRDefault="000F32C5" w:rsidP="000F32C5">
            <w:pPr>
              <w:spacing w:after="0" w:line="240" w:lineRule="auto"/>
              <w:jc w:val="right"/>
              <w:rPr>
                <w:rFonts w:ascii="Times New Roman" w:eastAsia="Times New Roman" w:hAnsi="Times New Roman" w:cs="Times New Roman"/>
                <w:color w:val="000000"/>
                <w:lang w:eastAsia="ru-RU"/>
              </w:rPr>
            </w:pPr>
            <w:r w:rsidRPr="000F32C5">
              <w:rPr>
                <w:rFonts w:ascii="Times New Roman" w:eastAsia="Times New Roman" w:hAnsi="Times New Roman" w:cs="Times New Roman"/>
                <w:color w:val="000000"/>
                <w:lang w:eastAsia="ru-RU"/>
              </w:rPr>
              <w:t>0%</w:t>
            </w:r>
          </w:p>
        </w:tc>
        <w:tc>
          <w:tcPr>
            <w:tcW w:w="896" w:type="dxa"/>
            <w:tcBorders>
              <w:top w:val="single" w:sz="8" w:space="0" w:color="000000"/>
              <w:left w:val="single" w:sz="8" w:space="0" w:color="auto"/>
              <w:bottom w:val="single" w:sz="8" w:space="0" w:color="000000"/>
              <w:right w:val="single" w:sz="12" w:space="0" w:color="000000"/>
            </w:tcBorders>
            <w:shd w:val="clear" w:color="auto" w:fill="auto"/>
            <w:noWrap/>
            <w:vAlign w:val="center"/>
            <w:hideMark/>
          </w:tcPr>
          <w:p w:rsidR="000F32C5" w:rsidRPr="000F32C5" w:rsidRDefault="000F32C5" w:rsidP="000F32C5">
            <w:pPr>
              <w:spacing w:after="0" w:line="240" w:lineRule="auto"/>
              <w:jc w:val="right"/>
              <w:rPr>
                <w:rFonts w:ascii="Times New Roman" w:eastAsia="Times New Roman" w:hAnsi="Times New Roman" w:cs="Times New Roman"/>
                <w:color w:val="000000"/>
                <w:lang w:eastAsia="ru-RU"/>
              </w:rPr>
            </w:pPr>
            <w:r w:rsidRPr="000F32C5">
              <w:rPr>
                <w:rFonts w:ascii="Times New Roman" w:eastAsia="Times New Roman" w:hAnsi="Times New Roman" w:cs="Times New Roman"/>
                <w:color w:val="000000"/>
                <w:lang w:eastAsia="ru-RU"/>
              </w:rPr>
              <w:t>38</w:t>
            </w:r>
          </w:p>
        </w:tc>
      </w:tr>
      <w:tr w:rsidR="00356DE5" w:rsidRPr="000F32C5" w:rsidTr="00356DE5">
        <w:trPr>
          <w:trHeight w:val="573"/>
          <w:jc w:val="center"/>
        </w:trPr>
        <w:tc>
          <w:tcPr>
            <w:tcW w:w="3538" w:type="dxa"/>
            <w:tcBorders>
              <w:top w:val="nil"/>
              <w:left w:val="single" w:sz="12" w:space="0" w:color="000000"/>
              <w:bottom w:val="single" w:sz="4" w:space="0" w:color="000000"/>
              <w:right w:val="single" w:sz="8" w:space="0" w:color="auto"/>
            </w:tcBorders>
            <w:shd w:val="clear" w:color="auto" w:fill="auto"/>
            <w:hideMark/>
          </w:tcPr>
          <w:p w:rsidR="000F32C5" w:rsidRPr="000F32C5" w:rsidRDefault="000F32C5" w:rsidP="000F32C5">
            <w:pPr>
              <w:spacing w:after="0" w:line="240" w:lineRule="auto"/>
              <w:rPr>
                <w:rFonts w:ascii="Times New Roman" w:eastAsia="Times New Roman" w:hAnsi="Times New Roman" w:cs="Times New Roman"/>
                <w:color w:val="000000"/>
                <w:lang w:eastAsia="ru-RU"/>
              </w:rPr>
            </w:pPr>
            <w:r w:rsidRPr="000F32C5">
              <w:rPr>
                <w:rFonts w:ascii="Times New Roman" w:eastAsia="Times New Roman" w:hAnsi="Times New Roman" w:cs="Times New Roman"/>
                <w:color w:val="000000"/>
                <w:lang w:eastAsia="ru-RU"/>
              </w:rPr>
              <w:t>Предпочитаю совершать покупки, когда нужно отвлечься</w:t>
            </w:r>
          </w:p>
        </w:tc>
        <w:tc>
          <w:tcPr>
            <w:tcW w:w="1840" w:type="dxa"/>
            <w:tcBorders>
              <w:top w:val="nil"/>
              <w:left w:val="nil"/>
              <w:bottom w:val="single" w:sz="4" w:space="0" w:color="000000"/>
              <w:right w:val="single" w:sz="4" w:space="0" w:color="000000"/>
            </w:tcBorders>
            <w:shd w:val="clear" w:color="auto" w:fill="auto"/>
            <w:noWrap/>
            <w:vAlign w:val="center"/>
            <w:hideMark/>
          </w:tcPr>
          <w:p w:rsidR="000F32C5" w:rsidRPr="000F32C5" w:rsidRDefault="000F32C5" w:rsidP="000F32C5">
            <w:pPr>
              <w:spacing w:after="0" w:line="240" w:lineRule="auto"/>
              <w:jc w:val="right"/>
              <w:rPr>
                <w:rFonts w:ascii="Times New Roman" w:eastAsia="Times New Roman" w:hAnsi="Times New Roman" w:cs="Times New Roman"/>
                <w:color w:val="000000"/>
                <w:lang w:eastAsia="ru-RU"/>
              </w:rPr>
            </w:pPr>
            <w:r w:rsidRPr="000F32C5">
              <w:rPr>
                <w:rFonts w:ascii="Times New Roman" w:eastAsia="Times New Roman" w:hAnsi="Times New Roman" w:cs="Times New Roman"/>
                <w:color w:val="000000"/>
                <w:lang w:eastAsia="ru-RU"/>
              </w:rPr>
              <w:t>17%</w:t>
            </w:r>
          </w:p>
        </w:tc>
        <w:tc>
          <w:tcPr>
            <w:tcW w:w="1556" w:type="dxa"/>
            <w:tcBorders>
              <w:top w:val="nil"/>
              <w:left w:val="nil"/>
              <w:bottom w:val="single" w:sz="4" w:space="0" w:color="000000"/>
              <w:right w:val="single" w:sz="4" w:space="0" w:color="000000"/>
            </w:tcBorders>
            <w:shd w:val="clear" w:color="auto" w:fill="auto"/>
            <w:noWrap/>
            <w:vAlign w:val="center"/>
            <w:hideMark/>
          </w:tcPr>
          <w:p w:rsidR="000F32C5" w:rsidRPr="000F32C5" w:rsidRDefault="000F32C5" w:rsidP="000F32C5">
            <w:pPr>
              <w:spacing w:after="0" w:line="240" w:lineRule="auto"/>
              <w:jc w:val="right"/>
              <w:rPr>
                <w:rFonts w:ascii="Times New Roman" w:eastAsia="Times New Roman" w:hAnsi="Times New Roman" w:cs="Times New Roman"/>
                <w:color w:val="000000"/>
                <w:lang w:eastAsia="ru-RU"/>
              </w:rPr>
            </w:pPr>
            <w:r w:rsidRPr="000F32C5">
              <w:rPr>
                <w:rFonts w:ascii="Times New Roman" w:eastAsia="Times New Roman" w:hAnsi="Times New Roman" w:cs="Times New Roman"/>
                <w:color w:val="000000"/>
                <w:lang w:eastAsia="ru-RU"/>
              </w:rPr>
              <w:t>13%</w:t>
            </w:r>
          </w:p>
        </w:tc>
        <w:tc>
          <w:tcPr>
            <w:tcW w:w="1556" w:type="dxa"/>
            <w:tcBorders>
              <w:top w:val="nil"/>
              <w:left w:val="nil"/>
              <w:bottom w:val="single" w:sz="4" w:space="0" w:color="000000"/>
              <w:right w:val="nil"/>
            </w:tcBorders>
            <w:shd w:val="clear" w:color="auto" w:fill="auto"/>
            <w:noWrap/>
            <w:vAlign w:val="center"/>
            <w:hideMark/>
          </w:tcPr>
          <w:p w:rsidR="000F32C5" w:rsidRPr="000F32C5" w:rsidRDefault="000F32C5" w:rsidP="000F32C5">
            <w:pPr>
              <w:spacing w:after="0" w:line="240" w:lineRule="auto"/>
              <w:jc w:val="right"/>
              <w:rPr>
                <w:rFonts w:ascii="Times New Roman" w:eastAsia="Times New Roman" w:hAnsi="Times New Roman" w:cs="Times New Roman"/>
                <w:color w:val="000000"/>
                <w:lang w:eastAsia="ru-RU"/>
              </w:rPr>
            </w:pPr>
            <w:r w:rsidRPr="000F32C5">
              <w:rPr>
                <w:rFonts w:ascii="Times New Roman" w:eastAsia="Times New Roman" w:hAnsi="Times New Roman" w:cs="Times New Roman"/>
                <w:color w:val="000000"/>
                <w:lang w:eastAsia="ru-RU"/>
              </w:rPr>
              <w:t>14%</w:t>
            </w:r>
          </w:p>
        </w:tc>
        <w:tc>
          <w:tcPr>
            <w:tcW w:w="896" w:type="dxa"/>
            <w:tcBorders>
              <w:top w:val="single" w:sz="8" w:space="0" w:color="000000"/>
              <w:left w:val="single" w:sz="8" w:space="0" w:color="auto"/>
              <w:bottom w:val="single" w:sz="8" w:space="0" w:color="000000"/>
              <w:right w:val="single" w:sz="12" w:space="0" w:color="000000"/>
            </w:tcBorders>
            <w:shd w:val="clear" w:color="auto" w:fill="auto"/>
            <w:noWrap/>
            <w:vAlign w:val="center"/>
            <w:hideMark/>
          </w:tcPr>
          <w:p w:rsidR="000F32C5" w:rsidRPr="000F32C5" w:rsidRDefault="000F32C5" w:rsidP="000F32C5">
            <w:pPr>
              <w:spacing w:after="0" w:line="240" w:lineRule="auto"/>
              <w:jc w:val="right"/>
              <w:rPr>
                <w:rFonts w:ascii="Times New Roman" w:eastAsia="Times New Roman" w:hAnsi="Times New Roman" w:cs="Times New Roman"/>
                <w:color w:val="000000"/>
                <w:lang w:eastAsia="ru-RU"/>
              </w:rPr>
            </w:pPr>
            <w:r w:rsidRPr="000F32C5">
              <w:rPr>
                <w:rFonts w:ascii="Times New Roman" w:eastAsia="Times New Roman" w:hAnsi="Times New Roman" w:cs="Times New Roman"/>
                <w:color w:val="000000"/>
                <w:lang w:eastAsia="ru-RU"/>
              </w:rPr>
              <w:t>14</w:t>
            </w:r>
          </w:p>
        </w:tc>
      </w:tr>
      <w:tr w:rsidR="00356DE5" w:rsidRPr="000F32C5" w:rsidTr="00356DE5">
        <w:trPr>
          <w:trHeight w:val="573"/>
          <w:jc w:val="center"/>
        </w:trPr>
        <w:tc>
          <w:tcPr>
            <w:tcW w:w="3538" w:type="dxa"/>
            <w:tcBorders>
              <w:top w:val="nil"/>
              <w:left w:val="single" w:sz="12" w:space="0" w:color="000000"/>
              <w:bottom w:val="single" w:sz="4" w:space="0" w:color="000000"/>
              <w:right w:val="single" w:sz="8" w:space="0" w:color="auto"/>
            </w:tcBorders>
            <w:shd w:val="clear" w:color="auto" w:fill="auto"/>
            <w:hideMark/>
          </w:tcPr>
          <w:p w:rsidR="000F32C5" w:rsidRPr="000F32C5" w:rsidRDefault="000F32C5" w:rsidP="000F32C5">
            <w:pPr>
              <w:spacing w:after="0" w:line="240" w:lineRule="auto"/>
              <w:rPr>
                <w:rFonts w:ascii="Times New Roman" w:eastAsia="Times New Roman" w:hAnsi="Times New Roman" w:cs="Times New Roman"/>
                <w:color w:val="000000"/>
                <w:lang w:eastAsia="ru-RU"/>
              </w:rPr>
            </w:pPr>
            <w:r w:rsidRPr="000F32C5">
              <w:rPr>
                <w:rFonts w:ascii="Times New Roman" w:eastAsia="Times New Roman" w:hAnsi="Times New Roman" w:cs="Times New Roman"/>
                <w:color w:val="000000"/>
                <w:lang w:eastAsia="ru-RU"/>
              </w:rPr>
              <w:t>Совершаю покупки только, когда появляется необходимость</w:t>
            </w:r>
          </w:p>
        </w:tc>
        <w:tc>
          <w:tcPr>
            <w:tcW w:w="1840" w:type="dxa"/>
            <w:tcBorders>
              <w:top w:val="nil"/>
              <w:left w:val="nil"/>
              <w:bottom w:val="single" w:sz="4" w:space="0" w:color="000000"/>
              <w:right w:val="single" w:sz="4" w:space="0" w:color="000000"/>
            </w:tcBorders>
            <w:shd w:val="clear" w:color="auto" w:fill="auto"/>
            <w:noWrap/>
            <w:vAlign w:val="center"/>
            <w:hideMark/>
          </w:tcPr>
          <w:p w:rsidR="000F32C5" w:rsidRPr="000F32C5" w:rsidRDefault="000F32C5" w:rsidP="000F32C5">
            <w:pPr>
              <w:spacing w:after="0" w:line="240" w:lineRule="auto"/>
              <w:jc w:val="right"/>
              <w:rPr>
                <w:rFonts w:ascii="Times New Roman" w:eastAsia="Times New Roman" w:hAnsi="Times New Roman" w:cs="Times New Roman"/>
                <w:color w:val="000000"/>
                <w:lang w:eastAsia="ru-RU"/>
              </w:rPr>
            </w:pPr>
            <w:r w:rsidRPr="000F32C5">
              <w:rPr>
                <w:rFonts w:ascii="Times New Roman" w:eastAsia="Times New Roman" w:hAnsi="Times New Roman" w:cs="Times New Roman"/>
                <w:color w:val="000000"/>
                <w:lang w:eastAsia="ru-RU"/>
              </w:rPr>
              <w:t>28%</w:t>
            </w:r>
          </w:p>
        </w:tc>
        <w:tc>
          <w:tcPr>
            <w:tcW w:w="1556" w:type="dxa"/>
            <w:tcBorders>
              <w:top w:val="nil"/>
              <w:left w:val="nil"/>
              <w:bottom w:val="single" w:sz="4" w:space="0" w:color="000000"/>
              <w:right w:val="single" w:sz="4" w:space="0" w:color="000000"/>
            </w:tcBorders>
            <w:shd w:val="clear" w:color="auto" w:fill="auto"/>
            <w:noWrap/>
            <w:vAlign w:val="center"/>
            <w:hideMark/>
          </w:tcPr>
          <w:p w:rsidR="000F32C5" w:rsidRPr="000F32C5" w:rsidRDefault="000F32C5" w:rsidP="000F32C5">
            <w:pPr>
              <w:spacing w:after="0" w:line="240" w:lineRule="auto"/>
              <w:jc w:val="right"/>
              <w:rPr>
                <w:rFonts w:ascii="Times New Roman" w:eastAsia="Times New Roman" w:hAnsi="Times New Roman" w:cs="Times New Roman"/>
                <w:color w:val="000000"/>
                <w:lang w:eastAsia="ru-RU"/>
              </w:rPr>
            </w:pPr>
            <w:r w:rsidRPr="000F32C5">
              <w:rPr>
                <w:rFonts w:ascii="Times New Roman" w:eastAsia="Times New Roman" w:hAnsi="Times New Roman" w:cs="Times New Roman"/>
                <w:color w:val="000000"/>
                <w:lang w:eastAsia="ru-RU"/>
              </w:rPr>
              <w:t>52%</w:t>
            </w:r>
          </w:p>
        </w:tc>
        <w:tc>
          <w:tcPr>
            <w:tcW w:w="1556" w:type="dxa"/>
            <w:tcBorders>
              <w:top w:val="nil"/>
              <w:left w:val="nil"/>
              <w:bottom w:val="single" w:sz="4" w:space="0" w:color="000000"/>
              <w:right w:val="nil"/>
            </w:tcBorders>
            <w:shd w:val="clear" w:color="auto" w:fill="auto"/>
            <w:noWrap/>
            <w:vAlign w:val="center"/>
            <w:hideMark/>
          </w:tcPr>
          <w:p w:rsidR="000F32C5" w:rsidRPr="000F32C5" w:rsidRDefault="000F32C5" w:rsidP="000F32C5">
            <w:pPr>
              <w:spacing w:after="0" w:line="240" w:lineRule="auto"/>
              <w:jc w:val="right"/>
              <w:rPr>
                <w:rFonts w:ascii="Times New Roman" w:eastAsia="Times New Roman" w:hAnsi="Times New Roman" w:cs="Times New Roman"/>
                <w:color w:val="000000"/>
                <w:lang w:eastAsia="ru-RU"/>
              </w:rPr>
            </w:pPr>
            <w:r w:rsidRPr="000F32C5">
              <w:rPr>
                <w:rFonts w:ascii="Times New Roman" w:eastAsia="Times New Roman" w:hAnsi="Times New Roman" w:cs="Times New Roman"/>
                <w:color w:val="000000"/>
                <w:lang w:eastAsia="ru-RU"/>
              </w:rPr>
              <w:t>43%</w:t>
            </w:r>
          </w:p>
        </w:tc>
        <w:tc>
          <w:tcPr>
            <w:tcW w:w="896" w:type="dxa"/>
            <w:tcBorders>
              <w:top w:val="single" w:sz="8" w:space="0" w:color="000000"/>
              <w:left w:val="single" w:sz="8" w:space="0" w:color="auto"/>
              <w:bottom w:val="single" w:sz="8" w:space="0" w:color="000000"/>
              <w:right w:val="single" w:sz="12" w:space="0" w:color="000000"/>
            </w:tcBorders>
            <w:shd w:val="clear" w:color="auto" w:fill="auto"/>
            <w:noWrap/>
            <w:vAlign w:val="center"/>
            <w:hideMark/>
          </w:tcPr>
          <w:p w:rsidR="000F32C5" w:rsidRPr="000F32C5" w:rsidRDefault="000F32C5" w:rsidP="000F32C5">
            <w:pPr>
              <w:spacing w:after="0" w:line="240" w:lineRule="auto"/>
              <w:jc w:val="right"/>
              <w:rPr>
                <w:rFonts w:ascii="Times New Roman" w:eastAsia="Times New Roman" w:hAnsi="Times New Roman" w:cs="Times New Roman"/>
                <w:color w:val="000000"/>
                <w:lang w:eastAsia="ru-RU"/>
              </w:rPr>
            </w:pPr>
            <w:r w:rsidRPr="000F32C5">
              <w:rPr>
                <w:rFonts w:ascii="Times New Roman" w:eastAsia="Times New Roman" w:hAnsi="Times New Roman" w:cs="Times New Roman"/>
                <w:color w:val="000000"/>
                <w:lang w:eastAsia="ru-RU"/>
              </w:rPr>
              <w:t>40</w:t>
            </w:r>
          </w:p>
        </w:tc>
      </w:tr>
      <w:tr w:rsidR="00356DE5" w:rsidRPr="000F32C5" w:rsidTr="00356DE5">
        <w:trPr>
          <w:trHeight w:val="300"/>
          <w:jc w:val="center"/>
        </w:trPr>
        <w:tc>
          <w:tcPr>
            <w:tcW w:w="3538" w:type="dxa"/>
            <w:tcBorders>
              <w:top w:val="nil"/>
              <w:left w:val="single" w:sz="12" w:space="0" w:color="000000"/>
              <w:bottom w:val="single" w:sz="12" w:space="0" w:color="000000"/>
              <w:right w:val="single" w:sz="8" w:space="0" w:color="auto"/>
            </w:tcBorders>
            <w:shd w:val="clear" w:color="auto" w:fill="auto"/>
            <w:hideMark/>
          </w:tcPr>
          <w:p w:rsidR="000F32C5" w:rsidRPr="000F32C5" w:rsidRDefault="000F32C5" w:rsidP="000F32C5">
            <w:pPr>
              <w:spacing w:after="0" w:line="240" w:lineRule="auto"/>
              <w:rPr>
                <w:rFonts w:ascii="Times New Roman" w:eastAsia="Times New Roman" w:hAnsi="Times New Roman" w:cs="Times New Roman"/>
                <w:color w:val="000000"/>
                <w:lang w:eastAsia="ru-RU"/>
              </w:rPr>
            </w:pPr>
            <w:r w:rsidRPr="000F32C5">
              <w:rPr>
                <w:rFonts w:ascii="Times New Roman" w:eastAsia="Times New Roman" w:hAnsi="Times New Roman" w:cs="Times New Roman"/>
                <w:color w:val="000000"/>
                <w:lang w:eastAsia="ru-RU"/>
              </w:rPr>
              <w:t>Не люблю тратить время на покупки</w:t>
            </w:r>
          </w:p>
        </w:tc>
        <w:tc>
          <w:tcPr>
            <w:tcW w:w="1840" w:type="dxa"/>
            <w:tcBorders>
              <w:top w:val="nil"/>
              <w:left w:val="nil"/>
              <w:bottom w:val="single" w:sz="12" w:space="0" w:color="000000"/>
              <w:right w:val="single" w:sz="4" w:space="0" w:color="000000"/>
            </w:tcBorders>
            <w:shd w:val="clear" w:color="auto" w:fill="auto"/>
            <w:noWrap/>
            <w:vAlign w:val="center"/>
            <w:hideMark/>
          </w:tcPr>
          <w:p w:rsidR="000F32C5" w:rsidRPr="000F32C5" w:rsidRDefault="000F32C5" w:rsidP="000F32C5">
            <w:pPr>
              <w:spacing w:after="0" w:line="240" w:lineRule="auto"/>
              <w:jc w:val="right"/>
              <w:rPr>
                <w:rFonts w:ascii="Times New Roman" w:eastAsia="Times New Roman" w:hAnsi="Times New Roman" w:cs="Times New Roman"/>
                <w:color w:val="000000"/>
                <w:lang w:eastAsia="ru-RU"/>
              </w:rPr>
            </w:pPr>
            <w:r w:rsidRPr="000F32C5">
              <w:rPr>
                <w:rFonts w:ascii="Times New Roman" w:eastAsia="Times New Roman" w:hAnsi="Times New Roman" w:cs="Times New Roman"/>
                <w:color w:val="000000"/>
                <w:lang w:eastAsia="ru-RU"/>
              </w:rPr>
              <w:t>6%</w:t>
            </w:r>
          </w:p>
        </w:tc>
        <w:tc>
          <w:tcPr>
            <w:tcW w:w="1556" w:type="dxa"/>
            <w:tcBorders>
              <w:top w:val="nil"/>
              <w:left w:val="nil"/>
              <w:bottom w:val="single" w:sz="12" w:space="0" w:color="000000"/>
              <w:right w:val="single" w:sz="4" w:space="0" w:color="000000"/>
            </w:tcBorders>
            <w:shd w:val="clear" w:color="auto" w:fill="auto"/>
            <w:noWrap/>
            <w:vAlign w:val="center"/>
            <w:hideMark/>
          </w:tcPr>
          <w:p w:rsidR="000F32C5" w:rsidRPr="000F32C5" w:rsidRDefault="000F32C5" w:rsidP="000F32C5">
            <w:pPr>
              <w:spacing w:after="0" w:line="240" w:lineRule="auto"/>
              <w:jc w:val="right"/>
              <w:rPr>
                <w:rFonts w:ascii="Times New Roman" w:eastAsia="Times New Roman" w:hAnsi="Times New Roman" w:cs="Times New Roman"/>
                <w:color w:val="000000"/>
                <w:lang w:eastAsia="ru-RU"/>
              </w:rPr>
            </w:pPr>
            <w:r w:rsidRPr="000F32C5">
              <w:rPr>
                <w:rFonts w:ascii="Times New Roman" w:eastAsia="Times New Roman" w:hAnsi="Times New Roman" w:cs="Times New Roman"/>
                <w:color w:val="000000"/>
                <w:lang w:eastAsia="ru-RU"/>
              </w:rPr>
              <w:t>30%</w:t>
            </w:r>
          </w:p>
        </w:tc>
        <w:tc>
          <w:tcPr>
            <w:tcW w:w="1556" w:type="dxa"/>
            <w:tcBorders>
              <w:top w:val="nil"/>
              <w:left w:val="nil"/>
              <w:bottom w:val="single" w:sz="12" w:space="0" w:color="000000"/>
              <w:right w:val="nil"/>
            </w:tcBorders>
            <w:shd w:val="clear" w:color="auto" w:fill="auto"/>
            <w:noWrap/>
            <w:vAlign w:val="center"/>
            <w:hideMark/>
          </w:tcPr>
          <w:p w:rsidR="000F32C5" w:rsidRPr="000F32C5" w:rsidRDefault="000F32C5" w:rsidP="000F32C5">
            <w:pPr>
              <w:spacing w:after="0" w:line="240" w:lineRule="auto"/>
              <w:jc w:val="right"/>
              <w:rPr>
                <w:rFonts w:ascii="Times New Roman" w:eastAsia="Times New Roman" w:hAnsi="Times New Roman" w:cs="Times New Roman"/>
                <w:color w:val="000000"/>
                <w:lang w:eastAsia="ru-RU"/>
              </w:rPr>
            </w:pPr>
            <w:r w:rsidRPr="000F32C5">
              <w:rPr>
                <w:rFonts w:ascii="Times New Roman" w:eastAsia="Times New Roman" w:hAnsi="Times New Roman" w:cs="Times New Roman"/>
                <w:color w:val="000000"/>
                <w:lang w:eastAsia="ru-RU"/>
              </w:rPr>
              <w:t>57%</w:t>
            </w:r>
          </w:p>
        </w:tc>
        <w:tc>
          <w:tcPr>
            <w:tcW w:w="896" w:type="dxa"/>
            <w:tcBorders>
              <w:top w:val="single" w:sz="8" w:space="0" w:color="000000"/>
              <w:left w:val="single" w:sz="8" w:space="0" w:color="auto"/>
              <w:bottom w:val="single" w:sz="12" w:space="0" w:color="000000"/>
              <w:right w:val="single" w:sz="12" w:space="0" w:color="000000"/>
            </w:tcBorders>
            <w:shd w:val="clear" w:color="auto" w:fill="auto"/>
            <w:noWrap/>
            <w:vAlign w:val="center"/>
            <w:hideMark/>
          </w:tcPr>
          <w:p w:rsidR="000F32C5" w:rsidRPr="000F32C5" w:rsidRDefault="000F32C5" w:rsidP="000F32C5">
            <w:pPr>
              <w:spacing w:after="0" w:line="240" w:lineRule="auto"/>
              <w:jc w:val="right"/>
              <w:rPr>
                <w:rFonts w:ascii="Times New Roman" w:eastAsia="Times New Roman" w:hAnsi="Times New Roman" w:cs="Times New Roman"/>
                <w:color w:val="000000"/>
                <w:lang w:eastAsia="ru-RU"/>
              </w:rPr>
            </w:pPr>
            <w:r w:rsidRPr="000F32C5">
              <w:rPr>
                <w:rFonts w:ascii="Times New Roman" w:eastAsia="Times New Roman" w:hAnsi="Times New Roman" w:cs="Times New Roman"/>
                <w:color w:val="000000"/>
                <w:lang w:eastAsia="ru-RU"/>
              </w:rPr>
              <w:t>24</w:t>
            </w:r>
          </w:p>
        </w:tc>
      </w:tr>
      <w:tr w:rsidR="00356DE5" w:rsidRPr="000F32C5" w:rsidTr="00356DE5">
        <w:trPr>
          <w:trHeight w:val="300"/>
          <w:jc w:val="center"/>
        </w:trPr>
        <w:tc>
          <w:tcPr>
            <w:tcW w:w="3538" w:type="dxa"/>
            <w:tcBorders>
              <w:top w:val="single" w:sz="12" w:space="0" w:color="000000"/>
              <w:left w:val="single" w:sz="12" w:space="0" w:color="000000"/>
              <w:bottom w:val="single" w:sz="12" w:space="0" w:color="000000"/>
              <w:right w:val="nil"/>
            </w:tcBorders>
            <w:shd w:val="clear" w:color="auto" w:fill="auto"/>
            <w:hideMark/>
          </w:tcPr>
          <w:p w:rsidR="000F32C5" w:rsidRPr="000F32C5" w:rsidRDefault="000F32C5" w:rsidP="000F32C5">
            <w:pPr>
              <w:spacing w:after="0" w:line="240" w:lineRule="auto"/>
              <w:rPr>
                <w:rFonts w:ascii="Times New Roman" w:eastAsia="Times New Roman" w:hAnsi="Times New Roman" w:cs="Times New Roman"/>
                <w:color w:val="000000"/>
                <w:lang w:eastAsia="ru-RU"/>
              </w:rPr>
            </w:pPr>
            <w:r w:rsidRPr="000F32C5">
              <w:rPr>
                <w:rFonts w:ascii="Times New Roman" w:eastAsia="Times New Roman" w:hAnsi="Times New Roman" w:cs="Times New Roman"/>
                <w:color w:val="000000"/>
                <w:lang w:eastAsia="ru-RU"/>
              </w:rPr>
              <w:t>Всего</w:t>
            </w:r>
          </w:p>
        </w:tc>
        <w:tc>
          <w:tcPr>
            <w:tcW w:w="1840" w:type="dxa"/>
            <w:tcBorders>
              <w:top w:val="single" w:sz="12" w:space="0" w:color="000000"/>
              <w:left w:val="single" w:sz="8" w:space="0" w:color="auto"/>
              <w:bottom w:val="single" w:sz="12" w:space="0" w:color="000000"/>
              <w:right w:val="single" w:sz="4" w:space="0" w:color="000000"/>
            </w:tcBorders>
            <w:shd w:val="clear" w:color="auto" w:fill="auto"/>
            <w:noWrap/>
            <w:vAlign w:val="center"/>
            <w:hideMark/>
          </w:tcPr>
          <w:p w:rsidR="000F32C5" w:rsidRPr="000F32C5" w:rsidRDefault="000F32C5" w:rsidP="000F32C5">
            <w:pPr>
              <w:spacing w:after="0" w:line="240" w:lineRule="auto"/>
              <w:jc w:val="right"/>
              <w:rPr>
                <w:rFonts w:ascii="Times New Roman" w:eastAsia="Times New Roman" w:hAnsi="Times New Roman" w:cs="Times New Roman"/>
                <w:color w:val="000000"/>
                <w:lang w:eastAsia="ru-RU"/>
              </w:rPr>
            </w:pPr>
            <w:r w:rsidRPr="000F32C5">
              <w:rPr>
                <w:rFonts w:ascii="Times New Roman" w:eastAsia="Times New Roman" w:hAnsi="Times New Roman" w:cs="Times New Roman"/>
                <w:color w:val="000000"/>
                <w:lang w:eastAsia="ru-RU"/>
              </w:rPr>
              <w:t>36</w:t>
            </w:r>
          </w:p>
        </w:tc>
        <w:tc>
          <w:tcPr>
            <w:tcW w:w="1556" w:type="dxa"/>
            <w:tcBorders>
              <w:top w:val="single" w:sz="12" w:space="0" w:color="000000"/>
              <w:left w:val="nil"/>
              <w:bottom w:val="single" w:sz="12" w:space="0" w:color="000000"/>
              <w:right w:val="single" w:sz="4" w:space="0" w:color="000000"/>
            </w:tcBorders>
            <w:shd w:val="clear" w:color="auto" w:fill="auto"/>
            <w:noWrap/>
            <w:vAlign w:val="center"/>
            <w:hideMark/>
          </w:tcPr>
          <w:p w:rsidR="000F32C5" w:rsidRPr="000F32C5" w:rsidRDefault="000F32C5" w:rsidP="000F32C5">
            <w:pPr>
              <w:spacing w:after="0" w:line="240" w:lineRule="auto"/>
              <w:jc w:val="right"/>
              <w:rPr>
                <w:rFonts w:ascii="Times New Roman" w:eastAsia="Times New Roman" w:hAnsi="Times New Roman" w:cs="Times New Roman"/>
                <w:color w:val="000000"/>
                <w:lang w:eastAsia="ru-RU"/>
              </w:rPr>
            </w:pPr>
            <w:r w:rsidRPr="000F32C5">
              <w:rPr>
                <w:rFonts w:ascii="Times New Roman" w:eastAsia="Times New Roman" w:hAnsi="Times New Roman" w:cs="Times New Roman"/>
                <w:color w:val="000000"/>
                <w:lang w:eastAsia="ru-RU"/>
              </w:rPr>
              <w:t>46</w:t>
            </w:r>
          </w:p>
        </w:tc>
        <w:tc>
          <w:tcPr>
            <w:tcW w:w="1556" w:type="dxa"/>
            <w:tcBorders>
              <w:top w:val="single" w:sz="12" w:space="0" w:color="000000"/>
              <w:left w:val="nil"/>
              <w:bottom w:val="single" w:sz="12" w:space="0" w:color="000000"/>
              <w:right w:val="single" w:sz="8" w:space="0" w:color="auto"/>
            </w:tcBorders>
            <w:shd w:val="clear" w:color="auto" w:fill="auto"/>
            <w:noWrap/>
            <w:vAlign w:val="center"/>
            <w:hideMark/>
          </w:tcPr>
          <w:p w:rsidR="000F32C5" w:rsidRPr="000F32C5" w:rsidRDefault="000F32C5" w:rsidP="000F32C5">
            <w:pPr>
              <w:spacing w:after="0" w:line="240" w:lineRule="auto"/>
              <w:jc w:val="right"/>
              <w:rPr>
                <w:rFonts w:ascii="Times New Roman" w:eastAsia="Times New Roman" w:hAnsi="Times New Roman" w:cs="Times New Roman"/>
                <w:color w:val="000000"/>
                <w:lang w:eastAsia="ru-RU"/>
              </w:rPr>
            </w:pPr>
            <w:r w:rsidRPr="000F32C5">
              <w:rPr>
                <w:rFonts w:ascii="Times New Roman" w:eastAsia="Times New Roman" w:hAnsi="Times New Roman" w:cs="Times New Roman"/>
                <w:color w:val="000000"/>
                <w:lang w:eastAsia="ru-RU"/>
              </w:rPr>
              <w:t>14</w:t>
            </w:r>
          </w:p>
        </w:tc>
        <w:tc>
          <w:tcPr>
            <w:tcW w:w="896" w:type="dxa"/>
            <w:tcBorders>
              <w:top w:val="single" w:sz="12" w:space="0" w:color="000000"/>
              <w:left w:val="nil"/>
              <w:bottom w:val="single" w:sz="12" w:space="0" w:color="000000"/>
              <w:right w:val="single" w:sz="12" w:space="0" w:color="000000"/>
            </w:tcBorders>
            <w:shd w:val="clear" w:color="auto" w:fill="auto"/>
            <w:noWrap/>
            <w:vAlign w:val="center"/>
            <w:hideMark/>
          </w:tcPr>
          <w:p w:rsidR="000F32C5" w:rsidRPr="000F32C5" w:rsidRDefault="000F32C5" w:rsidP="000F32C5">
            <w:pPr>
              <w:spacing w:after="0" w:line="240" w:lineRule="auto"/>
              <w:jc w:val="right"/>
              <w:rPr>
                <w:rFonts w:ascii="Times New Roman" w:eastAsia="Times New Roman" w:hAnsi="Times New Roman" w:cs="Times New Roman"/>
                <w:color w:val="000000"/>
                <w:lang w:eastAsia="ru-RU"/>
              </w:rPr>
            </w:pPr>
            <w:r w:rsidRPr="000F32C5">
              <w:rPr>
                <w:rFonts w:ascii="Times New Roman" w:eastAsia="Times New Roman" w:hAnsi="Times New Roman" w:cs="Times New Roman"/>
                <w:color w:val="000000"/>
                <w:lang w:eastAsia="ru-RU"/>
              </w:rPr>
              <w:t>96</w:t>
            </w:r>
          </w:p>
        </w:tc>
      </w:tr>
    </w:tbl>
    <w:p w:rsidR="000F32C5" w:rsidRPr="000F32C5" w:rsidRDefault="000F32C5" w:rsidP="000F32C5">
      <w:pPr>
        <w:spacing w:after="0" w:line="360" w:lineRule="auto"/>
        <w:ind w:firstLine="709"/>
        <w:jc w:val="right"/>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fldChar w:fldCharType="end"/>
      </w:r>
    </w:p>
    <w:p w:rsidR="00F177B7" w:rsidRPr="00F177B7" w:rsidRDefault="00B86F7A" w:rsidP="00B27255">
      <w:pPr>
        <w:spacing w:after="0" w:line="360" w:lineRule="auto"/>
        <w:ind w:firstLine="709"/>
        <w:jc w:val="both"/>
        <w:rPr>
          <w:rFonts w:ascii="Times New Roman" w:hAnsi="Times New Roman" w:cs="Times New Roman"/>
        </w:rPr>
      </w:pPr>
      <w:r w:rsidRPr="00215BE3">
        <w:rPr>
          <w:rFonts w:ascii="Times New Roman" w:hAnsi="Times New Roman" w:cs="Times New Roman"/>
          <w:color w:val="000000" w:themeColor="text1"/>
          <w:sz w:val="24"/>
        </w:rPr>
        <w:t>Еще одни</w:t>
      </w:r>
      <w:r>
        <w:rPr>
          <w:rFonts w:ascii="Times New Roman" w:hAnsi="Times New Roman" w:cs="Times New Roman"/>
          <w:color w:val="000000" w:themeColor="text1"/>
          <w:sz w:val="24"/>
        </w:rPr>
        <w:t xml:space="preserve"> в</w:t>
      </w:r>
      <w:r w:rsidR="00215BE3">
        <w:rPr>
          <w:rFonts w:ascii="Times New Roman" w:hAnsi="Times New Roman" w:cs="Times New Roman"/>
          <w:color w:val="000000" w:themeColor="text1"/>
          <w:sz w:val="24"/>
        </w:rPr>
        <w:t xml:space="preserve">опрос </w:t>
      </w:r>
      <w:r w:rsidR="009F69A5">
        <w:rPr>
          <w:rFonts w:ascii="Times New Roman" w:hAnsi="Times New Roman" w:cs="Times New Roman"/>
          <w:color w:val="000000" w:themeColor="text1"/>
          <w:sz w:val="24"/>
        </w:rPr>
        <w:t>был направлен на выяснение, следуют ли респонденты модным тенденциям.</w:t>
      </w:r>
      <w:r>
        <w:rPr>
          <w:rFonts w:ascii="Times New Roman" w:hAnsi="Times New Roman" w:cs="Times New Roman"/>
          <w:color w:val="000000" w:themeColor="text1"/>
          <w:sz w:val="24"/>
        </w:rPr>
        <w:t xml:space="preserve"> </w:t>
      </w:r>
      <w:r w:rsidR="009F69A5" w:rsidRPr="00F177B7">
        <w:rPr>
          <w:rFonts w:ascii="Times New Roman" w:hAnsi="Times New Roman" w:cs="Times New Roman"/>
          <w:sz w:val="24"/>
        </w:rPr>
        <w:t xml:space="preserve">Положительно ответили </w:t>
      </w:r>
      <w:r w:rsidR="00F177B7" w:rsidRPr="00F177B7">
        <w:rPr>
          <w:rFonts w:ascii="Times New Roman" w:hAnsi="Times New Roman" w:cs="Times New Roman"/>
          <w:sz w:val="24"/>
        </w:rPr>
        <w:t>12% респондентов, 64% указали, что следуют моде иногда, не интересуются модным</w:t>
      </w:r>
      <w:r w:rsidR="00337ECA">
        <w:rPr>
          <w:rFonts w:ascii="Times New Roman" w:hAnsi="Times New Roman" w:cs="Times New Roman"/>
          <w:sz w:val="24"/>
        </w:rPr>
        <w:t>и тенденциями 24% респондентов (рис. 6)</w:t>
      </w:r>
    </w:p>
    <w:p w:rsidR="006F7E53" w:rsidRDefault="00EA776E" w:rsidP="00B27255">
      <w:pPr>
        <w:spacing w:after="0" w:line="360" w:lineRule="auto"/>
        <w:ind w:firstLine="709"/>
        <w:jc w:val="both"/>
        <w:rPr>
          <w:rFonts w:ascii="Times New Roman" w:hAnsi="Times New Roman" w:cs="Times New Roman"/>
          <w:color w:val="000000" w:themeColor="text1"/>
          <w:sz w:val="24"/>
        </w:rPr>
      </w:pPr>
      <w:r>
        <w:rPr>
          <w:rFonts w:ascii="Times New Roman" w:hAnsi="Times New Roman" w:cs="Times New Roman"/>
          <w:noProof/>
          <w:color w:val="000000" w:themeColor="text1"/>
          <w:sz w:val="24"/>
          <w:lang w:eastAsia="ru-RU"/>
        </w:rPr>
        <w:lastRenderedPageBreak/>
        <w:drawing>
          <wp:inline distT="0" distB="0" distL="0" distR="0" wp14:anchorId="4FDBEBC7">
            <wp:extent cx="4859020" cy="3011805"/>
            <wp:effectExtent l="0" t="0" r="762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59020" cy="3011805"/>
                    </a:xfrm>
                    <a:prstGeom prst="rect">
                      <a:avLst/>
                    </a:prstGeom>
                    <a:noFill/>
                  </pic:spPr>
                </pic:pic>
              </a:graphicData>
            </a:graphic>
          </wp:inline>
        </w:drawing>
      </w:r>
    </w:p>
    <w:p w:rsidR="00CD2596" w:rsidRDefault="008801F6" w:rsidP="008801F6">
      <w:pPr>
        <w:spacing w:after="0" w:line="360" w:lineRule="auto"/>
        <w:jc w:val="center"/>
        <w:rPr>
          <w:rFonts w:ascii="Times New Roman" w:hAnsi="Times New Roman" w:cs="Times New Roman"/>
          <w:color w:val="000000" w:themeColor="text1"/>
        </w:rPr>
      </w:pPr>
      <w:r>
        <w:rPr>
          <w:rFonts w:ascii="Times New Roman" w:hAnsi="Times New Roman" w:cs="Times New Roman"/>
          <w:color w:val="000000" w:themeColor="text1"/>
        </w:rPr>
        <w:t>Рисунок 6. Следование модным тенденциям</w:t>
      </w:r>
    </w:p>
    <w:p w:rsidR="00337ECA" w:rsidRPr="00305CE6" w:rsidRDefault="00337ECA" w:rsidP="00305CE6">
      <w:pPr>
        <w:spacing w:after="0" w:line="360" w:lineRule="auto"/>
        <w:ind w:firstLine="709"/>
        <w:jc w:val="both"/>
        <w:rPr>
          <w:rFonts w:ascii="Times New Roman" w:hAnsi="Times New Roman" w:cs="Times New Roman"/>
          <w:color w:val="000000" w:themeColor="text1"/>
          <w:sz w:val="28"/>
        </w:rPr>
      </w:pPr>
      <w:r w:rsidRPr="00F177B7">
        <w:rPr>
          <w:rFonts w:ascii="Times New Roman" w:hAnsi="Times New Roman" w:cs="Times New Roman"/>
          <w:sz w:val="24"/>
        </w:rPr>
        <w:t>Таким образом, можно сделать вывод о том, что большая часть студентов университета «Дубна» время от времени интересуются и следуют модным тенденция</w:t>
      </w:r>
      <w:r>
        <w:rPr>
          <w:rFonts w:ascii="Times New Roman" w:hAnsi="Times New Roman" w:cs="Times New Roman"/>
          <w:sz w:val="24"/>
        </w:rPr>
        <w:t>м</w:t>
      </w:r>
      <w:r w:rsidRPr="00F177B7">
        <w:rPr>
          <w:rFonts w:ascii="Times New Roman" w:hAnsi="Times New Roman" w:cs="Times New Roman"/>
          <w:sz w:val="24"/>
        </w:rPr>
        <w:t xml:space="preserve">, скорее всего именно тогда, когда </w:t>
      </w:r>
      <w:r>
        <w:rPr>
          <w:rFonts w:ascii="Times New Roman" w:hAnsi="Times New Roman" w:cs="Times New Roman"/>
          <w:sz w:val="24"/>
        </w:rPr>
        <w:t>тренды</w:t>
      </w:r>
      <w:r w:rsidRPr="00F177B7">
        <w:rPr>
          <w:rFonts w:ascii="Times New Roman" w:hAnsi="Times New Roman" w:cs="Times New Roman"/>
          <w:sz w:val="24"/>
        </w:rPr>
        <w:t xml:space="preserve"> отвечают их индивидуальным эстетическим и практическим стандартам.</w:t>
      </w:r>
    </w:p>
    <w:p w:rsidR="00CD2596" w:rsidRDefault="00B86F7A" w:rsidP="00CD2596">
      <w:pPr>
        <w:spacing w:after="0" w:line="360" w:lineRule="auto"/>
        <w:ind w:firstLine="709"/>
        <w:jc w:val="both"/>
        <w:rPr>
          <w:rFonts w:ascii="Times New Roman" w:hAnsi="Times New Roman" w:cs="Times New Roman"/>
          <w:sz w:val="24"/>
        </w:rPr>
      </w:pPr>
      <w:r w:rsidRPr="00215BE3">
        <w:rPr>
          <w:rFonts w:ascii="Times New Roman" w:hAnsi="Times New Roman" w:cs="Times New Roman"/>
          <w:sz w:val="24"/>
        </w:rPr>
        <w:t>Кроме того, нам было интересно узнать</w:t>
      </w:r>
      <w:r>
        <w:rPr>
          <w:rFonts w:ascii="Times New Roman" w:hAnsi="Times New Roman" w:cs="Times New Roman"/>
          <w:sz w:val="24"/>
        </w:rPr>
        <w:t xml:space="preserve">, </w:t>
      </w:r>
      <w:r w:rsidR="00CD2596" w:rsidRPr="00CD2596">
        <w:rPr>
          <w:rFonts w:ascii="Times New Roman" w:hAnsi="Times New Roman" w:cs="Times New Roman"/>
          <w:sz w:val="24"/>
        </w:rPr>
        <w:t>чем именно для студентов является мода, каковы представления о ее назначении.</w:t>
      </w:r>
      <w:r w:rsidR="00305CE6">
        <w:rPr>
          <w:rFonts w:ascii="Times New Roman" w:hAnsi="Times New Roman" w:cs="Times New Roman"/>
          <w:sz w:val="24"/>
        </w:rPr>
        <w:t xml:space="preserve"> В</w:t>
      </w:r>
      <w:r w:rsidR="00CD2596">
        <w:rPr>
          <w:rFonts w:ascii="Times New Roman" w:hAnsi="Times New Roman" w:cs="Times New Roman"/>
          <w:sz w:val="24"/>
        </w:rPr>
        <w:t>се точки зрения нашли своих респондентов, однако самыми популярными стали представления о моде как о привычках, ценностях и вкусах, постоянно претерпевающих изменения, а также форме проявления культуры и средстве д</w:t>
      </w:r>
      <w:r w:rsidR="00305CE6">
        <w:rPr>
          <w:rFonts w:ascii="Times New Roman" w:hAnsi="Times New Roman" w:cs="Times New Roman"/>
          <w:sz w:val="24"/>
        </w:rPr>
        <w:t>емонст</w:t>
      </w:r>
      <w:r w:rsidR="00A5653C">
        <w:rPr>
          <w:rFonts w:ascii="Times New Roman" w:hAnsi="Times New Roman" w:cs="Times New Roman"/>
          <w:sz w:val="24"/>
        </w:rPr>
        <w:t>рации своей уникальности (</w:t>
      </w:r>
      <w:r w:rsidR="002D468D">
        <w:rPr>
          <w:rFonts w:ascii="Times New Roman" w:hAnsi="Times New Roman" w:cs="Times New Roman"/>
          <w:sz w:val="24"/>
        </w:rPr>
        <w:t>Т</w:t>
      </w:r>
      <w:r w:rsidR="00A5653C">
        <w:rPr>
          <w:rFonts w:ascii="Times New Roman" w:hAnsi="Times New Roman" w:cs="Times New Roman"/>
          <w:sz w:val="24"/>
        </w:rPr>
        <w:t>абл. 4).</w:t>
      </w:r>
    </w:p>
    <w:p w:rsidR="00EA776E" w:rsidRPr="008801F6" w:rsidRDefault="008801F6" w:rsidP="008801F6">
      <w:pPr>
        <w:spacing w:after="0" w:line="360" w:lineRule="auto"/>
        <w:jc w:val="right"/>
        <w:rPr>
          <w:rFonts w:ascii="Times New Roman" w:hAnsi="Times New Roman" w:cs="Times New Roman"/>
        </w:rPr>
      </w:pPr>
      <w:r w:rsidRPr="008801F6">
        <w:rPr>
          <w:rFonts w:ascii="Times New Roman" w:hAnsi="Times New Roman" w:cs="Times New Roman"/>
        </w:rPr>
        <w:t>Таблица 4. Представления студентов о моде</w:t>
      </w:r>
      <w:r w:rsidR="00EA776E">
        <w:rPr>
          <w:rFonts w:ascii="Times New Roman" w:hAnsi="Times New Roman" w:cs="Times New Roman"/>
        </w:rPr>
        <w:fldChar w:fldCharType="begin"/>
      </w:r>
      <w:r w:rsidR="00EA776E" w:rsidRPr="008801F6">
        <w:rPr>
          <w:rFonts w:ascii="Times New Roman" w:hAnsi="Times New Roman" w:cs="Times New Roman"/>
        </w:rPr>
        <w:instrText xml:space="preserve"> LINK Excel.Sheet.12 "Книга1" "Лист5!R3C9:R9C14" \a \f 4 \h  \* MERGEFORMAT </w:instrText>
      </w:r>
      <w:r w:rsidR="00EA776E">
        <w:rPr>
          <w:rFonts w:ascii="Times New Roman" w:hAnsi="Times New Roman" w:cs="Times New Roman"/>
        </w:rPr>
        <w:fldChar w:fldCharType="separate"/>
      </w:r>
    </w:p>
    <w:tbl>
      <w:tblPr>
        <w:tblW w:w="811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488"/>
        <w:gridCol w:w="1234"/>
        <w:gridCol w:w="1389"/>
      </w:tblGrid>
      <w:tr w:rsidR="00842F03" w:rsidRPr="00EA776E" w:rsidTr="00A5653C">
        <w:trPr>
          <w:trHeight w:val="15"/>
          <w:jc w:val="center"/>
        </w:trPr>
        <w:tc>
          <w:tcPr>
            <w:tcW w:w="5488" w:type="dxa"/>
            <w:tcBorders>
              <w:bottom w:val="single" w:sz="12" w:space="0" w:color="auto"/>
            </w:tcBorders>
            <w:shd w:val="clear" w:color="auto" w:fill="FFFFFF" w:themeFill="background1"/>
          </w:tcPr>
          <w:p w:rsidR="00842F03" w:rsidRPr="00842F03" w:rsidRDefault="00842F03" w:rsidP="00B86F7A">
            <w:pPr>
              <w:spacing w:after="0" w:line="36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Представления о моде</w:t>
            </w:r>
          </w:p>
        </w:tc>
        <w:tc>
          <w:tcPr>
            <w:tcW w:w="1234" w:type="dxa"/>
            <w:tcBorders>
              <w:bottom w:val="single" w:sz="12" w:space="0" w:color="auto"/>
              <w:right w:val="single" w:sz="8" w:space="0" w:color="auto"/>
            </w:tcBorders>
            <w:shd w:val="clear" w:color="auto" w:fill="FFFFFF" w:themeFill="background1"/>
            <w:vAlign w:val="bottom"/>
            <w:hideMark/>
          </w:tcPr>
          <w:p w:rsidR="00842F03" w:rsidRPr="00842F03" w:rsidRDefault="00842F03" w:rsidP="00B86F7A">
            <w:pPr>
              <w:spacing w:after="0" w:line="360" w:lineRule="auto"/>
              <w:jc w:val="center"/>
              <w:rPr>
                <w:rFonts w:ascii="Times New Roman" w:eastAsia="Times New Roman" w:hAnsi="Times New Roman" w:cs="Times New Roman"/>
                <w:color w:val="000000"/>
                <w:lang w:eastAsia="ru-RU"/>
              </w:rPr>
            </w:pPr>
            <w:r w:rsidRPr="00842F03">
              <w:rPr>
                <w:rFonts w:ascii="Times New Roman" w:eastAsia="Times New Roman" w:hAnsi="Times New Roman" w:cs="Times New Roman"/>
                <w:color w:val="000000"/>
                <w:lang w:eastAsia="ru-RU"/>
              </w:rPr>
              <w:t>Частота</w:t>
            </w:r>
          </w:p>
        </w:tc>
        <w:tc>
          <w:tcPr>
            <w:tcW w:w="1389" w:type="dxa"/>
            <w:tcBorders>
              <w:left w:val="single" w:sz="8" w:space="0" w:color="auto"/>
              <w:bottom w:val="single" w:sz="12" w:space="0" w:color="auto"/>
            </w:tcBorders>
            <w:shd w:val="clear" w:color="auto" w:fill="FFFFFF" w:themeFill="background1"/>
            <w:vAlign w:val="bottom"/>
            <w:hideMark/>
          </w:tcPr>
          <w:p w:rsidR="00842F03" w:rsidRPr="00842F03" w:rsidRDefault="00842F03" w:rsidP="00B86F7A">
            <w:pPr>
              <w:spacing w:after="0" w:line="360" w:lineRule="auto"/>
              <w:jc w:val="center"/>
              <w:rPr>
                <w:rFonts w:ascii="Times New Roman" w:eastAsia="Times New Roman" w:hAnsi="Times New Roman" w:cs="Times New Roman"/>
                <w:color w:val="000000"/>
                <w:lang w:eastAsia="ru-RU"/>
              </w:rPr>
            </w:pPr>
            <w:r w:rsidRPr="00842F03">
              <w:rPr>
                <w:rFonts w:ascii="Times New Roman" w:eastAsia="Times New Roman" w:hAnsi="Times New Roman" w:cs="Times New Roman"/>
                <w:color w:val="000000"/>
                <w:lang w:eastAsia="ru-RU"/>
              </w:rPr>
              <w:t>Проценты</w:t>
            </w:r>
          </w:p>
        </w:tc>
      </w:tr>
      <w:tr w:rsidR="00842F03" w:rsidRPr="00EA776E" w:rsidTr="00A5653C">
        <w:trPr>
          <w:trHeight w:val="15"/>
          <w:jc w:val="center"/>
        </w:trPr>
        <w:tc>
          <w:tcPr>
            <w:tcW w:w="5488" w:type="dxa"/>
            <w:tcBorders>
              <w:top w:val="single" w:sz="12" w:space="0" w:color="auto"/>
              <w:left w:val="single" w:sz="12" w:space="0" w:color="auto"/>
              <w:bottom w:val="single" w:sz="8" w:space="0" w:color="auto"/>
              <w:right w:val="single" w:sz="12" w:space="0" w:color="auto"/>
            </w:tcBorders>
            <w:shd w:val="clear" w:color="auto" w:fill="FFFFFF" w:themeFill="background1"/>
          </w:tcPr>
          <w:p w:rsidR="00842F03" w:rsidRPr="00842F03" w:rsidRDefault="00842F03" w:rsidP="00B86F7A">
            <w:pPr>
              <w:spacing w:after="0" w:line="360" w:lineRule="auto"/>
              <w:rPr>
                <w:rFonts w:ascii="Times New Roman" w:eastAsia="Times New Roman" w:hAnsi="Times New Roman" w:cs="Times New Roman"/>
                <w:color w:val="000000"/>
                <w:lang w:eastAsia="ru-RU"/>
              </w:rPr>
            </w:pPr>
            <w:r w:rsidRPr="00842F03">
              <w:rPr>
                <w:rFonts w:ascii="Times New Roman" w:eastAsia="Times New Roman" w:hAnsi="Times New Roman" w:cs="Times New Roman"/>
                <w:color w:val="000000"/>
                <w:lang w:eastAsia="ru-RU"/>
              </w:rPr>
              <w:t>Мода – это постоянные обновления</w:t>
            </w:r>
          </w:p>
        </w:tc>
        <w:tc>
          <w:tcPr>
            <w:tcW w:w="1234" w:type="dxa"/>
            <w:tcBorders>
              <w:top w:val="single" w:sz="12" w:space="0" w:color="auto"/>
              <w:left w:val="single" w:sz="12" w:space="0" w:color="auto"/>
              <w:bottom w:val="single" w:sz="8" w:space="0" w:color="auto"/>
              <w:right w:val="single" w:sz="8" w:space="0" w:color="auto"/>
            </w:tcBorders>
            <w:shd w:val="clear" w:color="auto" w:fill="FFFFFF" w:themeFill="background1"/>
            <w:noWrap/>
            <w:vAlign w:val="center"/>
            <w:hideMark/>
          </w:tcPr>
          <w:p w:rsidR="00842F03" w:rsidRPr="00842F03" w:rsidRDefault="00842F03" w:rsidP="00B86F7A">
            <w:pPr>
              <w:spacing w:after="0" w:line="360" w:lineRule="auto"/>
              <w:jc w:val="right"/>
              <w:rPr>
                <w:rFonts w:ascii="Times New Roman" w:eastAsia="Times New Roman" w:hAnsi="Times New Roman" w:cs="Times New Roman"/>
                <w:color w:val="000000"/>
                <w:lang w:eastAsia="ru-RU"/>
              </w:rPr>
            </w:pPr>
            <w:r w:rsidRPr="00842F03">
              <w:rPr>
                <w:rFonts w:ascii="Times New Roman" w:eastAsia="Times New Roman" w:hAnsi="Times New Roman" w:cs="Times New Roman"/>
                <w:color w:val="000000"/>
                <w:lang w:eastAsia="ru-RU"/>
              </w:rPr>
              <w:t>12</w:t>
            </w:r>
          </w:p>
        </w:tc>
        <w:tc>
          <w:tcPr>
            <w:tcW w:w="1389" w:type="dxa"/>
            <w:tcBorders>
              <w:top w:val="single" w:sz="12" w:space="0" w:color="auto"/>
              <w:left w:val="single" w:sz="8" w:space="0" w:color="auto"/>
              <w:bottom w:val="single" w:sz="8" w:space="0" w:color="auto"/>
              <w:right w:val="single" w:sz="12" w:space="0" w:color="auto"/>
            </w:tcBorders>
            <w:shd w:val="clear" w:color="auto" w:fill="FFFFFF" w:themeFill="background1"/>
            <w:noWrap/>
            <w:vAlign w:val="center"/>
            <w:hideMark/>
          </w:tcPr>
          <w:p w:rsidR="00842F03" w:rsidRPr="00842F03" w:rsidRDefault="00842F03" w:rsidP="00B86F7A">
            <w:pPr>
              <w:spacing w:after="0" w:line="360" w:lineRule="auto"/>
              <w:jc w:val="right"/>
              <w:rPr>
                <w:rFonts w:ascii="Times New Roman" w:eastAsia="Times New Roman" w:hAnsi="Times New Roman" w:cs="Times New Roman"/>
                <w:color w:val="000000"/>
                <w:lang w:eastAsia="ru-RU"/>
              </w:rPr>
            </w:pPr>
            <w:r w:rsidRPr="00842F03">
              <w:rPr>
                <w:rFonts w:ascii="Times New Roman" w:eastAsia="Times New Roman" w:hAnsi="Times New Roman" w:cs="Times New Roman"/>
                <w:color w:val="000000"/>
                <w:lang w:eastAsia="ru-RU"/>
              </w:rPr>
              <w:t>12</w:t>
            </w:r>
          </w:p>
        </w:tc>
      </w:tr>
      <w:tr w:rsidR="00842F03" w:rsidRPr="00EA776E" w:rsidTr="00A5653C">
        <w:trPr>
          <w:trHeight w:val="15"/>
          <w:jc w:val="center"/>
        </w:trPr>
        <w:tc>
          <w:tcPr>
            <w:tcW w:w="5488" w:type="dxa"/>
            <w:tcBorders>
              <w:top w:val="single" w:sz="8" w:space="0" w:color="auto"/>
              <w:left w:val="single" w:sz="12" w:space="0" w:color="auto"/>
              <w:bottom w:val="single" w:sz="8" w:space="0" w:color="auto"/>
              <w:right w:val="single" w:sz="12" w:space="0" w:color="auto"/>
            </w:tcBorders>
            <w:shd w:val="clear" w:color="auto" w:fill="FFFFFF" w:themeFill="background1"/>
          </w:tcPr>
          <w:p w:rsidR="00842F03" w:rsidRPr="00842F03" w:rsidRDefault="00842F03" w:rsidP="00B86F7A">
            <w:pPr>
              <w:spacing w:after="0" w:line="360" w:lineRule="auto"/>
              <w:rPr>
                <w:rFonts w:ascii="Times New Roman" w:eastAsia="Times New Roman" w:hAnsi="Times New Roman" w:cs="Times New Roman"/>
                <w:color w:val="000000"/>
                <w:lang w:eastAsia="ru-RU"/>
              </w:rPr>
            </w:pPr>
            <w:r w:rsidRPr="00842F03">
              <w:rPr>
                <w:rFonts w:ascii="Times New Roman" w:eastAsia="Times New Roman" w:hAnsi="Times New Roman" w:cs="Times New Roman"/>
                <w:color w:val="000000"/>
                <w:lang w:eastAsia="ru-RU"/>
              </w:rPr>
              <w:t>Мода – это форма проявления культуры</w:t>
            </w:r>
          </w:p>
        </w:tc>
        <w:tc>
          <w:tcPr>
            <w:tcW w:w="1234" w:type="dxa"/>
            <w:tcBorders>
              <w:top w:val="single" w:sz="8" w:space="0" w:color="auto"/>
              <w:left w:val="single" w:sz="12" w:space="0" w:color="auto"/>
              <w:bottom w:val="single" w:sz="8" w:space="0" w:color="auto"/>
              <w:right w:val="single" w:sz="8" w:space="0" w:color="auto"/>
            </w:tcBorders>
            <w:shd w:val="clear" w:color="auto" w:fill="FFFFFF" w:themeFill="background1"/>
            <w:noWrap/>
            <w:vAlign w:val="center"/>
            <w:hideMark/>
          </w:tcPr>
          <w:p w:rsidR="00842F03" w:rsidRPr="00842F03" w:rsidRDefault="00842F03" w:rsidP="00B86F7A">
            <w:pPr>
              <w:spacing w:after="0" w:line="360" w:lineRule="auto"/>
              <w:jc w:val="right"/>
              <w:rPr>
                <w:rFonts w:ascii="Times New Roman" w:eastAsia="Times New Roman" w:hAnsi="Times New Roman" w:cs="Times New Roman"/>
                <w:color w:val="000000"/>
                <w:lang w:eastAsia="ru-RU"/>
              </w:rPr>
            </w:pPr>
            <w:r w:rsidRPr="00842F03">
              <w:rPr>
                <w:rFonts w:ascii="Times New Roman" w:eastAsia="Times New Roman" w:hAnsi="Times New Roman" w:cs="Times New Roman"/>
                <w:color w:val="000000"/>
                <w:lang w:eastAsia="ru-RU"/>
              </w:rPr>
              <w:t>28</w:t>
            </w:r>
          </w:p>
        </w:tc>
        <w:tc>
          <w:tcPr>
            <w:tcW w:w="1389" w:type="dxa"/>
            <w:tcBorders>
              <w:top w:val="single" w:sz="8" w:space="0" w:color="auto"/>
              <w:left w:val="single" w:sz="8" w:space="0" w:color="auto"/>
              <w:bottom w:val="single" w:sz="8" w:space="0" w:color="auto"/>
              <w:right w:val="single" w:sz="12" w:space="0" w:color="auto"/>
            </w:tcBorders>
            <w:shd w:val="clear" w:color="auto" w:fill="FFFFFF" w:themeFill="background1"/>
            <w:noWrap/>
            <w:vAlign w:val="center"/>
            <w:hideMark/>
          </w:tcPr>
          <w:p w:rsidR="00842F03" w:rsidRPr="00842F03" w:rsidRDefault="00842F03" w:rsidP="00B86F7A">
            <w:pPr>
              <w:spacing w:after="0" w:line="360" w:lineRule="auto"/>
              <w:jc w:val="right"/>
              <w:rPr>
                <w:rFonts w:ascii="Times New Roman" w:eastAsia="Times New Roman" w:hAnsi="Times New Roman" w:cs="Times New Roman"/>
                <w:color w:val="000000"/>
                <w:lang w:eastAsia="ru-RU"/>
              </w:rPr>
            </w:pPr>
            <w:r w:rsidRPr="00842F03">
              <w:rPr>
                <w:rFonts w:ascii="Times New Roman" w:eastAsia="Times New Roman" w:hAnsi="Times New Roman" w:cs="Times New Roman"/>
                <w:color w:val="000000"/>
                <w:lang w:eastAsia="ru-RU"/>
              </w:rPr>
              <w:t>27</w:t>
            </w:r>
          </w:p>
        </w:tc>
      </w:tr>
      <w:tr w:rsidR="00842F03" w:rsidRPr="00EA776E" w:rsidTr="00A5653C">
        <w:trPr>
          <w:trHeight w:val="15"/>
          <w:jc w:val="center"/>
        </w:trPr>
        <w:tc>
          <w:tcPr>
            <w:tcW w:w="5488" w:type="dxa"/>
            <w:tcBorders>
              <w:top w:val="single" w:sz="8" w:space="0" w:color="auto"/>
              <w:left w:val="single" w:sz="12" w:space="0" w:color="auto"/>
              <w:bottom w:val="single" w:sz="8" w:space="0" w:color="auto"/>
              <w:right w:val="single" w:sz="12" w:space="0" w:color="auto"/>
            </w:tcBorders>
            <w:shd w:val="clear" w:color="auto" w:fill="FFFFFF" w:themeFill="background1"/>
          </w:tcPr>
          <w:p w:rsidR="00842F03" w:rsidRPr="00842F03" w:rsidRDefault="00842F03" w:rsidP="00B86F7A">
            <w:pPr>
              <w:spacing w:after="0" w:line="360" w:lineRule="auto"/>
              <w:rPr>
                <w:rFonts w:ascii="Times New Roman" w:eastAsia="Times New Roman" w:hAnsi="Times New Roman" w:cs="Times New Roman"/>
                <w:color w:val="000000"/>
                <w:lang w:eastAsia="ru-RU"/>
              </w:rPr>
            </w:pPr>
            <w:r w:rsidRPr="00842F03">
              <w:rPr>
                <w:rFonts w:ascii="Times New Roman" w:eastAsia="Times New Roman" w:hAnsi="Times New Roman" w:cs="Times New Roman"/>
                <w:color w:val="000000"/>
                <w:lang w:eastAsia="ru-RU"/>
              </w:rPr>
              <w:t>Мода – это определенный вкус в одежде</w:t>
            </w:r>
          </w:p>
        </w:tc>
        <w:tc>
          <w:tcPr>
            <w:tcW w:w="1234" w:type="dxa"/>
            <w:tcBorders>
              <w:top w:val="single" w:sz="8" w:space="0" w:color="auto"/>
              <w:left w:val="single" w:sz="12" w:space="0" w:color="auto"/>
              <w:bottom w:val="single" w:sz="8" w:space="0" w:color="auto"/>
              <w:right w:val="single" w:sz="8" w:space="0" w:color="auto"/>
            </w:tcBorders>
            <w:shd w:val="clear" w:color="auto" w:fill="FFFFFF" w:themeFill="background1"/>
            <w:noWrap/>
            <w:vAlign w:val="center"/>
            <w:hideMark/>
          </w:tcPr>
          <w:p w:rsidR="00842F03" w:rsidRPr="00842F03" w:rsidRDefault="00842F03" w:rsidP="00B86F7A">
            <w:pPr>
              <w:spacing w:after="0" w:line="360" w:lineRule="auto"/>
              <w:jc w:val="right"/>
              <w:rPr>
                <w:rFonts w:ascii="Times New Roman" w:eastAsia="Times New Roman" w:hAnsi="Times New Roman" w:cs="Times New Roman"/>
                <w:color w:val="000000"/>
                <w:lang w:eastAsia="ru-RU"/>
              </w:rPr>
            </w:pPr>
            <w:r w:rsidRPr="00842F03">
              <w:rPr>
                <w:rFonts w:ascii="Times New Roman" w:eastAsia="Times New Roman" w:hAnsi="Times New Roman" w:cs="Times New Roman"/>
                <w:color w:val="000000"/>
                <w:lang w:eastAsia="ru-RU"/>
              </w:rPr>
              <w:t>12</w:t>
            </w:r>
          </w:p>
        </w:tc>
        <w:tc>
          <w:tcPr>
            <w:tcW w:w="1389" w:type="dxa"/>
            <w:tcBorders>
              <w:top w:val="single" w:sz="8" w:space="0" w:color="auto"/>
              <w:left w:val="single" w:sz="8" w:space="0" w:color="auto"/>
              <w:bottom w:val="single" w:sz="8" w:space="0" w:color="auto"/>
              <w:right w:val="single" w:sz="12" w:space="0" w:color="auto"/>
            </w:tcBorders>
            <w:shd w:val="clear" w:color="auto" w:fill="FFFFFF" w:themeFill="background1"/>
            <w:noWrap/>
            <w:vAlign w:val="center"/>
            <w:hideMark/>
          </w:tcPr>
          <w:p w:rsidR="00842F03" w:rsidRPr="00842F03" w:rsidRDefault="00842F03" w:rsidP="00B86F7A">
            <w:pPr>
              <w:spacing w:after="0" w:line="360" w:lineRule="auto"/>
              <w:jc w:val="right"/>
              <w:rPr>
                <w:rFonts w:ascii="Times New Roman" w:eastAsia="Times New Roman" w:hAnsi="Times New Roman" w:cs="Times New Roman"/>
                <w:color w:val="000000"/>
                <w:lang w:eastAsia="ru-RU"/>
              </w:rPr>
            </w:pPr>
            <w:r w:rsidRPr="00842F03">
              <w:rPr>
                <w:rFonts w:ascii="Times New Roman" w:eastAsia="Times New Roman" w:hAnsi="Times New Roman" w:cs="Times New Roman"/>
                <w:color w:val="000000"/>
                <w:lang w:eastAsia="ru-RU"/>
              </w:rPr>
              <w:t>12</w:t>
            </w:r>
          </w:p>
        </w:tc>
      </w:tr>
      <w:tr w:rsidR="00842F03" w:rsidRPr="00EA776E" w:rsidTr="00A5653C">
        <w:trPr>
          <w:trHeight w:val="15"/>
          <w:jc w:val="center"/>
        </w:trPr>
        <w:tc>
          <w:tcPr>
            <w:tcW w:w="5488" w:type="dxa"/>
            <w:tcBorders>
              <w:top w:val="single" w:sz="8" w:space="0" w:color="auto"/>
              <w:left w:val="single" w:sz="12" w:space="0" w:color="auto"/>
              <w:bottom w:val="single" w:sz="8" w:space="0" w:color="auto"/>
              <w:right w:val="single" w:sz="12" w:space="0" w:color="auto"/>
            </w:tcBorders>
            <w:shd w:val="clear" w:color="auto" w:fill="FFFFFF" w:themeFill="background1"/>
          </w:tcPr>
          <w:p w:rsidR="00842F03" w:rsidRPr="00842F03" w:rsidRDefault="00842F03" w:rsidP="00B86F7A">
            <w:pPr>
              <w:spacing w:after="0" w:line="360" w:lineRule="auto"/>
              <w:rPr>
                <w:rFonts w:ascii="Times New Roman" w:eastAsia="Times New Roman" w:hAnsi="Times New Roman" w:cs="Times New Roman"/>
                <w:color w:val="000000"/>
                <w:lang w:eastAsia="ru-RU"/>
              </w:rPr>
            </w:pPr>
            <w:r w:rsidRPr="00842F03">
              <w:rPr>
                <w:rFonts w:ascii="Times New Roman" w:eastAsia="Times New Roman" w:hAnsi="Times New Roman" w:cs="Times New Roman"/>
                <w:color w:val="000000"/>
                <w:lang w:eastAsia="ru-RU"/>
              </w:rPr>
              <w:t>Мода – это средство демонстрации своей уникальности</w:t>
            </w:r>
          </w:p>
        </w:tc>
        <w:tc>
          <w:tcPr>
            <w:tcW w:w="1234" w:type="dxa"/>
            <w:tcBorders>
              <w:top w:val="single" w:sz="8" w:space="0" w:color="auto"/>
              <w:left w:val="single" w:sz="12" w:space="0" w:color="auto"/>
              <w:bottom w:val="single" w:sz="8" w:space="0" w:color="auto"/>
              <w:right w:val="single" w:sz="8" w:space="0" w:color="auto"/>
            </w:tcBorders>
            <w:shd w:val="clear" w:color="auto" w:fill="FFFFFF" w:themeFill="background1"/>
            <w:noWrap/>
            <w:vAlign w:val="center"/>
            <w:hideMark/>
          </w:tcPr>
          <w:p w:rsidR="00842F03" w:rsidRPr="00842F03" w:rsidRDefault="00842F03" w:rsidP="00B86F7A">
            <w:pPr>
              <w:spacing w:after="0" w:line="360" w:lineRule="auto"/>
              <w:jc w:val="right"/>
              <w:rPr>
                <w:rFonts w:ascii="Times New Roman" w:eastAsia="Times New Roman" w:hAnsi="Times New Roman" w:cs="Times New Roman"/>
                <w:color w:val="000000"/>
                <w:lang w:eastAsia="ru-RU"/>
              </w:rPr>
            </w:pPr>
            <w:r w:rsidRPr="00842F03">
              <w:rPr>
                <w:rFonts w:ascii="Times New Roman" w:eastAsia="Times New Roman" w:hAnsi="Times New Roman" w:cs="Times New Roman"/>
                <w:color w:val="000000"/>
                <w:lang w:eastAsia="ru-RU"/>
              </w:rPr>
              <w:t>22</w:t>
            </w:r>
          </w:p>
        </w:tc>
        <w:tc>
          <w:tcPr>
            <w:tcW w:w="1389" w:type="dxa"/>
            <w:tcBorders>
              <w:top w:val="single" w:sz="8" w:space="0" w:color="auto"/>
              <w:left w:val="single" w:sz="8" w:space="0" w:color="auto"/>
              <w:bottom w:val="single" w:sz="8" w:space="0" w:color="auto"/>
              <w:right w:val="single" w:sz="12" w:space="0" w:color="auto"/>
            </w:tcBorders>
            <w:shd w:val="clear" w:color="auto" w:fill="FFFFFF" w:themeFill="background1"/>
            <w:noWrap/>
            <w:vAlign w:val="center"/>
            <w:hideMark/>
          </w:tcPr>
          <w:p w:rsidR="00842F03" w:rsidRPr="00842F03" w:rsidRDefault="00842F03" w:rsidP="00B86F7A">
            <w:pPr>
              <w:spacing w:after="0" w:line="360" w:lineRule="auto"/>
              <w:jc w:val="right"/>
              <w:rPr>
                <w:rFonts w:ascii="Times New Roman" w:eastAsia="Times New Roman" w:hAnsi="Times New Roman" w:cs="Times New Roman"/>
                <w:color w:val="000000"/>
                <w:lang w:eastAsia="ru-RU"/>
              </w:rPr>
            </w:pPr>
            <w:r w:rsidRPr="00842F03">
              <w:rPr>
                <w:rFonts w:ascii="Times New Roman" w:eastAsia="Times New Roman" w:hAnsi="Times New Roman" w:cs="Times New Roman"/>
                <w:color w:val="000000"/>
                <w:lang w:eastAsia="ru-RU"/>
              </w:rPr>
              <w:t>21</w:t>
            </w:r>
          </w:p>
        </w:tc>
      </w:tr>
      <w:tr w:rsidR="00842F03" w:rsidRPr="00EA776E" w:rsidTr="00A5653C">
        <w:trPr>
          <w:trHeight w:val="15"/>
          <w:jc w:val="center"/>
        </w:trPr>
        <w:tc>
          <w:tcPr>
            <w:tcW w:w="5488" w:type="dxa"/>
            <w:tcBorders>
              <w:top w:val="single" w:sz="8" w:space="0" w:color="auto"/>
              <w:left w:val="single" w:sz="12" w:space="0" w:color="auto"/>
              <w:bottom w:val="single" w:sz="12" w:space="0" w:color="auto"/>
              <w:right w:val="single" w:sz="12" w:space="0" w:color="auto"/>
            </w:tcBorders>
            <w:shd w:val="clear" w:color="auto" w:fill="FFFFFF" w:themeFill="background1"/>
          </w:tcPr>
          <w:p w:rsidR="00842F03" w:rsidRPr="00842F03" w:rsidRDefault="00842F03" w:rsidP="00B86F7A">
            <w:pPr>
              <w:spacing w:after="0" w:line="360" w:lineRule="auto"/>
              <w:rPr>
                <w:rFonts w:ascii="Times New Roman" w:eastAsia="Times New Roman" w:hAnsi="Times New Roman" w:cs="Times New Roman"/>
                <w:color w:val="000000"/>
                <w:lang w:eastAsia="ru-RU"/>
              </w:rPr>
            </w:pPr>
            <w:r w:rsidRPr="00842F03">
              <w:rPr>
                <w:rFonts w:ascii="Times New Roman" w:eastAsia="Times New Roman" w:hAnsi="Times New Roman" w:cs="Times New Roman"/>
                <w:color w:val="000000"/>
                <w:lang w:eastAsia="ru-RU"/>
              </w:rPr>
              <w:t>Мода – это привычки, ценности, вкусы, которые постоянно претерпевают изменения</w:t>
            </w:r>
          </w:p>
        </w:tc>
        <w:tc>
          <w:tcPr>
            <w:tcW w:w="1234" w:type="dxa"/>
            <w:tcBorders>
              <w:top w:val="single" w:sz="8" w:space="0" w:color="auto"/>
              <w:left w:val="single" w:sz="12" w:space="0" w:color="auto"/>
              <w:bottom w:val="single" w:sz="12" w:space="0" w:color="auto"/>
              <w:right w:val="single" w:sz="8" w:space="0" w:color="auto"/>
            </w:tcBorders>
            <w:shd w:val="clear" w:color="auto" w:fill="FFFFFF" w:themeFill="background1"/>
            <w:noWrap/>
            <w:vAlign w:val="center"/>
            <w:hideMark/>
          </w:tcPr>
          <w:p w:rsidR="00842F03" w:rsidRPr="00842F03" w:rsidRDefault="00842F03" w:rsidP="00B86F7A">
            <w:pPr>
              <w:spacing w:after="0" w:line="360" w:lineRule="auto"/>
              <w:jc w:val="right"/>
              <w:rPr>
                <w:rFonts w:ascii="Times New Roman" w:eastAsia="Times New Roman" w:hAnsi="Times New Roman" w:cs="Times New Roman"/>
                <w:color w:val="000000"/>
                <w:lang w:eastAsia="ru-RU"/>
              </w:rPr>
            </w:pPr>
            <w:r w:rsidRPr="00842F03">
              <w:rPr>
                <w:rFonts w:ascii="Times New Roman" w:eastAsia="Times New Roman" w:hAnsi="Times New Roman" w:cs="Times New Roman"/>
                <w:color w:val="000000"/>
                <w:lang w:eastAsia="ru-RU"/>
              </w:rPr>
              <w:t>30</w:t>
            </w:r>
          </w:p>
        </w:tc>
        <w:tc>
          <w:tcPr>
            <w:tcW w:w="1389" w:type="dxa"/>
            <w:tcBorders>
              <w:top w:val="single" w:sz="8" w:space="0" w:color="auto"/>
              <w:left w:val="single" w:sz="8" w:space="0" w:color="auto"/>
              <w:bottom w:val="single" w:sz="12" w:space="0" w:color="auto"/>
              <w:right w:val="single" w:sz="12" w:space="0" w:color="auto"/>
            </w:tcBorders>
            <w:shd w:val="clear" w:color="auto" w:fill="FFFFFF" w:themeFill="background1"/>
            <w:noWrap/>
            <w:vAlign w:val="center"/>
            <w:hideMark/>
          </w:tcPr>
          <w:p w:rsidR="00842F03" w:rsidRPr="00842F03" w:rsidRDefault="00842F03" w:rsidP="00B86F7A">
            <w:pPr>
              <w:spacing w:after="0" w:line="360" w:lineRule="auto"/>
              <w:jc w:val="right"/>
              <w:rPr>
                <w:rFonts w:ascii="Times New Roman" w:eastAsia="Times New Roman" w:hAnsi="Times New Roman" w:cs="Times New Roman"/>
                <w:color w:val="000000"/>
                <w:lang w:eastAsia="ru-RU"/>
              </w:rPr>
            </w:pPr>
            <w:r w:rsidRPr="00842F03">
              <w:rPr>
                <w:rFonts w:ascii="Times New Roman" w:eastAsia="Times New Roman" w:hAnsi="Times New Roman" w:cs="Times New Roman"/>
                <w:color w:val="000000"/>
                <w:lang w:eastAsia="ru-RU"/>
              </w:rPr>
              <w:t>29</w:t>
            </w:r>
          </w:p>
        </w:tc>
      </w:tr>
      <w:tr w:rsidR="00842F03" w:rsidRPr="00EA776E" w:rsidTr="00A5653C">
        <w:trPr>
          <w:trHeight w:val="15"/>
          <w:jc w:val="center"/>
        </w:trPr>
        <w:tc>
          <w:tcPr>
            <w:tcW w:w="5488" w:type="dxa"/>
            <w:tcBorders>
              <w:top w:val="single" w:sz="12" w:space="0" w:color="auto"/>
            </w:tcBorders>
            <w:shd w:val="clear" w:color="auto" w:fill="FFFFFF" w:themeFill="background1"/>
          </w:tcPr>
          <w:p w:rsidR="00842F03" w:rsidRPr="00842F03" w:rsidRDefault="00842F03" w:rsidP="00B86F7A">
            <w:pPr>
              <w:spacing w:after="0" w:line="360" w:lineRule="auto"/>
              <w:rPr>
                <w:rFonts w:ascii="Times New Roman" w:eastAsia="Times New Roman" w:hAnsi="Times New Roman" w:cs="Times New Roman"/>
                <w:color w:val="000000"/>
                <w:lang w:eastAsia="ru-RU"/>
              </w:rPr>
            </w:pPr>
            <w:r w:rsidRPr="00842F03">
              <w:rPr>
                <w:rFonts w:ascii="Times New Roman" w:eastAsia="Times New Roman" w:hAnsi="Times New Roman" w:cs="Times New Roman"/>
                <w:color w:val="000000"/>
                <w:lang w:eastAsia="ru-RU"/>
              </w:rPr>
              <w:t>Всего</w:t>
            </w:r>
          </w:p>
        </w:tc>
        <w:tc>
          <w:tcPr>
            <w:tcW w:w="1234" w:type="dxa"/>
            <w:tcBorders>
              <w:top w:val="single" w:sz="12" w:space="0" w:color="auto"/>
              <w:right w:val="single" w:sz="8" w:space="0" w:color="auto"/>
            </w:tcBorders>
            <w:shd w:val="clear" w:color="auto" w:fill="FFFFFF" w:themeFill="background1"/>
            <w:noWrap/>
            <w:vAlign w:val="center"/>
            <w:hideMark/>
          </w:tcPr>
          <w:p w:rsidR="00842F03" w:rsidRPr="00842F03" w:rsidRDefault="00842F03" w:rsidP="00B86F7A">
            <w:pPr>
              <w:spacing w:after="0" w:line="360" w:lineRule="auto"/>
              <w:jc w:val="right"/>
              <w:rPr>
                <w:rFonts w:ascii="Times New Roman" w:eastAsia="Times New Roman" w:hAnsi="Times New Roman" w:cs="Times New Roman"/>
                <w:color w:val="000000"/>
                <w:lang w:eastAsia="ru-RU"/>
              </w:rPr>
            </w:pPr>
            <w:r w:rsidRPr="00842F03">
              <w:rPr>
                <w:rFonts w:ascii="Times New Roman" w:eastAsia="Times New Roman" w:hAnsi="Times New Roman" w:cs="Times New Roman"/>
                <w:color w:val="000000"/>
                <w:lang w:eastAsia="ru-RU"/>
              </w:rPr>
              <w:t>104</w:t>
            </w:r>
          </w:p>
        </w:tc>
        <w:tc>
          <w:tcPr>
            <w:tcW w:w="1389" w:type="dxa"/>
            <w:tcBorders>
              <w:top w:val="single" w:sz="12" w:space="0" w:color="auto"/>
              <w:left w:val="single" w:sz="8" w:space="0" w:color="auto"/>
            </w:tcBorders>
            <w:shd w:val="clear" w:color="auto" w:fill="FFFFFF" w:themeFill="background1"/>
            <w:noWrap/>
            <w:vAlign w:val="center"/>
            <w:hideMark/>
          </w:tcPr>
          <w:p w:rsidR="00842F03" w:rsidRPr="00842F03" w:rsidRDefault="00842F03" w:rsidP="00B86F7A">
            <w:pPr>
              <w:spacing w:after="0" w:line="360" w:lineRule="auto"/>
              <w:jc w:val="right"/>
              <w:rPr>
                <w:rFonts w:ascii="Times New Roman" w:eastAsia="Times New Roman" w:hAnsi="Times New Roman" w:cs="Times New Roman"/>
                <w:color w:val="000000"/>
                <w:lang w:eastAsia="ru-RU"/>
              </w:rPr>
            </w:pPr>
            <w:r w:rsidRPr="00842F03">
              <w:rPr>
                <w:rFonts w:ascii="Times New Roman" w:eastAsia="Times New Roman" w:hAnsi="Times New Roman" w:cs="Times New Roman"/>
                <w:color w:val="000000"/>
                <w:lang w:eastAsia="ru-RU"/>
              </w:rPr>
              <w:t>100</w:t>
            </w:r>
          </w:p>
        </w:tc>
      </w:tr>
    </w:tbl>
    <w:p w:rsidR="00A5653C" w:rsidRDefault="00EA776E" w:rsidP="00A5653C">
      <w:pPr>
        <w:spacing w:after="0" w:line="360" w:lineRule="auto"/>
        <w:ind w:firstLine="709"/>
        <w:jc w:val="both"/>
        <w:rPr>
          <w:rFonts w:ascii="Times New Roman" w:hAnsi="Times New Roman" w:cs="Times New Roman"/>
          <w:color w:val="000000" w:themeColor="text1"/>
          <w:sz w:val="24"/>
        </w:rPr>
      </w:pPr>
      <w:r>
        <w:rPr>
          <w:rFonts w:ascii="Times New Roman" w:hAnsi="Times New Roman" w:cs="Times New Roman"/>
          <w:color w:val="000000" w:themeColor="text1"/>
          <w:sz w:val="24"/>
        </w:rPr>
        <w:fldChar w:fldCharType="end"/>
      </w:r>
    </w:p>
    <w:p w:rsidR="00A5653C" w:rsidRPr="00A5653C" w:rsidRDefault="00A5653C" w:rsidP="00A5653C">
      <w:pPr>
        <w:spacing w:after="0" w:line="360" w:lineRule="auto"/>
        <w:ind w:firstLine="709"/>
        <w:jc w:val="both"/>
        <w:rPr>
          <w:rFonts w:ascii="Times New Roman" w:hAnsi="Times New Roman" w:cs="Times New Roman"/>
          <w:color w:val="000000" w:themeColor="text1"/>
          <w:sz w:val="24"/>
        </w:rPr>
      </w:pPr>
      <w:r w:rsidRPr="00A5653C">
        <w:rPr>
          <w:rFonts w:ascii="Times New Roman" w:hAnsi="Times New Roman" w:cs="Times New Roman"/>
          <w:sz w:val="24"/>
        </w:rPr>
        <w:t xml:space="preserve"> </w:t>
      </w:r>
      <w:r>
        <w:rPr>
          <w:rFonts w:ascii="Times New Roman" w:hAnsi="Times New Roman" w:cs="Times New Roman"/>
          <w:sz w:val="24"/>
        </w:rPr>
        <w:t xml:space="preserve">Можно сделать вывод, что мода для студентов не ограничивается на манере одеваться и вкусах в одежде, она перетекает в нечто большее, в культуру, искусство, самовыражение и т.д. </w:t>
      </w:r>
    </w:p>
    <w:p w:rsidR="00EA776E" w:rsidRDefault="00EA776E" w:rsidP="00B27255">
      <w:pPr>
        <w:spacing w:after="0" w:line="360" w:lineRule="auto"/>
        <w:ind w:firstLine="709"/>
        <w:jc w:val="both"/>
        <w:rPr>
          <w:rFonts w:ascii="Times New Roman" w:hAnsi="Times New Roman" w:cs="Times New Roman"/>
          <w:color w:val="000000" w:themeColor="text1"/>
          <w:sz w:val="24"/>
        </w:rPr>
      </w:pPr>
    </w:p>
    <w:p w:rsidR="00EA776E" w:rsidRDefault="00916A32" w:rsidP="002C0676">
      <w:pPr>
        <w:spacing w:after="0" w:line="360" w:lineRule="auto"/>
        <w:ind w:firstLine="709"/>
        <w:jc w:val="both"/>
        <w:rPr>
          <w:rFonts w:ascii="Times New Roman" w:hAnsi="Times New Roman" w:cs="Times New Roman"/>
          <w:color w:val="000000" w:themeColor="text1"/>
          <w:sz w:val="24"/>
        </w:rPr>
      </w:pPr>
      <w:r>
        <w:rPr>
          <w:rFonts w:ascii="Times New Roman" w:hAnsi="Times New Roman" w:cs="Times New Roman"/>
          <w:color w:val="000000" w:themeColor="text1"/>
          <w:sz w:val="24"/>
        </w:rPr>
        <w:t>Следующий вопрос</w:t>
      </w:r>
      <w:r w:rsidR="008801F6">
        <w:rPr>
          <w:rFonts w:ascii="Times New Roman" w:hAnsi="Times New Roman" w:cs="Times New Roman"/>
          <w:color w:val="000000" w:themeColor="text1"/>
          <w:sz w:val="24"/>
        </w:rPr>
        <w:t xml:space="preserve"> дает возможность понять, что же для студентов значит «быть модным»</w:t>
      </w:r>
      <w:r w:rsidR="00B06423">
        <w:rPr>
          <w:rFonts w:ascii="Times New Roman" w:hAnsi="Times New Roman" w:cs="Times New Roman"/>
          <w:color w:val="000000" w:themeColor="text1"/>
          <w:sz w:val="24"/>
        </w:rPr>
        <w:t>.</w:t>
      </w:r>
      <w:r w:rsidR="008801F6">
        <w:rPr>
          <w:rFonts w:ascii="Times New Roman" w:hAnsi="Times New Roman" w:cs="Times New Roman"/>
          <w:color w:val="000000" w:themeColor="text1"/>
          <w:sz w:val="24"/>
        </w:rPr>
        <w:t xml:space="preserve"> </w:t>
      </w:r>
    </w:p>
    <w:p w:rsidR="00396E74" w:rsidRDefault="00B06423" w:rsidP="00B27255">
      <w:pPr>
        <w:spacing w:after="0" w:line="360" w:lineRule="auto"/>
        <w:ind w:firstLine="709"/>
        <w:jc w:val="both"/>
        <w:rPr>
          <w:rFonts w:ascii="Times New Roman" w:hAnsi="Times New Roman" w:cs="Times New Roman"/>
          <w:color w:val="000000" w:themeColor="text1"/>
          <w:sz w:val="24"/>
        </w:rPr>
      </w:pPr>
      <w:r>
        <w:rPr>
          <w:rFonts w:ascii="Times New Roman" w:hAnsi="Times New Roman" w:cs="Times New Roman"/>
          <w:color w:val="000000" w:themeColor="text1"/>
          <w:sz w:val="24"/>
        </w:rPr>
        <w:t>Большая часть опрошенных указала, что быть модным – это всегда быть «в тренде», носить то, что популярно в данный момент времени и, следовательно, следить за изменени</w:t>
      </w:r>
      <w:r w:rsidR="00607F64">
        <w:rPr>
          <w:rFonts w:ascii="Times New Roman" w:hAnsi="Times New Roman" w:cs="Times New Roman"/>
          <w:color w:val="000000" w:themeColor="text1"/>
          <w:sz w:val="24"/>
        </w:rPr>
        <w:t>ями модных трендов. 23</w:t>
      </w:r>
      <w:r>
        <w:rPr>
          <w:rFonts w:ascii="Times New Roman" w:hAnsi="Times New Roman" w:cs="Times New Roman"/>
          <w:color w:val="000000" w:themeColor="text1"/>
          <w:sz w:val="24"/>
        </w:rPr>
        <w:t>% решили, что быть модным</w:t>
      </w:r>
      <w:r w:rsidR="00FB3E86">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 xml:space="preserve"> значит создавать свой уникальный стиль </w:t>
      </w:r>
      <w:r w:rsidR="00607F64">
        <w:rPr>
          <w:rFonts w:ascii="Times New Roman" w:hAnsi="Times New Roman" w:cs="Times New Roman"/>
          <w:color w:val="000000" w:themeColor="text1"/>
          <w:sz w:val="24"/>
        </w:rPr>
        <w:t>и 15</w:t>
      </w:r>
      <w:r w:rsidR="00396E74">
        <w:rPr>
          <w:rFonts w:ascii="Times New Roman" w:hAnsi="Times New Roman" w:cs="Times New Roman"/>
          <w:color w:val="000000" w:themeColor="text1"/>
          <w:sz w:val="24"/>
        </w:rPr>
        <w:t>% указали выбор лишь тех вещей, которые нравятся и коп</w:t>
      </w:r>
      <w:r w:rsidR="00916A32">
        <w:rPr>
          <w:rFonts w:ascii="Times New Roman" w:hAnsi="Times New Roman" w:cs="Times New Roman"/>
          <w:color w:val="000000" w:themeColor="text1"/>
          <w:sz w:val="24"/>
        </w:rPr>
        <w:t>ир</w:t>
      </w:r>
      <w:r w:rsidR="002D468D">
        <w:rPr>
          <w:rFonts w:ascii="Times New Roman" w:hAnsi="Times New Roman" w:cs="Times New Roman"/>
          <w:color w:val="000000" w:themeColor="text1"/>
          <w:sz w:val="24"/>
        </w:rPr>
        <w:t>ование стиля популярных людей (Т</w:t>
      </w:r>
      <w:r w:rsidR="00916A32">
        <w:rPr>
          <w:rFonts w:ascii="Times New Roman" w:hAnsi="Times New Roman" w:cs="Times New Roman"/>
          <w:color w:val="000000" w:themeColor="text1"/>
          <w:sz w:val="24"/>
        </w:rPr>
        <w:t>абл. 5).</w:t>
      </w:r>
    </w:p>
    <w:p w:rsidR="00EA776E" w:rsidRDefault="00396E74" w:rsidP="00396E74">
      <w:pPr>
        <w:spacing w:after="0" w:line="360" w:lineRule="auto"/>
        <w:ind w:firstLine="709"/>
        <w:jc w:val="right"/>
      </w:pPr>
      <w:r>
        <w:rPr>
          <w:rFonts w:ascii="Times New Roman" w:hAnsi="Times New Roman" w:cs="Times New Roman"/>
        </w:rPr>
        <w:t>Таблица 5</w:t>
      </w:r>
      <w:r w:rsidR="00607F64">
        <w:rPr>
          <w:rFonts w:ascii="Times New Roman" w:hAnsi="Times New Roman" w:cs="Times New Roman"/>
        </w:rPr>
        <w:t>. «</w:t>
      </w:r>
      <w:r w:rsidR="00607F64" w:rsidRPr="00607F64">
        <w:rPr>
          <w:rFonts w:ascii="Times New Roman" w:hAnsi="Times New Roman" w:cs="Times New Roman"/>
        </w:rPr>
        <w:t>Как Вы понимаете выражение «быть модным»?</w:t>
      </w:r>
      <w:r w:rsidR="00607F64">
        <w:rPr>
          <w:rFonts w:ascii="Times New Roman" w:hAnsi="Times New Roman" w:cs="Times New Roman"/>
        </w:rPr>
        <w:t>»</w:t>
      </w:r>
      <w:r w:rsidR="00EA776E">
        <w:fldChar w:fldCharType="begin"/>
      </w:r>
      <w:r w:rsidR="00EA776E">
        <w:instrText xml:space="preserve"> LINK Excel.Sheet.12 "Книга1" "Лист5!R3C16:R9C21" \a \f 4 \h </w:instrText>
      </w:r>
      <w:r w:rsidR="002C0676">
        <w:instrText xml:space="preserve"> \* MERGEFORMAT </w:instrText>
      </w:r>
      <w:r w:rsidR="00EA776E">
        <w:fldChar w:fldCharType="separate"/>
      </w:r>
    </w:p>
    <w:tbl>
      <w:tblPr>
        <w:tblW w:w="5457" w:type="dxa"/>
        <w:jc w:val="center"/>
        <w:tblLook w:val="04A0" w:firstRow="1" w:lastRow="0" w:firstColumn="1" w:lastColumn="0" w:noHBand="0" w:noVBand="1"/>
      </w:tblPr>
      <w:tblGrid>
        <w:gridCol w:w="3047"/>
        <w:gridCol w:w="1134"/>
        <w:gridCol w:w="1276"/>
      </w:tblGrid>
      <w:tr w:rsidR="00916A32" w:rsidRPr="00EA776E" w:rsidTr="00916A32">
        <w:trPr>
          <w:trHeight w:val="292"/>
          <w:jc w:val="center"/>
        </w:trPr>
        <w:tc>
          <w:tcPr>
            <w:tcW w:w="3047" w:type="dxa"/>
            <w:tcBorders>
              <w:top w:val="single" w:sz="12" w:space="0" w:color="000000"/>
              <w:left w:val="single" w:sz="12" w:space="0" w:color="000000"/>
              <w:bottom w:val="single" w:sz="12" w:space="0" w:color="000000"/>
              <w:right w:val="single" w:sz="12" w:space="0" w:color="000000"/>
            </w:tcBorders>
            <w:shd w:val="clear" w:color="auto" w:fill="FFFFFF" w:themeFill="background1"/>
            <w:vAlign w:val="bottom"/>
          </w:tcPr>
          <w:p w:rsidR="00916A32" w:rsidRPr="00EA776E" w:rsidRDefault="00607F64" w:rsidP="00EA776E">
            <w:pPr>
              <w:spacing w:after="0" w:line="240" w:lineRule="auto"/>
              <w:rPr>
                <w:rFonts w:ascii="Times New Roman" w:eastAsia="Times New Roman" w:hAnsi="Times New Roman" w:cs="Times New Roman"/>
                <w:color w:val="000000"/>
                <w:lang w:eastAsia="ru-RU"/>
              </w:rPr>
            </w:pPr>
            <w:r>
              <w:rPr>
                <w:rFonts w:ascii="Times New Roman" w:hAnsi="Times New Roman" w:cs="Times New Roman"/>
              </w:rPr>
              <w:t>"Б</w:t>
            </w:r>
            <w:r w:rsidRPr="00607F64">
              <w:rPr>
                <w:rFonts w:ascii="Times New Roman" w:hAnsi="Times New Roman" w:cs="Times New Roman"/>
              </w:rPr>
              <w:t>ыть модным</w:t>
            </w:r>
            <w:r>
              <w:rPr>
                <w:rFonts w:ascii="Times New Roman" w:hAnsi="Times New Roman" w:cs="Times New Roman"/>
              </w:rPr>
              <w:t>" – это…..</w:t>
            </w:r>
          </w:p>
        </w:tc>
        <w:tc>
          <w:tcPr>
            <w:tcW w:w="1134" w:type="dxa"/>
            <w:tcBorders>
              <w:top w:val="single" w:sz="12" w:space="0" w:color="000000"/>
              <w:left w:val="nil"/>
              <w:bottom w:val="single" w:sz="12" w:space="0" w:color="000000"/>
              <w:right w:val="single" w:sz="4" w:space="0" w:color="000000"/>
            </w:tcBorders>
            <w:shd w:val="clear" w:color="auto" w:fill="FFFFFF" w:themeFill="background1"/>
            <w:vAlign w:val="bottom"/>
            <w:hideMark/>
          </w:tcPr>
          <w:p w:rsidR="00916A32" w:rsidRPr="00EA776E" w:rsidRDefault="00916A32" w:rsidP="00EA776E">
            <w:pPr>
              <w:spacing w:after="0" w:line="240" w:lineRule="auto"/>
              <w:jc w:val="center"/>
              <w:rPr>
                <w:rFonts w:ascii="Times New Roman" w:eastAsia="Times New Roman" w:hAnsi="Times New Roman" w:cs="Times New Roman"/>
                <w:color w:val="000000"/>
                <w:lang w:eastAsia="ru-RU"/>
              </w:rPr>
            </w:pPr>
            <w:r w:rsidRPr="00EA776E">
              <w:rPr>
                <w:rFonts w:ascii="Times New Roman" w:eastAsia="Times New Roman" w:hAnsi="Times New Roman" w:cs="Times New Roman"/>
                <w:color w:val="000000"/>
                <w:lang w:eastAsia="ru-RU"/>
              </w:rPr>
              <w:t>Частота</w:t>
            </w:r>
          </w:p>
        </w:tc>
        <w:tc>
          <w:tcPr>
            <w:tcW w:w="1276" w:type="dxa"/>
            <w:tcBorders>
              <w:top w:val="single" w:sz="12" w:space="0" w:color="000000"/>
              <w:left w:val="nil"/>
              <w:bottom w:val="single" w:sz="12" w:space="0" w:color="000000"/>
              <w:right w:val="single" w:sz="12" w:space="0" w:color="000000"/>
            </w:tcBorders>
            <w:shd w:val="clear" w:color="auto" w:fill="FFFFFF" w:themeFill="background1"/>
            <w:vAlign w:val="bottom"/>
            <w:hideMark/>
          </w:tcPr>
          <w:p w:rsidR="00916A32" w:rsidRPr="00EA776E" w:rsidRDefault="00916A32" w:rsidP="00EA776E">
            <w:pPr>
              <w:spacing w:after="0" w:line="240" w:lineRule="auto"/>
              <w:jc w:val="center"/>
              <w:rPr>
                <w:rFonts w:ascii="Times New Roman" w:eastAsia="Times New Roman" w:hAnsi="Times New Roman" w:cs="Times New Roman"/>
                <w:color w:val="000000"/>
                <w:lang w:eastAsia="ru-RU"/>
              </w:rPr>
            </w:pPr>
            <w:r w:rsidRPr="00EA776E">
              <w:rPr>
                <w:rFonts w:ascii="Times New Roman" w:eastAsia="Times New Roman" w:hAnsi="Times New Roman" w:cs="Times New Roman"/>
                <w:color w:val="000000"/>
                <w:lang w:eastAsia="ru-RU"/>
              </w:rPr>
              <w:t>Проценты</w:t>
            </w:r>
          </w:p>
        </w:tc>
      </w:tr>
      <w:tr w:rsidR="00916A32" w:rsidRPr="00EA776E" w:rsidTr="00916A32">
        <w:trPr>
          <w:trHeight w:val="287"/>
          <w:jc w:val="center"/>
        </w:trPr>
        <w:tc>
          <w:tcPr>
            <w:tcW w:w="3047" w:type="dxa"/>
            <w:tcBorders>
              <w:top w:val="single" w:sz="12" w:space="0" w:color="000000"/>
              <w:left w:val="single" w:sz="12" w:space="0" w:color="000000"/>
              <w:bottom w:val="single" w:sz="8" w:space="0" w:color="000000"/>
              <w:right w:val="single" w:sz="12" w:space="0" w:color="000000"/>
            </w:tcBorders>
            <w:shd w:val="clear" w:color="auto" w:fill="auto"/>
            <w:hideMark/>
          </w:tcPr>
          <w:p w:rsidR="00916A32" w:rsidRPr="00EA776E" w:rsidRDefault="00916A32" w:rsidP="00EA776E">
            <w:pPr>
              <w:spacing w:after="0" w:line="240" w:lineRule="auto"/>
              <w:rPr>
                <w:rFonts w:ascii="Times New Roman" w:eastAsia="Times New Roman" w:hAnsi="Times New Roman" w:cs="Times New Roman"/>
                <w:color w:val="000000"/>
                <w:lang w:eastAsia="ru-RU"/>
              </w:rPr>
            </w:pPr>
            <w:r w:rsidRPr="00EA776E">
              <w:rPr>
                <w:rFonts w:ascii="Times New Roman" w:eastAsia="Times New Roman" w:hAnsi="Times New Roman" w:cs="Times New Roman"/>
                <w:color w:val="000000"/>
                <w:lang w:eastAsia="ru-RU"/>
              </w:rPr>
              <w:t>Всегда следовать изменениям модных тенденций</w:t>
            </w:r>
          </w:p>
        </w:tc>
        <w:tc>
          <w:tcPr>
            <w:tcW w:w="1134" w:type="dxa"/>
            <w:tcBorders>
              <w:top w:val="single" w:sz="12" w:space="0" w:color="000000"/>
              <w:left w:val="nil"/>
              <w:bottom w:val="single" w:sz="8" w:space="0" w:color="000000"/>
              <w:right w:val="single" w:sz="8" w:space="0" w:color="000000"/>
            </w:tcBorders>
            <w:shd w:val="clear" w:color="auto" w:fill="auto"/>
            <w:noWrap/>
            <w:vAlign w:val="center"/>
            <w:hideMark/>
          </w:tcPr>
          <w:p w:rsidR="00916A32" w:rsidRPr="00EA776E" w:rsidRDefault="00916A32" w:rsidP="00EA776E">
            <w:pPr>
              <w:spacing w:after="0" w:line="240" w:lineRule="auto"/>
              <w:jc w:val="right"/>
              <w:rPr>
                <w:rFonts w:ascii="Times New Roman" w:eastAsia="Times New Roman" w:hAnsi="Times New Roman" w:cs="Times New Roman"/>
                <w:color w:val="000000"/>
                <w:lang w:eastAsia="ru-RU"/>
              </w:rPr>
            </w:pPr>
            <w:r w:rsidRPr="00EA776E">
              <w:rPr>
                <w:rFonts w:ascii="Times New Roman" w:eastAsia="Times New Roman" w:hAnsi="Times New Roman" w:cs="Times New Roman"/>
                <w:color w:val="000000"/>
                <w:lang w:eastAsia="ru-RU"/>
              </w:rPr>
              <w:t>22</w:t>
            </w:r>
          </w:p>
        </w:tc>
        <w:tc>
          <w:tcPr>
            <w:tcW w:w="1276" w:type="dxa"/>
            <w:tcBorders>
              <w:top w:val="single" w:sz="12" w:space="0" w:color="000000"/>
              <w:left w:val="single" w:sz="8" w:space="0" w:color="000000"/>
              <w:bottom w:val="single" w:sz="8" w:space="0" w:color="000000"/>
              <w:right w:val="single" w:sz="12" w:space="0" w:color="000000"/>
            </w:tcBorders>
            <w:shd w:val="clear" w:color="auto" w:fill="auto"/>
            <w:noWrap/>
            <w:vAlign w:val="center"/>
            <w:hideMark/>
          </w:tcPr>
          <w:p w:rsidR="00916A32" w:rsidRPr="00EA776E" w:rsidRDefault="00607F64" w:rsidP="00EA776E">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w:t>
            </w:r>
          </w:p>
        </w:tc>
      </w:tr>
      <w:tr w:rsidR="00916A32" w:rsidRPr="00EA776E" w:rsidTr="00916A32">
        <w:trPr>
          <w:trHeight w:val="282"/>
          <w:jc w:val="center"/>
        </w:trPr>
        <w:tc>
          <w:tcPr>
            <w:tcW w:w="3047" w:type="dxa"/>
            <w:tcBorders>
              <w:top w:val="single" w:sz="8" w:space="0" w:color="000000"/>
              <w:left w:val="single" w:sz="12" w:space="0" w:color="000000"/>
              <w:bottom w:val="single" w:sz="8" w:space="0" w:color="000000"/>
              <w:right w:val="single" w:sz="12" w:space="0" w:color="000000"/>
            </w:tcBorders>
            <w:shd w:val="clear" w:color="auto" w:fill="auto"/>
            <w:hideMark/>
          </w:tcPr>
          <w:p w:rsidR="00916A32" w:rsidRPr="00EA776E" w:rsidRDefault="00916A32" w:rsidP="00EA776E">
            <w:pPr>
              <w:spacing w:after="0" w:line="240" w:lineRule="auto"/>
              <w:rPr>
                <w:rFonts w:ascii="Times New Roman" w:eastAsia="Times New Roman" w:hAnsi="Times New Roman" w:cs="Times New Roman"/>
                <w:color w:val="000000"/>
                <w:lang w:eastAsia="ru-RU"/>
              </w:rPr>
            </w:pPr>
            <w:r w:rsidRPr="00EA776E">
              <w:rPr>
                <w:rFonts w:ascii="Times New Roman" w:eastAsia="Times New Roman" w:hAnsi="Times New Roman" w:cs="Times New Roman"/>
                <w:color w:val="000000"/>
                <w:lang w:eastAsia="ru-RU"/>
              </w:rPr>
              <w:t>Выбирать из модных вещей только те, которые мне нравятся</w:t>
            </w:r>
          </w:p>
        </w:tc>
        <w:tc>
          <w:tcPr>
            <w:tcW w:w="1134" w:type="dxa"/>
            <w:tcBorders>
              <w:top w:val="single" w:sz="8" w:space="0" w:color="000000"/>
              <w:left w:val="nil"/>
              <w:bottom w:val="single" w:sz="8" w:space="0" w:color="000000"/>
              <w:right w:val="single" w:sz="8" w:space="0" w:color="000000"/>
            </w:tcBorders>
            <w:shd w:val="clear" w:color="auto" w:fill="auto"/>
            <w:noWrap/>
            <w:vAlign w:val="center"/>
            <w:hideMark/>
          </w:tcPr>
          <w:p w:rsidR="00916A32" w:rsidRPr="00EA776E" w:rsidRDefault="00916A32" w:rsidP="00EA776E">
            <w:pPr>
              <w:spacing w:after="0" w:line="240" w:lineRule="auto"/>
              <w:jc w:val="right"/>
              <w:rPr>
                <w:rFonts w:ascii="Times New Roman" w:eastAsia="Times New Roman" w:hAnsi="Times New Roman" w:cs="Times New Roman"/>
                <w:color w:val="000000"/>
                <w:lang w:eastAsia="ru-RU"/>
              </w:rPr>
            </w:pPr>
            <w:r w:rsidRPr="00EA776E">
              <w:rPr>
                <w:rFonts w:ascii="Times New Roman" w:eastAsia="Times New Roman" w:hAnsi="Times New Roman" w:cs="Times New Roman"/>
                <w:color w:val="000000"/>
                <w:lang w:eastAsia="ru-RU"/>
              </w:rPr>
              <w:t>16</w:t>
            </w:r>
          </w:p>
        </w:tc>
        <w:tc>
          <w:tcPr>
            <w:tcW w:w="1276" w:type="dxa"/>
            <w:tcBorders>
              <w:top w:val="single" w:sz="8" w:space="0" w:color="000000"/>
              <w:left w:val="single" w:sz="8" w:space="0" w:color="000000"/>
              <w:bottom w:val="single" w:sz="8" w:space="0" w:color="000000"/>
              <w:right w:val="single" w:sz="12" w:space="0" w:color="000000"/>
            </w:tcBorders>
            <w:shd w:val="clear" w:color="auto" w:fill="auto"/>
            <w:noWrap/>
            <w:vAlign w:val="center"/>
            <w:hideMark/>
          </w:tcPr>
          <w:p w:rsidR="00916A32" w:rsidRPr="00EA776E" w:rsidRDefault="00607F64" w:rsidP="00EA776E">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r>
      <w:tr w:rsidR="00916A32" w:rsidRPr="00EA776E" w:rsidTr="00916A32">
        <w:trPr>
          <w:trHeight w:val="188"/>
          <w:jc w:val="center"/>
        </w:trPr>
        <w:tc>
          <w:tcPr>
            <w:tcW w:w="3047" w:type="dxa"/>
            <w:tcBorders>
              <w:top w:val="single" w:sz="8" w:space="0" w:color="000000"/>
              <w:left w:val="single" w:sz="12" w:space="0" w:color="000000"/>
              <w:bottom w:val="single" w:sz="8" w:space="0" w:color="000000"/>
              <w:right w:val="single" w:sz="12" w:space="0" w:color="000000"/>
            </w:tcBorders>
            <w:shd w:val="clear" w:color="auto" w:fill="auto"/>
            <w:hideMark/>
          </w:tcPr>
          <w:p w:rsidR="00916A32" w:rsidRPr="00EA776E" w:rsidRDefault="00916A32" w:rsidP="00EA776E">
            <w:pPr>
              <w:spacing w:after="0" w:line="240" w:lineRule="auto"/>
              <w:rPr>
                <w:rFonts w:ascii="Times New Roman" w:eastAsia="Times New Roman" w:hAnsi="Times New Roman" w:cs="Times New Roman"/>
                <w:color w:val="000000"/>
                <w:lang w:eastAsia="ru-RU"/>
              </w:rPr>
            </w:pPr>
            <w:r w:rsidRPr="00EA776E">
              <w:rPr>
                <w:rFonts w:ascii="Times New Roman" w:eastAsia="Times New Roman" w:hAnsi="Times New Roman" w:cs="Times New Roman"/>
                <w:color w:val="000000"/>
                <w:lang w:eastAsia="ru-RU"/>
              </w:rPr>
              <w:t>Создавать свой уникальный стиль</w:t>
            </w:r>
          </w:p>
        </w:tc>
        <w:tc>
          <w:tcPr>
            <w:tcW w:w="1134" w:type="dxa"/>
            <w:tcBorders>
              <w:top w:val="single" w:sz="8" w:space="0" w:color="000000"/>
              <w:left w:val="nil"/>
              <w:bottom w:val="single" w:sz="8" w:space="0" w:color="000000"/>
              <w:right w:val="single" w:sz="8" w:space="0" w:color="000000"/>
            </w:tcBorders>
            <w:shd w:val="clear" w:color="auto" w:fill="auto"/>
            <w:noWrap/>
            <w:vAlign w:val="center"/>
            <w:hideMark/>
          </w:tcPr>
          <w:p w:rsidR="00916A32" w:rsidRPr="00EA776E" w:rsidRDefault="00916A32" w:rsidP="00EA776E">
            <w:pPr>
              <w:spacing w:after="0" w:line="240" w:lineRule="auto"/>
              <w:jc w:val="right"/>
              <w:rPr>
                <w:rFonts w:ascii="Times New Roman" w:eastAsia="Times New Roman" w:hAnsi="Times New Roman" w:cs="Times New Roman"/>
                <w:color w:val="000000"/>
                <w:lang w:eastAsia="ru-RU"/>
              </w:rPr>
            </w:pPr>
            <w:r w:rsidRPr="00EA776E">
              <w:rPr>
                <w:rFonts w:ascii="Times New Roman" w:eastAsia="Times New Roman" w:hAnsi="Times New Roman" w:cs="Times New Roman"/>
                <w:color w:val="000000"/>
                <w:lang w:eastAsia="ru-RU"/>
              </w:rPr>
              <w:t>24</w:t>
            </w:r>
          </w:p>
        </w:tc>
        <w:tc>
          <w:tcPr>
            <w:tcW w:w="1276" w:type="dxa"/>
            <w:tcBorders>
              <w:top w:val="single" w:sz="8" w:space="0" w:color="000000"/>
              <w:left w:val="single" w:sz="8" w:space="0" w:color="000000"/>
              <w:bottom w:val="single" w:sz="8" w:space="0" w:color="000000"/>
              <w:right w:val="single" w:sz="12" w:space="0" w:color="000000"/>
            </w:tcBorders>
            <w:shd w:val="clear" w:color="auto" w:fill="auto"/>
            <w:noWrap/>
            <w:vAlign w:val="center"/>
            <w:hideMark/>
          </w:tcPr>
          <w:p w:rsidR="00916A32" w:rsidRPr="00EA776E" w:rsidRDefault="00607F64" w:rsidP="00EA776E">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w:t>
            </w:r>
          </w:p>
        </w:tc>
      </w:tr>
      <w:tr w:rsidR="00916A32" w:rsidRPr="00EA776E" w:rsidTr="00916A32">
        <w:trPr>
          <w:trHeight w:val="282"/>
          <w:jc w:val="center"/>
        </w:trPr>
        <w:tc>
          <w:tcPr>
            <w:tcW w:w="3047" w:type="dxa"/>
            <w:tcBorders>
              <w:top w:val="single" w:sz="8" w:space="0" w:color="000000"/>
              <w:left w:val="single" w:sz="12" w:space="0" w:color="000000"/>
              <w:bottom w:val="single" w:sz="8" w:space="0" w:color="000000"/>
              <w:right w:val="single" w:sz="12" w:space="0" w:color="000000"/>
            </w:tcBorders>
            <w:shd w:val="clear" w:color="auto" w:fill="auto"/>
            <w:hideMark/>
          </w:tcPr>
          <w:p w:rsidR="00916A32" w:rsidRPr="00EA776E" w:rsidRDefault="00916A32" w:rsidP="00EA776E">
            <w:pPr>
              <w:spacing w:after="0" w:line="240" w:lineRule="auto"/>
              <w:rPr>
                <w:rFonts w:ascii="Times New Roman" w:eastAsia="Times New Roman" w:hAnsi="Times New Roman" w:cs="Times New Roman"/>
                <w:color w:val="000000"/>
                <w:lang w:eastAsia="ru-RU"/>
              </w:rPr>
            </w:pPr>
            <w:r w:rsidRPr="00EA776E">
              <w:rPr>
                <w:rFonts w:ascii="Times New Roman" w:eastAsia="Times New Roman" w:hAnsi="Times New Roman" w:cs="Times New Roman"/>
                <w:color w:val="000000"/>
                <w:lang w:eastAsia="ru-RU"/>
              </w:rPr>
              <w:t>Копировать стиль популярных личностей</w:t>
            </w:r>
          </w:p>
        </w:tc>
        <w:tc>
          <w:tcPr>
            <w:tcW w:w="1134" w:type="dxa"/>
            <w:tcBorders>
              <w:top w:val="single" w:sz="8" w:space="0" w:color="000000"/>
              <w:left w:val="nil"/>
              <w:bottom w:val="single" w:sz="8" w:space="0" w:color="000000"/>
              <w:right w:val="single" w:sz="8" w:space="0" w:color="000000"/>
            </w:tcBorders>
            <w:shd w:val="clear" w:color="auto" w:fill="auto"/>
            <w:noWrap/>
            <w:vAlign w:val="center"/>
            <w:hideMark/>
          </w:tcPr>
          <w:p w:rsidR="00916A32" w:rsidRPr="00EA776E" w:rsidRDefault="00916A32" w:rsidP="00EA776E">
            <w:pPr>
              <w:spacing w:after="0" w:line="240" w:lineRule="auto"/>
              <w:jc w:val="right"/>
              <w:rPr>
                <w:rFonts w:ascii="Times New Roman" w:eastAsia="Times New Roman" w:hAnsi="Times New Roman" w:cs="Times New Roman"/>
                <w:color w:val="000000"/>
                <w:lang w:eastAsia="ru-RU"/>
              </w:rPr>
            </w:pPr>
            <w:r w:rsidRPr="00EA776E">
              <w:rPr>
                <w:rFonts w:ascii="Times New Roman" w:eastAsia="Times New Roman" w:hAnsi="Times New Roman" w:cs="Times New Roman"/>
                <w:color w:val="000000"/>
                <w:lang w:eastAsia="ru-RU"/>
              </w:rPr>
              <w:t>16</w:t>
            </w:r>
          </w:p>
        </w:tc>
        <w:tc>
          <w:tcPr>
            <w:tcW w:w="1276" w:type="dxa"/>
            <w:tcBorders>
              <w:top w:val="single" w:sz="8" w:space="0" w:color="000000"/>
              <w:left w:val="single" w:sz="8" w:space="0" w:color="000000"/>
              <w:bottom w:val="single" w:sz="8" w:space="0" w:color="000000"/>
              <w:right w:val="single" w:sz="12" w:space="0" w:color="000000"/>
            </w:tcBorders>
            <w:shd w:val="clear" w:color="auto" w:fill="auto"/>
            <w:noWrap/>
            <w:vAlign w:val="center"/>
            <w:hideMark/>
          </w:tcPr>
          <w:p w:rsidR="00916A32" w:rsidRPr="00EA776E" w:rsidRDefault="00607F64" w:rsidP="00EA776E">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r>
      <w:tr w:rsidR="00916A32" w:rsidRPr="00EA776E" w:rsidTr="00916A32">
        <w:trPr>
          <w:trHeight w:val="381"/>
          <w:jc w:val="center"/>
        </w:trPr>
        <w:tc>
          <w:tcPr>
            <w:tcW w:w="3047" w:type="dxa"/>
            <w:tcBorders>
              <w:top w:val="single" w:sz="8" w:space="0" w:color="000000"/>
              <w:left w:val="single" w:sz="12" w:space="0" w:color="000000"/>
              <w:bottom w:val="single" w:sz="8" w:space="0" w:color="000000"/>
              <w:right w:val="single" w:sz="12" w:space="0" w:color="000000"/>
            </w:tcBorders>
            <w:shd w:val="clear" w:color="auto" w:fill="auto"/>
            <w:hideMark/>
          </w:tcPr>
          <w:p w:rsidR="00916A32" w:rsidRPr="00EA776E" w:rsidRDefault="00916A32" w:rsidP="00EA776E">
            <w:pPr>
              <w:spacing w:after="0" w:line="240" w:lineRule="auto"/>
              <w:rPr>
                <w:rFonts w:ascii="Times New Roman" w:eastAsia="Times New Roman" w:hAnsi="Times New Roman" w:cs="Times New Roman"/>
                <w:color w:val="000000"/>
                <w:lang w:eastAsia="ru-RU"/>
              </w:rPr>
            </w:pPr>
            <w:r w:rsidRPr="00EA776E">
              <w:rPr>
                <w:rFonts w:ascii="Times New Roman" w:eastAsia="Times New Roman" w:hAnsi="Times New Roman" w:cs="Times New Roman"/>
                <w:color w:val="000000"/>
                <w:lang w:eastAsia="ru-RU"/>
              </w:rPr>
              <w:t>Быть "в тренде"</w:t>
            </w:r>
          </w:p>
        </w:tc>
        <w:tc>
          <w:tcPr>
            <w:tcW w:w="1134" w:type="dxa"/>
            <w:tcBorders>
              <w:top w:val="single" w:sz="8" w:space="0" w:color="000000"/>
              <w:left w:val="nil"/>
              <w:bottom w:val="single" w:sz="8" w:space="0" w:color="000000"/>
              <w:right w:val="single" w:sz="8" w:space="0" w:color="000000"/>
            </w:tcBorders>
            <w:shd w:val="clear" w:color="auto" w:fill="auto"/>
            <w:noWrap/>
            <w:vAlign w:val="center"/>
            <w:hideMark/>
          </w:tcPr>
          <w:p w:rsidR="00916A32" w:rsidRPr="00EA776E" w:rsidRDefault="00916A32" w:rsidP="00EA776E">
            <w:pPr>
              <w:spacing w:after="0" w:line="240" w:lineRule="auto"/>
              <w:jc w:val="right"/>
              <w:rPr>
                <w:rFonts w:ascii="Times New Roman" w:eastAsia="Times New Roman" w:hAnsi="Times New Roman" w:cs="Times New Roman"/>
                <w:color w:val="000000"/>
                <w:lang w:eastAsia="ru-RU"/>
              </w:rPr>
            </w:pPr>
            <w:r w:rsidRPr="00EA776E">
              <w:rPr>
                <w:rFonts w:ascii="Times New Roman" w:eastAsia="Times New Roman" w:hAnsi="Times New Roman" w:cs="Times New Roman"/>
                <w:color w:val="000000"/>
                <w:lang w:eastAsia="ru-RU"/>
              </w:rPr>
              <w:t>26</w:t>
            </w:r>
          </w:p>
        </w:tc>
        <w:tc>
          <w:tcPr>
            <w:tcW w:w="1276" w:type="dxa"/>
            <w:tcBorders>
              <w:top w:val="single" w:sz="8" w:space="0" w:color="000000"/>
              <w:left w:val="single" w:sz="8" w:space="0" w:color="000000"/>
              <w:bottom w:val="single" w:sz="8" w:space="0" w:color="000000"/>
              <w:right w:val="single" w:sz="12" w:space="0" w:color="000000"/>
            </w:tcBorders>
            <w:shd w:val="clear" w:color="auto" w:fill="auto"/>
            <w:noWrap/>
            <w:vAlign w:val="center"/>
            <w:hideMark/>
          </w:tcPr>
          <w:p w:rsidR="00916A32" w:rsidRPr="00EA776E" w:rsidRDefault="00607F64" w:rsidP="00EA776E">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w:t>
            </w:r>
          </w:p>
        </w:tc>
      </w:tr>
      <w:tr w:rsidR="00916A32" w:rsidRPr="00EA776E" w:rsidTr="00916A32">
        <w:trPr>
          <w:trHeight w:val="103"/>
          <w:jc w:val="center"/>
        </w:trPr>
        <w:tc>
          <w:tcPr>
            <w:tcW w:w="3047" w:type="dxa"/>
            <w:tcBorders>
              <w:top w:val="single" w:sz="8" w:space="0" w:color="000000"/>
              <w:left w:val="single" w:sz="12" w:space="0" w:color="000000"/>
              <w:bottom w:val="single" w:sz="12" w:space="0" w:color="000000"/>
              <w:right w:val="single" w:sz="12" w:space="0" w:color="000000"/>
            </w:tcBorders>
            <w:shd w:val="clear" w:color="auto" w:fill="auto"/>
            <w:hideMark/>
          </w:tcPr>
          <w:p w:rsidR="00916A32" w:rsidRPr="00EA776E" w:rsidRDefault="00916A32" w:rsidP="00EA776E">
            <w:pPr>
              <w:spacing w:after="0" w:line="240" w:lineRule="auto"/>
              <w:rPr>
                <w:rFonts w:ascii="Times New Roman" w:eastAsia="Times New Roman" w:hAnsi="Times New Roman" w:cs="Times New Roman"/>
                <w:color w:val="000000"/>
                <w:lang w:eastAsia="ru-RU"/>
              </w:rPr>
            </w:pPr>
            <w:r w:rsidRPr="00EA776E">
              <w:rPr>
                <w:rFonts w:ascii="Times New Roman" w:eastAsia="Times New Roman" w:hAnsi="Times New Roman" w:cs="Times New Roman"/>
                <w:color w:val="000000"/>
                <w:lang w:eastAsia="ru-RU"/>
              </w:rPr>
              <w:t>Всего</w:t>
            </w:r>
          </w:p>
        </w:tc>
        <w:tc>
          <w:tcPr>
            <w:tcW w:w="1134" w:type="dxa"/>
            <w:tcBorders>
              <w:top w:val="single" w:sz="8" w:space="0" w:color="000000"/>
              <w:left w:val="nil"/>
              <w:bottom w:val="single" w:sz="12" w:space="0" w:color="000000"/>
              <w:right w:val="single" w:sz="8" w:space="0" w:color="000000"/>
            </w:tcBorders>
            <w:shd w:val="clear" w:color="auto" w:fill="auto"/>
            <w:noWrap/>
            <w:vAlign w:val="center"/>
            <w:hideMark/>
          </w:tcPr>
          <w:p w:rsidR="00916A32" w:rsidRPr="00EA776E" w:rsidRDefault="00916A32" w:rsidP="00EA776E">
            <w:pPr>
              <w:spacing w:after="0" w:line="240" w:lineRule="auto"/>
              <w:jc w:val="right"/>
              <w:rPr>
                <w:rFonts w:ascii="Times New Roman" w:eastAsia="Times New Roman" w:hAnsi="Times New Roman" w:cs="Times New Roman"/>
                <w:color w:val="000000"/>
                <w:lang w:eastAsia="ru-RU"/>
              </w:rPr>
            </w:pPr>
            <w:r w:rsidRPr="00EA776E">
              <w:rPr>
                <w:rFonts w:ascii="Times New Roman" w:eastAsia="Times New Roman" w:hAnsi="Times New Roman" w:cs="Times New Roman"/>
                <w:color w:val="000000"/>
                <w:lang w:eastAsia="ru-RU"/>
              </w:rPr>
              <w:t>104</w:t>
            </w:r>
          </w:p>
        </w:tc>
        <w:tc>
          <w:tcPr>
            <w:tcW w:w="1276" w:type="dxa"/>
            <w:tcBorders>
              <w:top w:val="single" w:sz="8" w:space="0" w:color="000000"/>
              <w:left w:val="single" w:sz="8" w:space="0" w:color="000000"/>
              <w:bottom w:val="single" w:sz="12" w:space="0" w:color="000000"/>
              <w:right w:val="single" w:sz="12" w:space="0" w:color="000000"/>
            </w:tcBorders>
            <w:shd w:val="clear" w:color="auto" w:fill="auto"/>
            <w:noWrap/>
            <w:vAlign w:val="center"/>
            <w:hideMark/>
          </w:tcPr>
          <w:p w:rsidR="00916A32" w:rsidRPr="00EA776E" w:rsidRDefault="00607F64" w:rsidP="00EA776E">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r>
    </w:tbl>
    <w:p w:rsidR="00EA776E" w:rsidRPr="00B27255" w:rsidRDefault="00EA776E" w:rsidP="00B27255">
      <w:pPr>
        <w:spacing w:after="0" w:line="360" w:lineRule="auto"/>
        <w:ind w:firstLine="709"/>
        <w:jc w:val="both"/>
        <w:rPr>
          <w:rFonts w:ascii="Times New Roman" w:hAnsi="Times New Roman" w:cs="Times New Roman"/>
          <w:color w:val="000000" w:themeColor="text1"/>
          <w:sz w:val="24"/>
        </w:rPr>
      </w:pPr>
      <w:r>
        <w:rPr>
          <w:rFonts w:ascii="Times New Roman" w:hAnsi="Times New Roman" w:cs="Times New Roman"/>
          <w:color w:val="000000" w:themeColor="text1"/>
          <w:sz w:val="24"/>
        </w:rPr>
        <w:fldChar w:fldCharType="end"/>
      </w:r>
    </w:p>
    <w:p w:rsidR="00EB5721" w:rsidRPr="00607F64" w:rsidRDefault="00EB5721" w:rsidP="00607F64">
      <w:pPr>
        <w:spacing w:after="0" w:line="360" w:lineRule="auto"/>
        <w:ind w:firstLine="709"/>
        <w:jc w:val="both"/>
        <w:rPr>
          <w:rFonts w:ascii="Times New Roman" w:hAnsi="Times New Roman" w:cs="Times New Roman"/>
          <w:color w:val="000000" w:themeColor="text1"/>
        </w:rPr>
      </w:pPr>
      <w:r w:rsidRPr="00EB5721">
        <w:rPr>
          <w:rFonts w:ascii="Times New Roman" w:hAnsi="Times New Roman" w:cs="Times New Roman"/>
          <w:b/>
          <w:sz w:val="24"/>
        </w:rPr>
        <w:t>Проверка гипотез:</w:t>
      </w:r>
      <w:r w:rsidRPr="00EB5721">
        <w:rPr>
          <w:rFonts w:ascii="Times New Roman" w:hAnsi="Times New Roman" w:cs="Times New Roman"/>
          <w:color w:val="000000" w:themeColor="text1"/>
        </w:rPr>
        <w:tab/>
      </w:r>
      <w:r w:rsidRPr="00EB5721">
        <w:rPr>
          <w:rFonts w:ascii="Times New Roman" w:hAnsi="Times New Roman" w:cs="Times New Roman"/>
          <w:color w:val="000000" w:themeColor="text1"/>
        </w:rPr>
        <w:tab/>
      </w:r>
      <w:r w:rsidRPr="00EB5721">
        <w:rPr>
          <w:rFonts w:ascii="Times New Roman" w:hAnsi="Times New Roman" w:cs="Times New Roman"/>
          <w:color w:val="000000" w:themeColor="text1"/>
        </w:rPr>
        <w:tab/>
      </w:r>
    </w:p>
    <w:p w:rsidR="00EB5721" w:rsidRPr="00EB5721" w:rsidRDefault="00EB5721" w:rsidP="00EB5721">
      <w:pPr>
        <w:spacing w:after="0" w:line="360" w:lineRule="auto"/>
        <w:ind w:firstLine="709"/>
        <w:jc w:val="both"/>
        <w:rPr>
          <w:rFonts w:ascii="Times New Roman" w:hAnsi="Times New Roman" w:cs="Times New Roman"/>
          <w:color w:val="000000" w:themeColor="text1"/>
          <w:sz w:val="24"/>
        </w:rPr>
      </w:pPr>
      <w:r>
        <w:rPr>
          <w:rFonts w:ascii="Times New Roman" w:hAnsi="Times New Roman" w:cs="Times New Roman"/>
          <w:b/>
          <w:color w:val="000000" w:themeColor="text1"/>
          <w:sz w:val="24"/>
        </w:rPr>
        <w:t>Г</w:t>
      </w:r>
      <w:r w:rsidRPr="00EB5721">
        <w:rPr>
          <w:rFonts w:ascii="Times New Roman" w:hAnsi="Times New Roman" w:cs="Times New Roman"/>
          <w:b/>
          <w:color w:val="000000" w:themeColor="text1"/>
          <w:sz w:val="24"/>
        </w:rPr>
        <w:t>ипотеза</w:t>
      </w:r>
      <w:r>
        <w:rPr>
          <w:rFonts w:ascii="Times New Roman" w:hAnsi="Times New Roman" w:cs="Times New Roman"/>
          <w:b/>
          <w:color w:val="000000" w:themeColor="text1"/>
          <w:sz w:val="24"/>
        </w:rPr>
        <w:t xml:space="preserve"> №1</w:t>
      </w:r>
      <w:r w:rsidRPr="00EB5721">
        <w:rPr>
          <w:rFonts w:ascii="Times New Roman" w:hAnsi="Times New Roman" w:cs="Times New Roman"/>
          <w:b/>
          <w:color w:val="000000" w:themeColor="text1"/>
          <w:sz w:val="24"/>
        </w:rPr>
        <w:t xml:space="preserve">: </w:t>
      </w:r>
      <w:r w:rsidRPr="00ED3FF5">
        <w:rPr>
          <w:rFonts w:ascii="Times New Roman" w:hAnsi="Times New Roman" w:cs="Times New Roman"/>
          <w:color w:val="000000" w:themeColor="text1"/>
          <w:sz w:val="24"/>
          <w:szCs w:val="24"/>
        </w:rPr>
        <w:t xml:space="preserve">Среди </w:t>
      </w:r>
      <w:r w:rsidRPr="00C83266">
        <w:rPr>
          <w:rFonts w:ascii="Times New Roman" w:hAnsi="Times New Roman" w:cs="Times New Roman"/>
          <w:color w:val="000000" w:themeColor="text1"/>
          <w:sz w:val="24"/>
          <w:szCs w:val="24"/>
        </w:rPr>
        <w:t>студентов государственного университета «Дубна»</w:t>
      </w:r>
      <w:r w:rsidRPr="00ED3FF5">
        <w:rPr>
          <w:rFonts w:ascii="Times New Roman" w:hAnsi="Times New Roman" w:cs="Times New Roman"/>
          <w:color w:val="000000" w:themeColor="text1"/>
          <w:sz w:val="24"/>
          <w:szCs w:val="24"/>
        </w:rPr>
        <w:t xml:space="preserve"> доминирует демонстративная модель потребления</w:t>
      </w:r>
      <w:r>
        <w:rPr>
          <w:rFonts w:ascii="Times New Roman" w:hAnsi="Times New Roman" w:cs="Times New Roman"/>
          <w:color w:val="000000" w:themeColor="text1"/>
          <w:sz w:val="24"/>
          <w:szCs w:val="24"/>
        </w:rPr>
        <w:t>.</w:t>
      </w:r>
    </w:p>
    <w:p w:rsidR="00607F64" w:rsidRDefault="00607F64" w:rsidP="00607F64">
      <w:pPr>
        <w:spacing w:after="0" w:line="360" w:lineRule="auto"/>
        <w:ind w:firstLine="709"/>
        <w:jc w:val="both"/>
        <w:rPr>
          <w:rFonts w:ascii="Times New Roman" w:hAnsi="Times New Roman" w:cs="Times New Roman"/>
          <w:color w:val="000000" w:themeColor="text1"/>
          <w:sz w:val="24"/>
        </w:rPr>
      </w:pPr>
      <w:r>
        <w:rPr>
          <w:rFonts w:ascii="Times New Roman" w:hAnsi="Times New Roman" w:cs="Times New Roman"/>
          <w:color w:val="000000" w:themeColor="text1"/>
          <w:sz w:val="24"/>
        </w:rPr>
        <w:t>Для</w:t>
      </w:r>
      <w:r w:rsidR="008562F8">
        <w:rPr>
          <w:rFonts w:ascii="Times New Roman" w:hAnsi="Times New Roman" w:cs="Times New Roman"/>
          <w:color w:val="000000" w:themeColor="text1"/>
          <w:sz w:val="24"/>
        </w:rPr>
        <w:t xml:space="preserve"> выяснения</w:t>
      </w:r>
      <w:r w:rsidR="00EB5721" w:rsidRPr="00EB5721">
        <w:rPr>
          <w:rFonts w:ascii="Times New Roman" w:hAnsi="Times New Roman" w:cs="Times New Roman"/>
          <w:color w:val="000000" w:themeColor="text1"/>
          <w:sz w:val="24"/>
        </w:rPr>
        <w:t xml:space="preserve"> данной гипотезы </w:t>
      </w:r>
      <w:r w:rsidR="00A1554D">
        <w:rPr>
          <w:rFonts w:ascii="Times New Roman" w:hAnsi="Times New Roman" w:cs="Times New Roman"/>
          <w:color w:val="000000" w:themeColor="text1"/>
          <w:sz w:val="24"/>
        </w:rPr>
        <w:t xml:space="preserve">проанализируем ответы респондентов на ряд вопросов. </w:t>
      </w:r>
    </w:p>
    <w:p w:rsidR="00305236" w:rsidRDefault="00EB5721" w:rsidP="00607F64">
      <w:pPr>
        <w:spacing w:after="0" w:line="360" w:lineRule="auto"/>
        <w:ind w:firstLine="709"/>
        <w:jc w:val="both"/>
        <w:rPr>
          <w:rFonts w:ascii="Times New Roman" w:hAnsi="Times New Roman" w:cs="Times New Roman"/>
          <w:color w:val="000000" w:themeColor="text1"/>
          <w:sz w:val="24"/>
        </w:rPr>
      </w:pPr>
      <w:r w:rsidRPr="00EB5721">
        <w:rPr>
          <w:rFonts w:ascii="Times New Roman" w:hAnsi="Times New Roman" w:cs="Times New Roman"/>
          <w:color w:val="000000" w:themeColor="text1"/>
          <w:sz w:val="24"/>
        </w:rPr>
        <w:t xml:space="preserve">При анализе </w:t>
      </w:r>
      <w:r w:rsidR="00FB3E86">
        <w:rPr>
          <w:rFonts w:ascii="Times New Roman" w:hAnsi="Times New Roman" w:cs="Times New Roman"/>
          <w:color w:val="000000" w:themeColor="text1"/>
          <w:sz w:val="24"/>
        </w:rPr>
        <w:t>ответов на вопрос «</w:t>
      </w:r>
      <w:r w:rsidR="00FB3E86" w:rsidRPr="003228FD">
        <w:rPr>
          <w:rFonts w:ascii="Times New Roman" w:eastAsia="Times New Roman" w:hAnsi="Times New Roman" w:cs="Times New Roman"/>
          <w:bCs/>
          <w:color w:val="000000"/>
          <w:lang w:eastAsia="ru-RU"/>
        </w:rPr>
        <w:t>Как часто вы совершаете покупки товаров НЕ первой необходимости?</w:t>
      </w:r>
      <w:r w:rsidR="00FB3E86" w:rsidRPr="003228FD">
        <w:rPr>
          <w:rFonts w:ascii="Times New Roman" w:hAnsi="Times New Roman" w:cs="Times New Roman"/>
          <w:color w:val="000000" w:themeColor="text1"/>
        </w:rPr>
        <w:t>»</w:t>
      </w:r>
      <w:r w:rsidR="00FB3E86">
        <w:rPr>
          <w:rFonts w:ascii="Times New Roman" w:hAnsi="Times New Roman" w:cs="Times New Roman"/>
          <w:color w:val="000000" w:themeColor="text1"/>
        </w:rPr>
        <w:t xml:space="preserve"> </w:t>
      </w:r>
      <w:r w:rsidRPr="00EB5721">
        <w:rPr>
          <w:rFonts w:ascii="Times New Roman" w:hAnsi="Times New Roman" w:cs="Times New Roman"/>
          <w:color w:val="000000" w:themeColor="text1"/>
          <w:sz w:val="24"/>
        </w:rPr>
        <w:t xml:space="preserve">удалось выявить, что </w:t>
      </w:r>
      <w:r w:rsidR="00305236">
        <w:rPr>
          <w:rFonts w:ascii="Times New Roman" w:hAnsi="Times New Roman" w:cs="Times New Roman"/>
          <w:color w:val="000000" w:themeColor="text1"/>
          <w:sz w:val="24"/>
        </w:rPr>
        <w:t>студенты Университета «Дубна»</w:t>
      </w:r>
      <w:r w:rsidRPr="00EB5721">
        <w:rPr>
          <w:rFonts w:ascii="Times New Roman" w:hAnsi="Times New Roman" w:cs="Times New Roman"/>
          <w:color w:val="000000" w:themeColor="text1"/>
          <w:sz w:val="24"/>
        </w:rPr>
        <w:t xml:space="preserve"> </w:t>
      </w:r>
      <w:r w:rsidR="00305236">
        <w:rPr>
          <w:rFonts w:ascii="Times New Roman" w:hAnsi="Times New Roman" w:cs="Times New Roman"/>
          <w:color w:val="000000" w:themeColor="text1"/>
          <w:sz w:val="24"/>
        </w:rPr>
        <w:t xml:space="preserve">имеют склонность к приобретению товаров под влиянием эмоционального порыва, а не исключительно из рациональных побуждений. Однако происходят подобные покупки не чересчур часто, в основном несколько раз в месяц. </w:t>
      </w:r>
      <w:r w:rsidR="00A1554D">
        <w:rPr>
          <w:rFonts w:ascii="Times New Roman" w:hAnsi="Times New Roman" w:cs="Times New Roman"/>
          <w:color w:val="000000" w:themeColor="text1"/>
          <w:sz w:val="24"/>
        </w:rPr>
        <w:t>(Табл.</w:t>
      </w:r>
      <w:r w:rsidR="00A6075B">
        <w:rPr>
          <w:rFonts w:ascii="Times New Roman" w:hAnsi="Times New Roman" w:cs="Times New Roman"/>
          <w:color w:val="000000" w:themeColor="text1"/>
          <w:sz w:val="24"/>
        </w:rPr>
        <w:t xml:space="preserve"> 6</w:t>
      </w:r>
      <w:r w:rsidR="00A1554D">
        <w:rPr>
          <w:rFonts w:ascii="Times New Roman" w:hAnsi="Times New Roman" w:cs="Times New Roman"/>
          <w:color w:val="000000" w:themeColor="text1"/>
          <w:sz w:val="24"/>
        </w:rPr>
        <w:t>).</w:t>
      </w:r>
    </w:p>
    <w:p w:rsidR="00294955" w:rsidRPr="00EB5721" w:rsidRDefault="00294955" w:rsidP="00294955">
      <w:pPr>
        <w:spacing w:after="0" w:line="360" w:lineRule="auto"/>
        <w:ind w:firstLine="709"/>
        <w:jc w:val="both"/>
        <w:rPr>
          <w:rFonts w:ascii="Times New Roman" w:hAnsi="Times New Roman" w:cs="Times New Roman"/>
          <w:color w:val="000000" w:themeColor="text1"/>
          <w:sz w:val="24"/>
        </w:rPr>
      </w:pPr>
    </w:p>
    <w:p w:rsidR="003228FD" w:rsidRPr="003228FD" w:rsidRDefault="003228FD" w:rsidP="003228FD">
      <w:pPr>
        <w:spacing w:after="0" w:line="360" w:lineRule="auto"/>
        <w:ind w:firstLine="709"/>
        <w:jc w:val="center"/>
        <w:rPr>
          <w:rFonts w:ascii="Times New Roman" w:hAnsi="Times New Roman" w:cs="Times New Roman"/>
          <w:color w:val="000000" w:themeColor="text1"/>
        </w:rPr>
      </w:pPr>
      <w:r w:rsidRPr="00F5110C">
        <w:rPr>
          <w:rFonts w:ascii="Times New Roman" w:hAnsi="Times New Roman" w:cs="Times New Roman"/>
          <w:color w:val="000000" w:themeColor="text1"/>
        </w:rPr>
        <w:t xml:space="preserve">            </w:t>
      </w:r>
      <w:r w:rsidR="00C35D29">
        <w:rPr>
          <w:rFonts w:ascii="Times New Roman" w:hAnsi="Times New Roman" w:cs="Times New Roman"/>
          <w:color w:val="000000" w:themeColor="text1"/>
        </w:rPr>
        <w:t>Таблица 6</w:t>
      </w:r>
      <w:r>
        <w:rPr>
          <w:rFonts w:ascii="Times New Roman" w:hAnsi="Times New Roman" w:cs="Times New Roman"/>
          <w:color w:val="000000" w:themeColor="text1"/>
        </w:rPr>
        <w:t>. «</w:t>
      </w:r>
      <w:r w:rsidRPr="003228FD">
        <w:rPr>
          <w:rFonts w:ascii="Times New Roman" w:eastAsia="Times New Roman" w:hAnsi="Times New Roman" w:cs="Times New Roman"/>
          <w:bCs/>
          <w:color w:val="000000"/>
          <w:lang w:eastAsia="ru-RU"/>
        </w:rPr>
        <w:t>Как часто вы совершаете покупки товаров НЕ первой необходимости?</w:t>
      </w:r>
      <w:r w:rsidR="00EB5721" w:rsidRPr="003228FD">
        <w:rPr>
          <w:rFonts w:ascii="Times New Roman" w:hAnsi="Times New Roman" w:cs="Times New Roman"/>
          <w:color w:val="000000" w:themeColor="text1"/>
        </w:rPr>
        <w:t>»</w:t>
      </w:r>
      <w:r>
        <w:rPr>
          <w:rFonts w:ascii="Times New Roman" w:hAnsi="Times New Roman" w:cs="Times New Roman"/>
          <w:color w:val="000000" w:themeColor="text1"/>
          <w:sz w:val="24"/>
        </w:rPr>
        <w:fldChar w:fldCharType="begin"/>
      </w:r>
      <w:r>
        <w:rPr>
          <w:rFonts w:ascii="Times New Roman" w:hAnsi="Times New Roman" w:cs="Times New Roman"/>
          <w:color w:val="000000" w:themeColor="text1"/>
          <w:sz w:val="24"/>
        </w:rPr>
        <w:instrText xml:space="preserve"> LINK Excel.Sheet.12 "Книга1" "Лист2!R2C2:R10C7" \a \f 4 \h  \* MERGEFORMAT </w:instrText>
      </w:r>
      <w:r>
        <w:rPr>
          <w:rFonts w:ascii="Times New Roman" w:hAnsi="Times New Roman" w:cs="Times New Roman"/>
          <w:color w:val="000000" w:themeColor="text1"/>
          <w:sz w:val="24"/>
        </w:rPr>
        <w:fldChar w:fldCharType="separate"/>
      </w:r>
    </w:p>
    <w:tbl>
      <w:tblPr>
        <w:tblW w:w="7640" w:type="dxa"/>
        <w:jc w:val="center"/>
        <w:tblLook w:val="04A0" w:firstRow="1" w:lastRow="0" w:firstColumn="1" w:lastColumn="0" w:noHBand="0" w:noVBand="1"/>
      </w:tblPr>
      <w:tblGrid>
        <w:gridCol w:w="3813"/>
        <w:gridCol w:w="992"/>
        <w:gridCol w:w="1276"/>
        <w:gridCol w:w="1559"/>
      </w:tblGrid>
      <w:tr w:rsidR="00570826" w:rsidRPr="003228FD" w:rsidTr="002D468D">
        <w:trPr>
          <w:trHeight w:val="657"/>
          <w:jc w:val="center"/>
        </w:trPr>
        <w:tc>
          <w:tcPr>
            <w:tcW w:w="3813" w:type="dxa"/>
            <w:tcBorders>
              <w:top w:val="single" w:sz="12" w:space="0" w:color="000000"/>
              <w:left w:val="single" w:sz="12" w:space="0" w:color="000000"/>
              <w:bottom w:val="single" w:sz="12" w:space="0" w:color="000000"/>
              <w:right w:val="single" w:sz="12" w:space="0" w:color="000000"/>
            </w:tcBorders>
            <w:shd w:val="clear" w:color="auto" w:fill="FFFFFF" w:themeFill="background1"/>
            <w:vAlign w:val="bottom"/>
          </w:tcPr>
          <w:p w:rsidR="00570826" w:rsidRPr="00570826" w:rsidRDefault="002D468D" w:rsidP="003228FD">
            <w:pPr>
              <w:spacing w:after="0" w:line="240" w:lineRule="auto"/>
              <w:rPr>
                <w:rFonts w:ascii="Times New Roman" w:eastAsia="Times New Roman" w:hAnsi="Times New Roman" w:cs="Times New Roman"/>
                <w:color w:val="000000"/>
                <w:lang w:eastAsia="ru-RU"/>
              </w:rPr>
            </w:pPr>
            <w:r>
              <w:rPr>
                <w:rFonts w:ascii="Times New Roman" w:hAnsi="Times New Roman" w:cs="Times New Roman"/>
                <w:color w:val="000000" w:themeColor="text1"/>
              </w:rPr>
              <w:t>«</w:t>
            </w:r>
            <w:r w:rsidRPr="003228FD">
              <w:rPr>
                <w:rFonts w:ascii="Times New Roman" w:eastAsia="Times New Roman" w:hAnsi="Times New Roman" w:cs="Times New Roman"/>
                <w:bCs/>
                <w:color w:val="000000"/>
                <w:lang w:eastAsia="ru-RU"/>
              </w:rPr>
              <w:t>Как часто вы совершаете покупки товаров НЕ первой необходимости?</w:t>
            </w:r>
            <w:r w:rsidRPr="003228FD">
              <w:rPr>
                <w:rFonts w:ascii="Times New Roman" w:hAnsi="Times New Roman" w:cs="Times New Roman"/>
                <w:color w:val="000000" w:themeColor="text1"/>
              </w:rPr>
              <w:t>»</w:t>
            </w:r>
          </w:p>
        </w:tc>
        <w:tc>
          <w:tcPr>
            <w:tcW w:w="992" w:type="dxa"/>
            <w:tcBorders>
              <w:top w:val="single" w:sz="12" w:space="0" w:color="000000"/>
              <w:left w:val="nil"/>
              <w:bottom w:val="single" w:sz="12" w:space="0" w:color="000000"/>
              <w:right w:val="single" w:sz="4" w:space="0" w:color="000000"/>
            </w:tcBorders>
            <w:shd w:val="clear" w:color="auto" w:fill="FFFFFF" w:themeFill="background1"/>
            <w:vAlign w:val="bottom"/>
            <w:hideMark/>
          </w:tcPr>
          <w:p w:rsidR="00570826" w:rsidRPr="00570826" w:rsidRDefault="00570826" w:rsidP="003228FD">
            <w:pPr>
              <w:spacing w:after="0" w:line="240" w:lineRule="auto"/>
              <w:jc w:val="center"/>
              <w:rPr>
                <w:rFonts w:ascii="Times New Roman" w:eastAsia="Times New Roman" w:hAnsi="Times New Roman" w:cs="Times New Roman"/>
                <w:color w:val="000000"/>
                <w:lang w:eastAsia="ru-RU"/>
              </w:rPr>
            </w:pPr>
            <w:r w:rsidRPr="00570826">
              <w:rPr>
                <w:rFonts w:ascii="Times New Roman" w:eastAsia="Times New Roman" w:hAnsi="Times New Roman" w:cs="Times New Roman"/>
                <w:color w:val="000000"/>
                <w:lang w:eastAsia="ru-RU"/>
              </w:rPr>
              <w:t>Частота</w:t>
            </w:r>
          </w:p>
        </w:tc>
        <w:tc>
          <w:tcPr>
            <w:tcW w:w="1276" w:type="dxa"/>
            <w:tcBorders>
              <w:top w:val="single" w:sz="12" w:space="0" w:color="000000"/>
              <w:left w:val="nil"/>
              <w:bottom w:val="single" w:sz="12" w:space="0" w:color="000000"/>
              <w:right w:val="single" w:sz="4" w:space="0" w:color="000000"/>
            </w:tcBorders>
            <w:shd w:val="clear" w:color="auto" w:fill="FFFFFF" w:themeFill="background1"/>
            <w:vAlign w:val="bottom"/>
            <w:hideMark/>
          </w:tcPr>
          <w:p w:rsidR="00570826" w:rsidRPr="00570826" w:rsidRDefault="00570826" w:rsidP="003228FD">
            <w:pPr>
              <w:spacing w:after="0" w:line="240" w:lineRule="auto"/>
              <w:jc w:val="center"/>
              <w:rPr>
                <w:rFonts w:ascii="Times New Roman" w:eastAsia="Times New Roman" w:hAnsi="Times New Roman" w:cs="Times New Roman"/>
                <w:color w:val="000000"/>
                <w:lang w:eastAsia="ru-RU"/>
              </w:rPr>
            </w:pPr>
            <w:r w:rsidRPr="00570826">
              <w:rPr>
                <w:rFonts w:ascii="Times New Roman" w:eastAsia="Times New Roman" w:hAnsi="Times New Roman" w:cs="Times New Roman"/>
                <w:color w:val="000000"/>
                <w:lang w:eastAsia="ru-RU"/>
              </w:rPr>
              <w:t>Проценты</w:t>
            </w:r>
          </w:p>
        </w:tc>
        <w:tc>
          <w:tcPr>
            <w:tcW w:w="1559" w:type="dxa"/>
            <w:tcBorders>
              <w:top w:val="single" w:sz="12" w:space="0" w:color="000000"/>
              <w:left w:val="nil"/>
              <w:bottom w:val="single" w:sz="12" w:space="0" w:color="000000"/>
              <w:right w:val="single" w:sz="12" w:space="0" w:color="000000"/>
            </w:tcBorders>
            <w:shd w:val="clear" w:color="auto" w:fill="FFFFFF" w:themeFill="background1"/>
            <w:vAlign w:val="bottom"/>
            <w:hideMark/>
          </w:tcPr>
          <w:p w:rsidR="00570826" w:rsidRPr="00570826" w:rsidRDefault="00570826" w:rsidP="003228FD">
            <w:pPr>
              <w:spacing w:after="0" w:line="240" w:lineRule="auto"/>
              <w:jc w:val="center"/>
              <w:rPr>
                <w:rFonts w:ascii="Times New Roman" w:eastAsia="Times New Roman" w:hAnsi="Times New Roman" w:cs="Times New Roman"/>
                <w:color w:val="000000"/>
                <w:lang w:eastAsia="ru-RU"/>
              </w:rPr>
            </w:pPr>
            <w:r w:rsidRPr="00570826">
              <w:rPr>
                <w:rFonts w:ascii="Times New Roman" w:eastAsia="Times New Roman" w:hAnsi="Times New Roman" w:cs="Times New Roman"/>
                <w:color w:val="000000"/>
                <w:lang w:eastAsia="ru-RU"/>
              </w:rPr>
              <w:t>Накопленный процент</w:t>
            </w:r>
          </w:p>
        </w:tc>
      </w:tr>
      <w:tr w:rsidR="00570826" w:rsidRPr="003228FD" w:rsidTr="002D468D">
        <w:trPr>
          <w:trHeight w:val="642"/>
          <w:jc w:val="center"/>
        </w:trPr>
        <w:tc>
          <w:tcPr>
            <w:tcW w:w="3813" w:type="dxa"/>
            <w:tcBorders>
              <w:top w:val="single" w:sz="12" w:space="0" w:color="000000"/>
              <w:left w:val="single" w:sz="12" w:space="0" w:color="000000"/>
              <w:bottom w:val="single" w:sz="8" w:space="0" w:color="000000"/>
              <w:right w:val="single" w:sz="12" w:space="0" w:color="000000"/>
            </w:tcBorders>
            <w:shd w:val="clear" w:color="auto" w:fill="auto"/>
            <w:hideMark/>
          </w:tcPr>
          <w:p w:rsidR="00570826" w:rsidRPr="003228FD" w:rsidRDefault="00570826" w:rsidP="003228FD">
            <w:pPr>
              <w:spacing w:after="0" w:line="240" w:lineRule="auto"/>
              <w:rPr>
                <w:rFonts w:ascii="Times New Roman" w:eastAsia="Times New Roman" w:hAnsi="Times New Roman" w:cs="Times New Roman"/>
                <w:color w:val="000000"/>
                <w:lang w:eastAsia="ru-RU"/>
              </w:rPr>
            </w:pPr>
            <w:r w:rsidRPr="003228FD">
              <w:rPr>
                <w:rFonts w:ascii="Times New Roman" w:eastAsia="Times New Roman" w:hAnsi="Times New Roman" w:cs="Times New Roman"/>
                <w:color w:val="000000"/>
                <w:lang w:eastAsia="ru-RU"/>
              </w:rPr>
              <w:t>Ежедневно или несколько раз в неделю</w:t>
            </w:r>
          </w:p>
        </w:tc>
        <w:tc>
          <w:tcPr>
            <w:tcW w:w="992" w:type="dxa"/>
            <w:tcBorders>
              <w:top w:val="single" w:sz="12" w:space="0" w:color="000000"/>
              <w:left w:val="nil"/>
              <w:bottom w:val="single" w:sz="8" w:space="0" w:color="000000"/>
              <w:right w:val="single" w:sz="4" w:space="0" w:color="000000"/>
            </w:tcBorders>
            <w:shd w:val="clear" w:color="auto" w:fill="auto"/>
            <w:noWrap/>
            <w:vAlign w:val="center"/>
            <w:hideMark/>
          </w:tcPr>
          <w:p w:rsidR="00570826" w:rsidRPr="003228FD" w:rsidRDefault="00570826" w:rsidP="003228FD">
            <w:pPr>
              <w:spacing w:after="0" w:line="240" w:lineRule="auto"/>
              <w:jc w:val="right"/>
              <w:rPr>
                <w:rFonts w:ascii="Times New Roman" w:eastAsia="Times New Roman" w:hAnsi="Times New Roman" w:cs="Times New Roman"/>
                <w:color w:val="000000"/>
                <w:lang w:eastAsia="ru-RU"/>
              </w:rPr>
            </w:pPr>
            <w:r w:rsidRPr="003228FD">
              <w:rPr>
                <w:rFonts w:ascii="Times New Roman" w:eastAsia="Times New Roman" w:hAnsi="Times New Roman" w:cs="Times New Roman"/>
                <w:color w:val="000000"/>
                <w:lang w:eastAsia="ru-RU"/>
              </w:rPr>
              <w:t>8</w:t>
            </w:r>
          </w:p>
        </w:tc>
        <w:tc>
          <w:tcPr>
            <w:tcW w:w="1276" w:type="dxa"/>
            <w:tcBorders>
              <w:top w:val="single" w:sz="12" w:space="0" w:color="000000"/>
              <w:left w:val="nil"/>
              <w:bottom w:val="single" w:sz="8" w:space="0" w:color="000000"/>
              <w:right w:val="single" w:sz="4" w:space="0" w:color="000000"/>
            </w:tcBorders>
            <w:shd w:val="clear" w:color="auto" w:fill="auto"/>
            <w:noWrap/>
            <w:vAlign w:val="center"/>
            <w:hideMark/>
          </w:tcPr>
          <w:p w:rsidR="00570826" w:rsidRPr="003228FD" w:rsidRDefault="00570826" w:rsidP="003228FD">
            <w:pPr>
              <w:spacing w:after="0" w:line="240" w:lineRule="auto"/>
              <w:jc w:val="right"/>
              <w:rPr>
                <w:rFonts w:ascii="Times New Roman" w:eastAsia="Times New Roman" w:hAnsi="Times New Roman" w:cs="Times New Roman"/>
                <w:color w:val="000000"/>
                <w:lang w:eastAsia="ru-RU"/>
              </w:rPr>
            </w:pPr>
            <w:r w:rsidRPr="003228FD">
              <w:rPr>
                <w:rFonts w:ascii="Times New Roman" w:eastAsia="Times New Roman" w:hAnsi="Times New Roman" w:cs="Times New Roman"/>
                <w:color w:val="000000"/>
                <w:lang w:eastAsia="ru-RU"/>
              </w:rPr>
              <w:t>8</w:t>
            </w:r>
          </w:p>
        </w:tc>
        <w:tc>
          <w:tcPr>
            <w:tcW w:w="1559" w:type="dxa"/>
            <w:tcBorders>
              <w:top w:val="single" w:sz="12" w:space="0" w:color="000000"/>
              <w:left w:val="nil"/>
              <w:bottom w:val="single" w:sz="8" w:space="0" w:color="000000"/>
              <w:right w:val="single" w:sz="12" w:space="0" w:color="000000"/>
            </w:tcBorders>
            <w:shd w:val="clear" w:color="auto" w:fill="auto"/>
            <w:noWrap/>
            <w:vAlign w:val="center"/>
            <w:hideMark/>
          </w:tcPr>
          <w:p w:rsidR="00570826" w:rsidRPr="003228FD" w:rsidRDefault="00570826" w:rsidP="003228FD">
            <w:pPr>
              <w:spacing w:after="0" w:line="240" w:lineRule="auto"/>
              <w:jc w:val="right"/>
              <w:rPr>
                <w:rFonts w:ascii="Times New Roman" w:eastAsia="Times New Roman" w:hAnsi="Times New Roman" w:cs="Times New Roman"/>
                <w:color w:val="000000"/>
                <w:lang w:eastAsia="ru-RU"/>
              </w:rPr>
            </w:pPr>
            <w:r w:rsidRPr="003228FD">
              <w:rPr>
                <w:rFonts w:ascii="Times New Roman" w:eastAsia="Times New Roman" w:hAnsi="Times New Roman" w:cs="Times New Roman"/>
                <w:color w:val="000000"/>
                <w:lang w:eastAsia="ru-RU"/>
              </w:rPr>
              <w:t>8</w:t>
            </w:r>
          </w:p>
        </w:tc>
      </w:tr>
      <w:tr w:rsidR="00570826" w:rsidRPr="003228FD" w:rsidTr="002D468D">
        <w:trPr>
          <w:trHeight w:val="313"/>
          <w:jc w:val="center"/>
        </w:trPr>
        <w:tc>
          <w:tcPr>
            <w:tcW w:w="3813" w:type="dxa"/>
            <w:tcBorders>
              <w:top w:val="single" w:sz="8" w:space="0" w:color="000000"/>
              <w:left w:val="single" w:sz="12" w:space="0" w:color="000000"/>
              <w:bottom w:val="single" w:sz="8" w:space="0" w:color="000000"/>
              <w:right w:val="single" w:sz="12" w:space="0" w:color="000000"/>
            </w:tcBorders>
            <w:shd w:val="clear" w:color="auto" w:fill="auto"/>
            <w:hideMark/>
          </w:tcPr>
          <w:p w:rsidR="00570826" w:rsidRPr="003228FD" w:rsidRDefault="00570826" w:rsidP="003228FD">
            <w:pPr>
              <w:spacing w:after="0" w:line="240" w:lineRule="auto"/>
              <w:rPr>
                <w:rFonts w:ascii="Times New Roman" w:eastAsia="Times New Roman" w:hAnsi="Times New Roman" w:cs="Times New Roman"/>
                <w:color w:val="000000"/>
                <w:lang w:eastAsia="ru-RU"/>
              </w:rPr>
            </w:pPr>
            <w:r w:rsidRPr="003228FD">
              <w:rPr>
                <w:rFonts w:ascii="Times New Roman" w:eastAsia="Times New Roman" w:hAnsi="Times New Roman" w:cs="Times New Roman"/>
                <w:color w:val="000000"/>
                <w:lang w:eastAsia="ru-RU"/>
              </w:rPr>
              <w:t>Один раз в неделю</w:t>
            </w:r>
          </w:p>
        </w:tc>
        <w:tc>
          <w:tcPr>
            <w:tcW w:w="992" w:type="dxa"/>
            <w:tcBorders>
              <w:top w:val="single" w:sz="8" w:space="0" w:color="000000"/>
              <w:left w:val="nil"/>
              <w:bottom w:val="single" w:sz="8" w:space="0" w:color="000000"/>
              <w:right w:val="single" w:sz="4" w:space="0" w:color="000000"/>
            </w:tcBorders>
            <w:shd w:val="clear" w:color="auto" w:fill="auto"/>
            <w:noWrap/>
            <w:vAlign w:val="center"/>
            <w:hideMark/>
          </w:tcPr>
          <w:p w:rsidR="00570826" w:rsidRPr="003228FD" w:rsidRDefault="00570826" w:rsidP="003228FD">
            <w:pPr>
              <w:spacing w:after="0" w:line="240" w:lineRule="auto"/>
              <w:jc w:val="right"/>
              <w:rPr>
                <w:rFonts w:ascii="Times New Roman" w:eastAsia="Times New Roman" w:hAnsi="Times New Roman" w:cs="Times New Roman"/>
                <w:color w:val="000000"/>
                <w:lang w:eastAsia="ru-RU"/>
              </w:rPr>
            </w:pPr>
            <w:r w:rsidRPr="003228FD">
              <w:rPr>
                <w:rFonts w:ascii="Times New Roman" w:eastAsia="Times New Roman" w:hAnsi="Times New Roman" w:cs="Times New Roman"/>
                <w:color w:val="000000"/>
                <w:lang w:eastAsia="ru-RU"/>
              </w:rPr>
              <w:t>6</w:t>
            </w:r>
          </w:p>
        </w:tc>
        <w:tc>
          <w:tcPr>
            <w:tcW w:w="1276" w:type="dxa"/>
            <w:tcBorders>
              <w:top w:val="single" w:sz="8" w:space="0" w:color="000000"/>
              <w:left w:val="nil"/>
              <w:bottom w:val="single" w:sz="8" w:space="0" w:color="000000"/>
              <w:right w:val="single" w:sz="4" w:space="0" w:color="000000"/>
            </w:tcBorders>
            <w:shd w:val="clear" w:color="auto" w:fill="auto"/>
            <w:noWrap/>
            <w:vAlign w:val="center"/>
            <w:hideMark/>
          </w:tcPr>
          <w:p w:rsidR="00570826" w:rsidRPr="003228FD" w:rsidRDefault="00570826" w:rsidP="003228FD">
            <w:pPr>
              <w:spacing w:after="0" w:line="240" w:lineRule="auto"/>
              <w:jc w:val="right"/>
              <w:rPr>
                <w:rFonts w:ascii="Times New Roman" w:eastAsia="Times New Roman" w:hAnsi="Times New Roman" w:cs="Times New Roman"/>
                <w:color w:val="000000"/>
                <w:lang w:eastAsia="ru-RU"/>
              </w:rPr>
            </w:pPr>
            <w:r w:rsidRPr="003228FD">
              <w:rPr>
                <w:rFonts w:ascii="Times New Roman" w:eastAsia="Times New Roman" w:hAnsi="Times New Roman" w:cs="Times New Roman"/>
                <w:color w:val="000000"/>
                <w:lang w:eastAsia="ru-RU"/>
              </w:rPr>
              <w:t>6</w:t>
            </w:r>
          </w:p>
        </w:tc>
        <w:tc>
          <w:tcPr>
            <w:tcW w:w="1559" w:type="dxa"/>
            <w:tcBorders>
              <w:top w:val="single" w:sz="8" w:space="0" w:color="000000"/>
              <w:left w:val="nil"/>
              <w:bottom w:val="single" w:sz="8" w:space="0" w:color="000000"/>
              <w:right w:val="single" w:sz="12" w:space="0" w:color="000000"/>
            </w:tcBorders>
            <w:shd w:val="clear" w:color="auto" w:fill="auto"/>
            <w:noWrap/>
            <w:vAlign w:val="center"/>
            <w:hideMark/>
          </w:tcPr>
          <w:p w:rsidR="00570826" w:rsidRPr="003228FD" w:rsidRDefault="00570826" w:rsidP="003228FD">
            <w:pPr>
              <w:spacing w:after="0" w:line="240" w:lineRule="auto"/>
              <w:jc w:val="right"/>
              <w:rPr>
                <w:rFonts w:ascii="Times New Roman" w:eastAsia="Times New Roman" w:hAnsi="Times New Roman" w:cs="Times New Roman"/>
                <w:color w:val="000000"/>
                <w:lang w:eastAsia="ru-RU"/>
              </w:rPr>
            </w:pPr>
            <w:r w:rsidRPr="003228FD">
              <w:rPr>
                <w:rFonts w:ascii="Times New Roman" w:eastAsia="Times New Roman" w:hAnsi="Times New Roman" w:cs="Times New Roman"/>
                <w:color w:val="000000"/>
                <w:lang w:eastAsia="ru-RU"/>
              </w:rPr>
              <w:t>13</w:t>
            </w:r>
          </w:p>
        </w:tc>
      </w:tr>
      <w:tr w:rsidR="00570826" w:rsidRPr="003228FD" w:rsidTr="002D468D">
        <w:trPr>
          <w:trHeight w:val="313"/>
          <w:jc w:val="center"/>
        </w:trPr>
        <w:tc>
          <w:tcPr>
            <w:tcW w:w="3813" w:type="dxa"/>
            <w:tcBorders>
              <w:top w:val="single" w:sz="8" w:space="0" w:color="000000"/>
              <w:left w:val="single" w:sz="12" w:space="0" w:color="000000"/>
              <w:bottom w:val="single" w:sz="8" w:space="0" w:color="000000"/>
              <w:right w:val="single" w:sz="12" w:space="0" w:color="000000"/>
            </w:tcBorders>
            <w:shd w:val="clear" w:color="auto" w:fill="auto"/>
            <w:hideMark/>
          </w:tcPr>
          <w:p w:rsidR="00570826" w:rsidRPr="003228FD" w:rsidRDefault="00570826" w:rsidP="003228FD">
            <w:pPr>
              <w:spacing w:after="0" w:line="240" w:lineRule="auto"/>
              <w:rPr>
                <w:rFonts w:ascii="Times New Roman" w:eastAsia="Times New Roman" w:hAnsi="Times New Roman" w:cs="Times New Roman"/>
                <w:color w:val="000000"/>
                <w:lang w:eastAsia="ru-RU"/>
              </w:rPr>
            </w:pPr>
            <w:r w:rsidRPr="003228FD">
              <w:rPr>
                <w:rFonts w:ascii="Times New Roman" w:eastAsia="Times New Roman" w:hAnsi="Times New Roman" w:cs="Times New Roman"/>
                <w:color w:val="000000"/>
                <w:lang w:eastAsia="ru-RU"/>
              </w:rPr>
              <w:lastRenderedPageBreak/>
              <w:t>Несколько раз в месяц</w:t>
            </w:r>
          </w:p>
        </w:tc>
        <w:tc>
          <w:tcPr>
            <w:tcW w:w="992" w:type="dxa"/>
            <w:tcBorders>
              <w:top w:val="single" w:sz="8" w:space="0" w:color="000000"/>
              <w:left w:val="nil"/>
              <w:bottom w:val="single" w:sz="8" w:space="0" w:color="000000"/>
              <w:right w:val="single" w:sz="4" w:space="0" w:color="000000"/>
            </w:tcBorders>
            <w:shd w:val="clear" w:color="auto" w:fill="auto"/>
            <w:noWrap/>
            <w:vAlign w:val="center"/>
            <w:hideMark/>
          </w:tcPr>
          <w:p w:rsidR="00570826" w:rsidRPr="003228FD" w:rsidRDefault="00570826" w:rsidP="003228FD">
            <w:pPr>
              <w:spacing w:after="0" w:line="240" w:lineRule="auto"/>
              <w:jc w:val="right"/>
              <w:rPr>
                <w:rFonts w:ascii="Times New Roman" w:eastAsia="Times New Roman" w:hAnsi="Times New Roman" w:cs="Times New Roman"/>
                <w:color w:val="000000"/>
                <w:lang w:eastAsia="ru-RU"/>
              </w:rPr>
            </w:pPr>
            <w:r w:rsidRPr="003228FD">
              <w:rPr>
                <w:rFonts w:ascii="Times New Roman" w:eastAsia="Times New Roman" w:hAnsi="Times New Roman" w:cs="Times New Roman"/>
                <w:color w:val="000000"/>
                <w:lang w:eastAsia="ru-RU"/>
              </w:rPr>
              <w:t>44</w:t>
            </w:r>
          </w:p>
        </w:tc>
        <w:tc>
          <w:tcPr>
            <w:tcW w:w="1276" w:type="dxa"/>
            <w:tcBorders>
              <w:top w:val="single" w:sz="8" w:space="0" w:color="000000"/>
              <w:left w:val="nil"/>
              <w:bottom w:val="single" w:sz="8" w:space="0" w:color="000000"/>
              <w:right w:val="single" w:sz="4" w:space="0" w:color="000000"/>
            </w:tcBorders>
            <w:shd w:val="clear" w:color="auto" w:fill="auto"/>
            <w:noWrap/>
            <w:vAlign w:val="center"/>
            <w:hideMark/>
          </w:tcPr>
          <w:p w:rsidR="00570826" w:rsidRPr="003228FD" w:rsidRDefault="00570826" w:rsidP="003228FD">
            <w:pPr>
              <w:spacing w:after="0" w:line="240" w:lineRule="auto"/>
              <w:jc w:val="right"/>
              <w:rPr>
                <w:rFonts w:ascii="Times New Roman" w:eastAsia="Times New Roman" w:hAnsi="Times New Roman" w:cs="Times New Roman"/>
                <w:color w:val="000000"/>
                <w:lang w:eastAsia="ru-RU"/>
              </w:rPr>
            </w:pPr>
            <w:r w:rsidRPr="003228FD">
              <w:rPr>
                <w:rFonts w:ascii="Times New Roman" w:eastAsia="Times New Roman" w:hAnsi="Times New Roman" w:cs="Times New Roman"/>
                <w:color w:val="000000"/>
                <w:lang w:eastAsia="ru-RU"/>
              </w:rPr>
              <w:t>42</w:t>
            </w:r>
          </w:p>
        </w:tc>
        <w:tc>
          <w:tcPr>
            <w:tcW w:w="1559" w:type="dxa"/>
            <w:tcBorders>
              <w:top w:val="single" w:sz="8" w:space="0" w:color="000000"/>
              <w:left w:val="nil"/>
              <w:bottom w:val="single" w:sz="8" w:space="0" w:color="000000"/>
              <w:right w:val="single" w:sz="12" w:space="0" w:color="000000"/>
            </w:tcBorders>
            <w:shd w:val="clear" w:color="auto" w:fill="auto"/>
            <w:noWrap/>
            <w:vAlign w:val="center"/>
            <w:hideMark/>
          </w:tcPr>
          <w:p w:rsidR="00570826" w:rsidRPr="003228FD" w:rsidRDefault="00570826" w:rsidP="003228FD">
            <w:pPr>
              <w:spacing w:after="0" w:line="240" w:lineRule="auto"/>
              <w:jc w:val="right"/>
              <w:rPr>
                <w:rFonts w:ascii="Times New Roman" w:eastAsia="Times New Roman" w:hAnsi="Times New Roman" w:cs="Times New Roman"/>
                <w:color w:val="000000"/>
                <w:lang w:eastAsia="ru-RU"/>
              </w:rPr>
            </w:pPr>
            <w:r w:rsidRPr="003228FD">
              <w:rPr>
                <w:rFonts w:ascii="Times New Roman" w:eastAsia="Times New Roman" w:hAnsi="Times New Roman" w:cs="Times New Roman"/>
                <w:color w:val="000000"/>
                <w:lang w:eastAsia="ru-RU"/>
              </w:rPr>
              <w:t>56</w:t>
            </w:r>
          </w:p>
        </w:tc>
      </w:tr>
      <w:tr w:rsidR="00570826" w:rsidRPr="003228FD" w:rsidTr="002D468D">
        <w:trPr>
          <w:trHeight w:val="313"/>
          <w:jc w:val="center"/>
        </w:trPr>
        <w:tc>
          <w:tcPr>
            <w:tcW w:w="3813" w:type="dxa"/>
            <w:tcBorders>
              <w:top w:val="single" w:sz="8" w:space="0" w:color="000000"/>
              <w:left w:val="single" w:sz="12" w:space="0" w:color="000000"/>
              <w:bottom w:val="single" w:sz="8" w:space="0" w:color="000000"/>
              <w:right w:val="single" w:sz="12" w:space="0" w:color="000000"/>
            </w:tcBorders>
            <w:shd w:val="clear" w:color="auto" w:fill="auto"/>
            <w:hideMark/>
          </w:tcPr>
          <w:p w:rsidR="00570826" w:rsidRPr="003228FD" w:rsidRDefault="00570826" w:rsidP="003228FD">
            <w:pPr>
              <w:spacing w:after="0" w:line="240" w:lineRule="auto"/>
              <w:rPr>
                <w:rFonts w:ascii="Times New Roman" w:eastAsia="Times New Roman" w:hAnsi="Times New Roman" w:cs="Times New Roman"/>
                <w:color w:val="000000"/>
                <w:lang w:eastAsia="ru-RU"/>
              </w:rPr>
            </w:pPr>
            <w:r w:rsidRPr="003228FD">
              <w:rPr>
                <w:rFonts w:ascii="Times New Roman" w:eastAsia="Times New Roman" w:hAnsi="Times New Roman" w:cs="Times New Roman"/>
                <w:color w:val="000000"/>
                <w:lang w:eastAsia="ru-RU"/>
              </w:rPr>
              <w:t>Один раз в месяц</w:t>
            </w:r>
          </w:p>
        </w:tc>
        <w:tc>
          <w:tcPr>
            <w:tcW w:w="992" w:type="dxa"/>
            <w:tcBorders>
              <w:top w:val="single" w:sz="8" w:space="0" w:color="000000"/>
              <w:left w:val="nil"/>
              <w:bottom w:val="single" w:sz="8" w:space="0" w:color="000000"/>
              <w:right w:val="single" w:sz="4" w:space="0" w:color="000000"/>
            </w:tcBorders>
            <w:shd w:val="clear" w:color="auto" w:fill="auto"/>
            <w:noWrap/>
            <w:vAlign w:val="center"/>
            <w:hideMark/>
          </w:tcPr>
          <w:p w:rsidR="00570826" w:rsidRPr="003228FD" w:rsidRDefault="00570826" w:rsidP="003228FD">
            <w:pPr>
              <w:spacing w:after="0" w:line="240" w:lineRule="auto"/>
              <w:jc w:val="right"/>
              <w:rPr>
                <w:rFonts w:ascii="Times New Roman" w:eastAsia="Times New Roman" w:hAnsi="Times New Roman" w:cs="Times New Roman"/>
                <w:color w:val="000000"/>
                <w:lang w:eastAsia="ru-RU"/>
              </w:rPr>
            </w:pPr>
            <w:r w:rsidRPr="003228FD">
              <w:rPr>
                <w:rFonts w:ascii="Times New Roman" w:eastAsia="Times New Roman" w:hAnsi="Times New Roman" w:cs="Times New Roman"/>
                <w:color w:val="000000"/>
                <w:lang w:eastAsia="ru-RU"/>
              </w:rPr>
              <w:t>12</w:t>
            </w:r>
          </w:p>
        </w:tc>
        <w:tc>
          <w:tcPr>
            <w:tcW w:w="1276" w:type="dxa"/>
            <w:tcBorders>
              <w:top w:val="single" w:sz="8" w:space="0" w:color="000000"/>
              <w:left w:val="nil"/>
              <w:bottom w:val="single" w:sz="8" w:space="0" w:color="000000"/>
              <w:right w:val="single" w:sz="4" w:space="0" w:color="000000"/>
            </w:tcBorders>
            <w:shd w:val="clear" w:color="auto" w:fill="auto"/>
            <w:noWrap/>
            <w:vAlign w:val="center"/>
            <w:hideMark/>
          </w:tcPr>
          <w:p w:rsidR="00570826" w:rsidRPr="003228FD" w:rsidRDefault="00570826" w:rsidP="003228FD">
            <w:pPr>
              <w:spacing w:after="0" w:line="240" w:lineRule="auto"/>
              <w:jc w:val="right"/>
              <w:rPr>
                <w:rFonts w:ascii="Times New Roman" w:eastAsia="Times New Roman" w:hAnsi="Times New Roman" w:cs="Times New Roman"/>
                <w:color w:val="000000"/>
                <w:lang w:eastAsia="ru-RU"/>
              </w:rPr>
            </w:pPr>
            <w:r w:rsidRPr="003228FD">
              <w:rPr>
                <w:rFonts w:ascii="Times New Roman" w:eastAsia="Times New Roman" w:hAnsi="Times New Roman" w:cs="Times New Roman"/>
                <w:color w:val="000000"/>
                <w:lang w:eastAsia="ru-RU"/>
              </w:rPr>
              <w:t>12</w:t>
            </w:r>
          </w:p>
        </w:tc>
        <w:tc>
          <w:tcPr>
            <w:tcW w:w="1559" w:type="dxa"/>
            <w:tcBorders>
              <w:top w:val="single" w:sz="8" w:space="0" w:color="000000"/>
              <w:left w:val="nil"/>
              <w:bottom w:val="single" w:sz="8" w:space="0" w:color="000000"/>
              <w:right w:val="single" w:sz="12" w:space="0" w:color="000000"/>
            </w:tcBorders>
            <w:shd w:val="clear" w:color="auto" w:fill="auto"/>
            <w:noWrap/>
            <w:vAlign w:val="center"/>
            <w:hideMark/>
          </w:tcPr>
          <w:p w:rsidR="00570826" w:rsidRPr="003228FD" w:rsidRDefault="00570826" w:rsidP="003228FD">
            <w:pPr>
              <w:spacing w:after="0" w:line="240" w:lineRule="auto"/>
              <w:jc w:val="right"/>
              <w:rPr>
                <w:rFonts w:ascii="Times New Roman" w:eastAsia="Times New Roman" w:hAnsi="Times New Roman" w:cs="Times New Roman"/>
                <w:color w:val="000000"/>
                <w:lang w:eastAsia="ru-RU"/>
              </w:rPr>
            </w:pPr>
            <w:r w:rsidRPr="003228FD">
              <w:rPr>
                <w:rFonts w:ascii="Times New Roman" w:eastAsia="Times New Roman" w:hAnsi="Times New Roman" w:cs="Times New Roman"/>
                <w:color w:val="000000"/>
                <w:lang w:eastAsia="ru-RU"/>
              </w:rPr>
              <w:t>67</w:t>
            </w:r>
          </w:p>
        </w:tc>
      </w:tr>
      <w:tr w:rsidR="00570826" w:rsidRPr="003228FD" w:rsidTr="002D468D">
        <w:trPr>
          <w:trHeight w:val="405"/>
          <w:jc w:val="center"/>
        </w:trPr>
        <w:tc>
          <w:tcPr>
            <w:tcW w:w="3813" w:type="dxa"/>
            <w:tcBorders>
              <w:top w:val="single" w:sz="8" w:space="0" w:color="000000"/>
              <w:left w:val="single" w:sz="12" w:space="0" w:color="000000"/>
              <w:bottom w:val="single" w:sz="8" w:space="0" w:color="000000"/>
              <w:right w:val="single" w:sz="12" w:space="0" w:color="000000"/>
            </w:tcBorders>
            <w:shd w:val="clear" w:color="auto" w:fill="auto"/>
            <w:hideMark/>
          </w:tcPr>
          <w:p w:rsidR="00570826" w:rsidRPr="003228FD" w:rsidRDefault="00570826" w:rsidP="003228FD">
            <w:pPr>
              <w:spacing w:after="0" w:line="240" w:lineRule="auto"/>
              <w:rPr>
                <w:rFonts w:ascii="Times New Roman" w:eastAsia="Times New Roman" w:hAnsi="Times New Roman" w:cs="Times New Roman"/>
                <w:color w:val="000000"/>
                <w:lang w:eastAsia="ru-RU"/>
              </w:rPr>
            </w:pPr>
            <w:r w:rsidRPr="003228FD">
              <w:rPr>
                <w:rFonts w:ascii="Times New Roman" w:eastAsia="Times New Roman" w:hAnsi="Times New Roman" w:cs="Times New Roman"/>
                <w:color w:val="000000"/>
                <w:lang w:eastAsia="ru-RU"/>
              </w:rPr>
              <w:t>Раз в несколько месяцев и реже</w:t>
            </w:r>
          </w:p>
        </w:tc>
        <w:tc>
          <w:tcPr>
            <w:tcW w:w="992" w:type="dxa"/>
            <w:tcBorders>
              <w:top w:val="single" w:sz="8" w:space="0" w:color="000000"/>
              <w:left w:val="nil"/>
              <w:bottom w:val="single" w:sz="8" w:space="0" w:color="000000"/>
              <w:right w:val="single" w:sz="4" w:space="0" w:color="000000"/>
            </w:tcBorders>
            <w:shd w:val="clear" w:color="auto" w:fill="auto"/>
            <w:noWrap/>
            <w:vAlign w:val="center"/>
            <w:hideMark/>
          </w:tcPr>
          <w:p w:rsidR="00570826" w:rsidRPr="003228FD" w:rsidRDefault="00570826" w:rsidP="003228FD">
            <w:pPr>
              <w:spacing w:after="0" w:line="240" w:lineRule="auto"/>
              <w:jc w:val="right"/>
              <w:rPr>
                <w:rFonts w:ascii="Times New Roman" w:eastAsia="Times New Roman" w:hAnsi="Times New Roman" w:cs="Times New Roman"/>
                <w:color w:val="000000"/>
                <w:lang w:eastAsia="ru-RU"/>
              </w:rPr>
            </w:pPr>
            <w:r w:rsidRPr="003228FD">
              <w:rPr>
                <w:rFonts w:ascii="Times New Roman" w:eastAsia="Times New Roman" w:hAnsi="Times New Roman" w:cs="Times New Roman"/>
                <w:color w:val="000000"/>
                <w:lang w:eastAsia="ru-RU"/>
              </w:rPr>
              <w:t>28</w:t>
            </w:r>
          </w:p>
        </w:tc>
        <w:tc>
          <w:tcPr>
            <w:tcW w:w="1276" w:type="dxa"/>
            <w:tcBorders>
              <w:top w:val="single" w:sz="8" w:space="0" w:color="000000"/>
              <w:left w:val="nil"/>
              <w:bottom w:val="single" w:sz="8" w:space="0" w:color="000000"/>
              <w:right w:val="single" w:sz="4" w:space="0" w:color="000000"/>
            </w:tcBorders>
            <w:shd w:val="clear" w:color="auto" w:fill="auto"/>
            <w:noWrap/>
            <w:vAlign w:val="center"/>
            <w:hideMark/>
          </w:tcPr>
          <w:p w:rsidR="00570826" w:rsidRPr="003228FD" w:rsidRDefault="00570826" w:rsidP="003228FD">
            <w:pPr>
              <w:spacing w:after="0" w:line="240" w:lineRule="auto"/>
              <w:jc w:val="right"/>
              <w:rPr>
                <w:rFonts w:ascii="Times New Roman" w:eastAsia="Times New Roman" w:hAnsi="Times New Roman" w:cs="Times New Roman"/>
                <w:color w:val="000000"/>
                <w:lang w:eastAsia="ru-RU"/>
              </w:rPr>
            </w:pPr>
            <w:r w:rsidRPr="003228FD">
              <w:rPr>
                <w:rFonts w:ascii="Times New Roman" w:eastAsia="Times New Roman" w:hAnsi="Times New Roman" w:cs="Times New Roman"/>
                <w:color w:val="000000"/>
                <w:lang w:eastAsia="ru-RU"/>
              </w:rPr>
              <w:t>27</w:t>
            </w:r>
          </w:p>
        </w:tc>
        <w:tc>
          <w:tcPr>
            <w:tcW w:w="1559" w:type="dxa"/>
            <w:tcBorders>
              <w:top w:val="single" w:sz="8" w:space="0" w:color="000000"/>
              <w:left w:val="nil"/>
              <w:bottom w:val="single" w:sz="8" w:space="0" w:color="000000"/>
              <w:right w:val="single" w:sz="12" w:space="0" w:color="000000"/>
            </w:tcBorders>
            <w:shd w:val="clear" w:color="auto" w:fill="auto"/>
            <w:noWrap/>
            <w:vAlign w:val="center"/>
            <w:hideMark/>
          </w:tcPr>
          <w:p w:rsidR="00570826" w:rsidRPr="003228FD" w:rsidRDefault="00570826" w:rsidP="003228FD">
            <w:pPr>
              <w:spacing w:after="0" w:line="240" w:lineRule="auto"/>
              <w:jc w:val="right"/>
              <w:rPr>
                <w:rFonts w:ascii="Times New Roman" w:eastAsia="Times New Roman" w:hAnsi="Times New Roman" w:cs="Times New Roman"/>
                <w:color w:val="000000"/>
                <w:lang w:eastAsia="ru-RU"/>
              </w:rPr>
            </w:pPr>
            <w:r w:rsidRPr="003228FD">
              <w:rPr>
                <w:rFonts w:ascii="Times New Roman" w:eastAsia="Times New Roman" w:hAnsi="Times New Roman" w:cs="Times New Roman"/>
                <w:color w:val="000000"/>
                <w:lang w:eastAsia="ru-RU"/>
              </w:rPr>
              <w:t>94</w:t>
            </w:r>
          </w:p>
        </w:tc>
      </w:tr>
      <w:tr w:rsidR="00570826" w:rsidRPr="003228FD" w:rsidTr="002D468D">
        <w:trPr>
          <w:trHeight w:val="313"/>
          <w:jc w:val="center"/>
        </w:trPr>
        <w:tc>
          <w:tcPr>
            <w:tcW w:w="3813" w:type="dxa"/>
            <w:tcBorders>
              <w:top w:val="single" w:sz="8" w:space="0" w:color="000000"/>
              <w:left w:val="single" w:sz="12" w:space="0" w:color="000000"/>
              <w:bottom w:val="single" w:sz="12" w:space="0" w:color="000000"/>
              <w:right w:val="single" w:sz="12" w:space="0" w:color="000000"/>
            </w:tcBorders>
            <w:shd w:val="clear" w:color="auto" w:fill="auto"/>
            <w:hideMark/>
          </w:tcPr>
          <w:p w:rsidR="00570826" w:rsidRPr="003228FD" w:rsidRDefault="00570826" w:rsidP="003228FD">
            <w:pPr>
              <w:spacing w:after="0" w:line="240" w:lineRule="auto"/>
              <w:rPr>
                <w:rFonts w:ascii="Times New Roman" w:eastAsia="Times New Roman" w:hAnsi="Times New Roman" w:cs="Times New Roman"/>
                <w:color w:val="000000"/>
                <w:lang w:eastAsia="ru-RU"/>
              </w:rPr>
            </w:pPr>
            <w:r w:rsidRPr="003228FD">
              <w:rPr>
                <w:rFonts w:ascii="Times New Roman" w:eastAsia="Times New Roman" w:hAnsi="Times New Roman" w:cs="Times New Roman"/>
                <w:color w:val="000000"/>
                <w:lang w:eastAsia="ru-RU"/>
              </w:rPr>
              <w:t>Затрудняюсь ответить</w:t>
            </w:r>
          </w:p>
        </w:tc>
        <w:tc>
          <w:tcPr>
            <w:tcW w:w="992" w:type="dxa"/>
            <w:tcBorders>
              <w:top w:val="single" w:sz="8" w:space="0" w:color="000000"/>
              <w:left w:val="nil"/>
              <w:bottom w:val="single" w:sz="12" w:space="0" w:color="000000"/>
              <w:right w:val="single" w:sz="4" w:space="0" w:color="000000"/>
            </w:tcBorders>
            <w:shd w:val="clear" w:color="auto" w:fill="auto"/>
            <w:noWrap/>
            <w:vAlign w:val="center"/>
            <w:hideMark/>
          </w:tcPr>
          <w:p w:rsidR="00570826" w:rsidRPr="003228FD" w:rsidRDefault="00570826" w:rsidP="003228FD">
            <w:pPr>
              <w:spacing w:after="0" w:line="240" w:lineRule="auto"/>
              <w:jc w:val="right"/>
              <w:rPr>
                <w:rFonts w:ascii="Times New Roman" w:eastAsia="Times New Roman" w:hAnsi="Times New Roman" w:cs="Times New Roman"/>
                <w:color w:val="000000"/>
                <w:lang w:eastAsia="ru-RU"/>
              </w:rPr>
            </w:pPr>
            <w:r w:rsidRPr="003228FD">
              <w:rPr>
                <w:rFonts w:ascii="Times New Roman" w:eastAsia="Times New Roman" w:hAnsi="Times New Roman" w:cs="Times New Roman"/>
                <w:color w:val="000000"/>
                <w:lang w:eastAsia="ru-RU"/>
              </w:rPr>
              <w:t>6</w:t>
            </w:r>
          </w:p>
        </w:tc>
        <w:tc>
          <w:tcPr>
            <w:tcW w:w="1276" w:type="dxa"/>
            <w:tcBorders>
              <w:top w:val="single" w:sz="8" w:space="0" w:color="000000"/>
              <w:left w:val="nil"/>
              <w:bottom w:val="single" w:sz="12" w:space="0" w:color="000000"/>
              <w:right w:val="single" w:sz="4" w:space="0" w:color="000000"/>
            </w:tcBorders>
            <w:shd w:val="clear" w:color="auto" w:fill="auto"/>
            <w:noWrap/>
            <w:vAlign w:val="center"/>
            <w:hideMark/>
          </w:tcPr>
          <w:p w:rsidR="00570826" w:rsidRPr="003228FD" w:rsidRDefault="00570826" w:rsidP="003228FD">
            <w:pPr>
              <w:spacing w:after="0" w:line="240" w:lineRule="auto"/>
              <w:jc w:val="right"/>
              <w:rPr>
                <w:rFonts w:ascii="Times New Roman" w:eastAsia="Times New Roman" w:hAnsi="Times New Roman" w:cs="Times New Roman"/>
                <w:color w:val="000000"/>
                <w:lang w:eastAsia="ru-RU"/>
              </w:rPr>
            </w:pPr>
            <w:r w:rsidRPr="003228FD">
              <w:rPr>
                <w:rFonts w:ascii="Times New Roman" w:eastAsia="Times New Roman" w:hAnsi="Times New Roman" w:cs="Times New Roman"/>
                <w:color w:val="000000"/>
                <w:lang w:eastAsia="ru-RU"/>
              </w:rPr>
              <w:t>6</w:t>
            </w:r>
          </w:p>
        </w:tc>
        <w:tc>
          <w:tcPr>
            <w:tcW w:w="1559" w:type="dxa"/>
            <w:tcBorders>
              <w:top w:val="single" w:sz="8" w:space="0" w:color="000000"/>
              <w:left w:val="nil"/>
              <w:bottom w:val="single" w:sz="12" w:space="0" w:color="000000"/>
              <w:right w:val="single" w:sz="12" w:space="0" w:color="000000"/>
            </w:tcBorders>
            <w:shd w:val="clear" w:color="auto" w:fill="auto"/>
            <w:noWrap/>
            <w:vAlign w:val="center"/>
            <w:hideMark/>
          </w:tcPr>
          <w:p w:rsidR="00570826" w:rsidRPr="003228FD" w:rsidRDefault="00570826" w:rsidP="003228FD">
            <w:pPr>
              <w:spacing w:after="0" w:line="240" w:lineRule="auto"/>
              <w:jc w:val="right"/>
              <w:rPr>
                <w:rFonts w:ascii="Times New Roman" w:eastAsia="Times New Roman" w:hAnsi="Times New Roman" w:cs="Times New Roman"/>
                <w:color w:val="000000"/>
                <w:lang w:eastAsia="ru-RU"/>
              </w:rPr>
            </w:pPr>
            <w:r w:rsidRPr="003228FD">
              <w:rPr>
                <w:rFonts w:ascii="Times New Roman" w:eastAsia="Times New Roman" w:hAnsi="Times New Roman" w:cs="Times New Roman"/>
                <w:color w:val="000000"/>
                <w:lang w:eastAsia="ru-RU"/>
              </w:rPr>
              <w:t>100</w:t>
            </w:r>
          </w:p>
        </w:tc>
      </w:tr>
      <w:tr w:rsidR="00570826" w:rsidRPr="003228FD" w:rsidTr="002D468D">
        <w:trPr>
          <w:trHeight w:val="328"/>
          <w:jc w:val="center"/>
        </w:trPr>
        <w:tc>
          <w:tcPr>
            <w:tcW w:w="3813" w:type="dxa"/>
            <w:tcBorders>
              <w:top w:val="single" w:sz="12" w:space="0" w:color="000000"/>
              <w:left w:val="single" w:sz="12" w:space="0" w:color="000000"/>
              <w:bottom w:val="single" w:sz="12" w:space="0" w:color="000000"/>
              <w:right w:val="single" w:sz="12" w:space="0" w:color="000000"/>
            </w:tcBorders>
            <w:shd w:val="clear" w:color="auto" w:fill="auto"/>
            <w:hideMark/>
          </w:tcPr>
          <w:p w:rsidR="00570826" w:rsidRPr="003228FD" w:rsidRDefault="00570826" w:rsidP="003228FD">
            <w:pPr>
              <w:spacing w:after="0" w:line="240" w:lineRule="auto"/>
              <w:rPr>
                <w:rFonts w:ascii="Times New Roman" w:eastAsia="Times New Roman" w:hAnsi="Times New Roman" w:cs="Times New Roman"/>
                <w:color w:val="000000"/>
                <w:lang w:eastAsia="ru-RU"/>
              </w:rPr>
            </w:pPr>
            <w:r w:rsidRPr="003228FD">
              <w:rPr>
                <w:rFonts w:ascii="Times New Roman" w:eastAsia="Times New Roman" w:hAnsi="Times New Roman" w:cs="Times New Roman"/>
                <w:color w:val="000000"/>
                <w:lang w:eastAsia="ru-RU"/>
              </w:rPr>
              <w:t>Всего</w:t>
            </w:r>
          </w:p>
        </w:tc>
        <w:tc>
          <w:tcPr>
            <w:tcW w:w="992" w:type="dxa"/>
            <w:tcBorders>
              <w:top w:val="single" w:sz="12" w:space="0" w:color="000000"/>
              <w:left w:val="nil"/>
              <w:bottom w:val="single" w:sz="12" w:space="0" w:color="000000"/>
              <w:right w:val="single" w:sz="4" w:space="0" w:color="000000"/>
            </w:tcBorders>
            <w:shd w:val="clear" w:color="auto" w:fill="auto"/>
            <w:noWrap/>
            <w:vAlign w:val="center"/>
            <w:hideMark/>
          </w:tcPr>
          <w:p w:rsidR="00570826" w:rsidRPr="003228FD" w:rsidRDefault="00570826" w:rsidP="003228FD">
            <w:pPr>
              <w:spacing w:after="0" w:line="240" w:lineRule="auto"/>
              <w:jc w:val="right"/>
              <w:rPr>
                <w:rFonts w:ascii="Times New Roman" w:eastAsia="Times New Roman" w:hAnsi="Times New Roman" w:cs="Times New Roman"/>
                <w:color w:val="000000"/>
                <w:lang w:eastAsia="ru-RU"/>
              </w:rPr>
            </w:pPr>
            <w:r w:rsidRPr="003228FD">
              <w:rPr>
                <w:rFonts w:ascii="Times New Roman" w:eastAsia="Times New Roman" w:hAnsi="Times New Roman" w:cs="Times New Roman"/>
                <w:color w:val="000000"/>
                <w:lang w:eastAsia="ru-RU"/>
              </w:rPr>
              <w:t>104</w:t>
            </w:r>
          </w:p>
        </w:tc>
        <w:tc>
          <w:tcPr>
            <w:tcW w:w="1276" w:type="dxa"/>
            <w:tcBorders>
              <w:top w:val="single" w:sz="12" w:space="0" w:color="000000"/>
              <w:left w:val="nil"/>
              <w:bottom w:val="single" w:sz="12" w:space="0" w:color="000000"/>
              <w:right w:val="single" w:sz="4" w:space="0" w:color="000000"/>
            </w:tcBorders>
            <w:shd w:val="clear" w:color="auto" w:fill="auto"/>
            <w:noWrap/>
            <w:vAlign w:val="center"/>
            <w:hideMark/>
          </w:tcPr>
          <w:p w:rsidR="00570826" w:rsidRPr="003228FD" w:rsidRDefault="00570826" w:rsidP="003228FD">
            <w:pPr>
              <w:spacing w:after="0" w:line="240" w:lineRule="auto"/>
              <w:jc w:val="right"/>
              <w:rPr>
                <w:rFonts w:ascii="Times New Roman" w:eastAsia="Times New Roman" w:hAnsi="Times New Roman" w:cs="Times New Roman"/>
                <w:color w:val="000000"/>
                <w:lang w:eastAsia="ru-RU"/>
              </w:rPr>
            </w:pPr>
            <w:r w:rsidRPr="003228FD">
              <w:rPr>
                <w:rFonts w:ascii="Times New Roman" w:eastAsia="Times New Roman" w:hAnsi="Times New Roman" w:cs="Times New Roman"/>
                <w:color w:val="000000"/>
                <w:lang w:eastAsia="ru-RU"/>
              </w:rPr>
              <w:t>100</w:t>
            </w:r>
          </w:p>
        </w:tc>
        <w:tc>
          <w:tcPr>
            <w:tcW w:w="1559" w:type="dxa"/>
            <w:tcBorders>
              <w:top w:val="single" w:sz="12" w:space="0" w:color="000000"/>
              <w:left w:val="nil"/>
              <w:bottom w:val="single" w:sz="12" w:space="0" w:color="000000"/>
              <w:right w:val="single" w:sz="12" w:space="0" w:color="000000"/>
            </w:tcBorders>
            <w:shd w:val="clear" w:color="auto" w:fill="auto"/>
            <w:vAlign w:val="center"/>
            <w:hideMark/>
          </w:tcPr>
          <w:p w:rsidR="00570826" w:rsidRPr="003228FD" w:rsidRDefault="00570826" w:rsidP="003228FD">
            <w:pPr>
              <w:spacing w:after="0" w:line="240" w:lineRule="auto"/>
              <w:rPr>
                <w:rFonts w:ascii="Times New Roman" w:eastAsia="Times New Roman" w:hAnsi="Times New Roman" w:cs="Times New Roman"/>
                <w:color w:val="000000"/>
                <w:lang w:eastAsia="ru-RU"/>
              </w:rPr>
            </w:pPr>
            <w:r w:rsidRPr="003228FD">
              <w:rPr>
                <w:rFonts w:ascii="Times New Roman" w:eastAsia="Times New Roman" w:hAnsi="Times New Roman" w:cs="Times New Roman"/>
                <w:color w:val="000000"/>
                <w:lang w:eastAsia="ru-RU"/>
              </w:rPr>
              <w:t> </w:t>
            </w:r>
          </w:p>
        </w:tc>
      </w:tr>
    </w:tbl>
    <w:p w:rsidR="00EB5721" w:rsidRDefault="003228FD" w:rsidP="003228FD">
      <w:pPr>
        <w:spacing w:after="0" w:line="36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fldChar w:fldCharType="end"/>
      </w:r>
    </w:p>
    <w:p w:rsidR="00A6075B" w:rsidRDefault="00A6075B" w:rsidP="00993C5D">
      <w:pPr>
        <w:spacing w:after="0" w:line="360" w:lineRule="auto"/>
        <w:ind w:firstLine="709"/>
        <w:jc w:val="both"/>
        <w:rPr>
          <w:rFonts w:ascii="Times New Roman" w:hAnsi="Times New Roman" w:cs="Times New Roman"/>
          <w:color w:val="000000" w:themeColor="text1"/>
          <w:sz w:val="24"/>
        </w:rPr>
      </w:pPr>
      <w:r>
        <w:rPr>
          <w:rFonts w:ascii="Times New Roman" w:hAnsi="Times New Roman" w:cs="Times New Roman"/>
          <w:color w:val="000000" w:themeColor="text1"/>
          <w:sz w:val="24"/>
        </w:rPr>
        <w:t>При этом, не замечено практически никакой разницы в частоте совершения таких покупок между студентами разных курсов. То есть, на всех курсах чаще всего «эмоциональные приобретения» случаются несколько раз в месяц (Табл. 7).</w:t>
      </w:r>
    </w:p>
    <w:p w:rsidR="00993C5D" w:rsidRPr="00EB5721" w:rsidRDefault="00993C5D" w:rsidP="00993C5D">
      <w:pPr>
        <w:spacing w:after="0" w:line="360" w:lineRule="auto"/>
        <w:ind w:firstLine="709"/>
        <w:jc w:val="both"/>
        <w:rPr>
          <w:rFonts w:ascii="Times New Roman" w:hAnsi="Times New Roman" w:cs="Times New Roman"/>
          <w:color w:val="000000" w:themeColor="text1"/>
          <w:sz w:val="24"/>
        </w:rPr>
      </w:pPr>
    </w:p>
    <w:p w:rsidR="003228FD" w:rsidRPr="00B50B09" w:rsidRDefault="00C35D29" w:rsidP="00B50B09">
      <w:pPr>
        <w:spacing w:after="0" w:line="360" w:lineRule="auto"/>
        <w:jc w:val="right"/>
        <w:rPr>
          <w:rFonts w:ascii="Times New Roman" w:hAnsi="Times New Roman" w:cs="Times New Roman"/>
          <w:color w:val="000000" w:themeColor="text1"/>
        </w:rPr>
      </w:pPr>
      <w:r>
        <w:rPr>
          <w:rFonts w:ascii="Times New Roman" w:hAnsi="Times New Roman" w:cs="Times New Roman"/>
          <w:color w:val="000000" w:themeColor="text1"/>
        </w:rPr>
        <w:t>Таблица 7</w:t>
      </w:r>
      <w:r w:rsidR="00EB5721" w:rsidRPr="00EB5721">
        <w:rPr>
          <w:rFonts w:ascii="Times New Roman" w:hAnsi="Times New Roman" w:cs="Times New Roman"/>
          <w:color w:val="000000" w:themeColor="text1"/>
        </w:rPr>
        <w:t xml:space="preserve">. </w:t>
      </w:r>
      <w:r w:rsidR="00B50B09" w:rsidRPr="00B50B09">
        <w:rPr>
          <w:rFonts w:ascii="Times New Roman" w:hAnsi="Times New Roman" w:cs="Times New Roman"/>
          <w:color w:val="000000" w:themeColor="text1"/>
        </w:rPr>
        <w:t>Как часто вы совершаете покупки товаров НЕ первой необходимости?</w:t>
      </w:r>
      <w:r w:rsidR="003228FD">
        <w:rPr>
          <w:lang w:val="en-US"/>
        </w:rPr>
        <w:fldChar w:fldCharType="begin"/>
      </w:r>
      <w:r w:rsidR="003228FD" w:rsidRPr="00B50B09">
        <w:instrText xml:space="preserve"> </w:instrText>
      </w:r>
      <w:r w:rsidR="003228FD">
        <w:rPr>
          <w:lang w:val="en-US"/>
        </w:rPr>
        <w:instrText>LINK</w:instrText>
      </w:r>
      <w:r w:rsidR="003228FD" w:rsidRPr="00B50B09">
        <w:instrText xml:space="preserve"> </w:instrText>
      </w:r>
      <w:r w:rsidR="003228FD">
        <w:rPr>
          <w:lang w:val="en-US"/>
        </w:rPr>
        <w:instrText>Excel</w:instrText>
      </w:r>
      <w:r w:rsidR="003228FD" w:rsidRPr="00B50B09">
        <w:instrText>.</w:instrText>
      </w:r>
      <w:r w:rsidR="003228FD">
        <w:rPr>
          <w:lang w:val="en-US"/>
        </w:rPr>
        <w:instrText>Sheet</w:instrText>
      </w:r>
      <w:r w:rsidR="003228FD" w:rsidRPr="00B50B09">
        <w:instrText>.12 "Книга1" "Лист2!</w:instrText>
      </w:r>
      <w:r w:rsidR="003228FD">
        <w:rPr>
          <w:lang w:val="en-US"/>
        </w:rPr>
        <w:instrText>R</w:instrText>
      </w:r>
      <w:r w:rsidR="003228FD" w:rsidRPr="00B50B09">
        <w:instrText>4</w:instrText>
      </w:r>
      <w:r w:rsidR="003228FD">
        <w:rPr>
          <w:lang w:val="en-US"/>
        </w:rPr>
        <w:instrText>C</w:instrText>
      </w:r>
      <w:r w:rsidR="003228FD" w:rsidRPr="00B50B09">
        <w:instrText>9:</w:instrText>
      </w:r>
      <w:r w:rsidR="003228FD">
        <w:rPr>
          <w:lang w:val="en-US"/>
        </w:rPr>
        <w:instrText>R</w:instrText>
      </w:r>
      <w:r w:rsidR="003228FD" w:rsidRPr="00B50B09">
        <w:instrText>12</w:instrText>
      </w:r>
      <w:r w:rsidR="003228FD">
        <w:rPr>
          <w:lang w:val="en-US"/>
        </w:rPr>
        <w:instrText>C</w:instrText>
      </w:r>
      <w:r w:rsidR="003228FD" w:rsidRPr="00B50B09">
        <w:instrText>16" \</w:instrText>
      </w:r>
      <w:r w:rsidR="003228FD">
        <w:rPr>
          <w:lang w:val="en-US"/>
        </w:rPr>
        <w:instrText>a</w:instrText>
      </w:r>
      <w:r w:rsidR="003228FD" w:rsidRPr="00B50B09">
        <w:instrText xml:space="preserve"> \</w:instrText>
      </w:r>
      <w:r w:rsidR="003228FD">
        <w:rPr>
          <w:lang w:val="en-US"/>
        </w:rPr>
        <w:instrText>f</w:instrText>
      </w:r>
      <w:r w:rsidR="003228FD" w:rsidRPr="00B50B09">
        <w:instrText xml:space="preserve"> 4 \</w:instrText>
      </w:r>
      <w:r w:rsidR="003228FD">
        <w:rPr>
          <w:lang w:val="en-US"/>
        </w:rPr>
        <w:instrText>h</w:instrText>
      </w:r>
      <w:r w:rsidR="003228FD" w:rsidRPr="00B50B09">
        <w:instrText xml:space="preserve"> </w:instrText>
      </w:r>
      <w:r w:rsidR="00B50B09" w:rsidRPr="00B50B09">
        <w:instrText xml:space="preserve"> \* </w:instrText>
      </w:r>
      <w:r w:rsidR="00B50B09">
        <w:rPr>
          <w:lang w:val="en-US"/>
        </w:rPr>
        <w:instrText>MERGEFORMAT</w:instrText>
      </w:r>
      <w:r w:rsidR="00B50B09" w:rsidRPr="00B50B09">
        <w:instrText xml:space="preserve"> </w:instrText>
      </w:r>
      <w:r w:rsidR="003228FD">
        <w:rPr>
          <w:lang w:val="en-US"/>
        </w:rPr>
        <w:fldChar w:fldCharType="separate"/>
      </w:r>
    </w:p>
    <w:tbl>
      <w:tblPr>
        <w:tblW w:w="8716" w:type="dxa"/>
        <w:jc w:val="center"/>
        <w:tblLook w:val="04A0" w:firstRow="1" w:lastRow="0" w:firstColumn="1" w:lastColumn="0" w:noHBand="0" w:noVBand="1"/>
      </w:tblPr>
      <w:tblGrid>
        <w:gridCol w:w="2539"/>
        <w:gridCol w:w="1059"/>
        <w:gridCol w:w="1059"/>
        <w:gridCol w:w="1059"/>
        <w:gridCol w:w="998"/>
        <w:gridCol w:w="1004"/>
        <w:gridCol w:w="998"/>
      </w:tblGrid>
      <w:tr w:rsidR="00A6075B" w:rsidRPr="003228FD" w:rsidTr="00993C5D">
        <w:trPr>
          <w:trHeight w:val="450"/>
          <w:jc w:val="center"/>
        </w:trPr>
        <w:tc>
          <w:tcPr>
            <w:tcW w:w="2539" w:type="dxa"/>
            <w:vMerge w:val="restart"/>
            <w:tcBorders>
              <w:top w:val="single" w:sz="12" w:space="0" w:color="000000"/>
              <w:left w:val="single" w:sz="12" w:space="0" w:color="000000"/>
              <w:bottom w:val="single" w:sz="12" w:space="0" w:color="000000"/>
              <w:right w:val="single" w:sz="12" w:space="0" w:color="000000"/>
            </w:tcBorders>
            <w:shd w:val="clear" w:color="auto" w:fill="FFFFFF" w:themeFill="background1"/>
            <w:vAlign w:val="bottom"/>
          </w:tcPr>
          <w:p w:rsidR="00A6075B" w:rsidRPr="003228FD" w:rsidRDefault="00A6075B" w:rsidP="00B50B09">
            <w:pPr>
              <w:spacing w:after="0" w:line="240" w:lineRule="auto"/>
              <w:rPr>
                <w:rFonts w:ascii="Times New Roman" w:eastAsia="Times New Roman" w:hAnsi="Times New Roman" w:cs="Times New Roman"/>
                <w:color w:val="000000"/>
                <w:lang w:eastAsia="ru-RU"/>
              </w:rPr>
            </w:pPr>
            <w:r w:rsidRPr="003228FD">
              <w:rPr>
                <w:rFonts w:ascii="Times New Roman" w:eastAsia="Times New Roman" w:hAnsi="Times New Roman" w:cs="Times New Roman"/>
                <w:color w:val="000000"/>
                <w:lang w:eastAsia="ru-RU"/>
              </w:rPr>
              <w:t>Как часто вы совершаете покупки товаров НЕ первой необходимости?</w:t>
            </w:r>
          </w:p>
        </w:tc>
        <w:tc>
          <w:tcPr>
            <w:tcW w:w="5179" w:type="dxa"/>
            <w:gridSpan w:val="5"/>
            <w:tcBorders>
              <w:top w:val="single" w:sz="12" w:space="0" w:color="000000"/>
              <w:left w:val="nil"/>
              <w:bottom w:val="single" w:sz="4" w:space="0" w:color="000000"/>
              <w:right w:val="single" w:sz="4" w:space="0" w:color="000000"/>
            </w:tcBorders>
            <w:shd w:val="clear" w:color="auto" w:fill="FFFFFF" w:themeFill="background1"/>
            <w:vAlign w:val="bottom"/>
            <w:hideMark/>
          </w:tcPr>
          <w:p w:rsidR="00A6075B" w:rsidRPr="003228FD" w:rsidRDefault="00A6075B" w:rsidP="00B50B09">
            <w:pPr>
              <w:spacing w:after="0" w:line="240" w:lineRule="auto"/>
              <w:jc w:val="center"/>
              <w:rPr>
                <w:rFonts w:ascii="Times New Roman" w:eastAsia="Times New Roman" w:hAnsi="Times New Roman" w:cs="Times New Roman"/>
                <w:color w:val="000000"/>
                <w:lang w:eastAsia="ru-RU"/>
              </w:rPr>
            </w:pPr>
            <w:r w:rsidRPr="003228FD">
              <w:rPr>
                <w:rFonts w:ascii="Times New Roman" w:eastAsia="Times New Roman" w:hAnsi="Times New Roman" w:cs="Times New Roman"/>
                <w:color w:val="000000"/>
                <w:lang w:eastAsia="ru-RU"/>
              </w:rPr>
              <w:t>Курс</w:t>
            </w:r>
          </w:p>
        </w:tc>
        <w:tc>
          <w:tcPr>
            <w:tcW w:w="998" w:type="dxa"/>
            <w:vMerge w:val="restart"/>
            <w:tcBorders>
              <w:top w:val="single" w:sz="12" w:space="0" w:color="000000"/>
              <w:left w:val="single" w:sz="4" w:space="0" w:color="000000"/>
              <w:bottom w:val="single" w:sz="12" w:space="0" w:color="000000"/>
              <w:right w:val="single" w:sz="12" w:space="0" w:color="000000"/>
            </w:tcBorders>
            <w:shd w:val="clear" w:color="auto" w:fill="FFFFFF" w:themeFill="background1"/>
            <w:vAlign w:val="bottom"/>
            <w:hideMark/>
          </w:tcPr>
          <w:p w:rsidR="00A6075B" w:rsidRPr="003228FD" w:rsidRDefault="00A6075B" w:rsidP="00B50B09">
            <w:pPr>
              <w:spacing w:after="0" w:line="240" w:lineRule="auto"/>
              <w:jc w:val="center"/>
              <w:rPr>
                <w:rFonts w:ascii="Times New Roman" w:eastAsia="Times New Roman" w:hAnsi="Times New Roman" w:cs="Times New Roman"/>
                <w:color w:val="000000"/>
                <w:lang w:eastAsia="ru-RU"/>
              </w:rPr>
            </w:pPr>
            <w:r w:rsidRPr="003228FD">
              <w:rPr>
                <w:rFonts w:ascii="Times New Roman" w:eastAsia="Times New Roman" w:hAnsi="Times New Roman" w:cs="Times New Roman"/>
                <w:color w:val="000000"/>
                <w:lang w:eastAsia="ru-RU"/>
              </w:rPr>
              <w:t>Всего</w:t>
            </w:r>
          </w:p>
        </w:tc>
      </w:tr>
      <w:tr w:rsidR="00A6075B" w:rsidRPr="003228FD" w:rsidTr="00993C5D">
        <w:trPr>
          <w:trHeight w:val="229"/>
          <w:jc w:val="center"/>
        </w:trPr>
        <w:tc>
          <w:tcPr>
            <w:tcW w:w="2539" w:type="dxa"/>
            <w:vMerge/>
            <w:tcBorders>
              <w:top w:val="single" w:sz="12" w:space="0" w:color="000000"/>
              <w:left w:val="single" w:sz="12" w:space="0" w:color="000000"/>
              <w:bottom w:val="single" w:sz="12" w:space="0" w:color="000000"/>
              <w:right w:val="single" w:sz="12" w:space="0" w:color="000000"/>
            </w:tcBorders>
            <w:vAlign w:val="center"/>
          </w:tcPr>
          <w:p w:rsidR="00A6075B" w:rsidRPr="003228FD" w:rsidRDefault="00A6075B" w:rsidP="00B50B09">
            <w:pPr>
              <w:spacing w:after="0" w:line="240" w:lineRule="auto"/>
              <w:rPr>
                <w:rFonts w:ascii="Times New Roman" w:eastAsia="Times New Roman" w:hAnsi="Times New Roman" w:cs="Times New Roman"/>
                <w:color w:val="000000"/>
                <w:lang w:eastAsia="ru-RU"/>
              </w:rPr>
            </w:pPr>
          </w:p>
        </w:tc>
        <w:tc>
          <w:tcPr>
            <w:tcW w:w="1059" w:type="dxa"/>
            <w:tcBorders>
              <w:top w:val="nil"/>
              <w:left w:val="nil"/>
              <w:bottom w:val="single" w:sz="12" w:space="0" w:color="000000"/>
              <w:right w:val="single" w:sz="4" w:space="0" w:color="000000"/>
            </w:tcBorders>
            <w:shd w:val="clear" w:color="auto" w:fill="FFFFFF" w:themeFill="background1"/>
            <w:vAlign w:val="bottom"/>
            <w:hideMark/>
          </w:tcPr>
          <w:p w:rsidR="00A6075B" w:rsidRPr="003228FD" w:rsidRDefault="00A6075B" w:rsidP="00B50B09">
            <w:pPr>
              <w:spacing w:after="0" w:line="240" w:lineRule="auto"/>
              <w:jc w:val="center"/>
              <w:rPr>
                <w:rFonts w:ascii="Times New Roman" w:eastAsia="Times New Roman" w:hAnsi="Times New Roman" w:cs="Times New Roman"/>
                <w:color w:val="000000"/>
                <w:lang w:eastAsia="ru-RU"/>
              </w:rPr>
            </w:pPr>
            <w:r w:rsidRPr="003228FD">
              <w:rPr>
                <w:rFonts w:ascii="Times New Roman" w:eastAsia="Times New Roman" w:hAnsi="Times New Roman" w:cs="Times New Roman"/>
                <w:color w:val="000000"/>
                <w:lang w:eastAsia="ru-RU"/>
              </w:rPr>
              <w:t>1</w:t>
            </w:r>
          </w:p>
        </w:tc>
        <w:tc>
          <w:tcPr>
            <w:tcW w:w="1059" w:type="dxa"/>
            <w:tcBorders>
              <w:top w:val="nil"/>
              <w:left w:val="nil"/>
              <w:bottom w:val="single" w:sz="12" w:space="0" w:color="000000"/>
              <w:right w:val="single" w:sz="4" w:space="0" w:color="000000"/>
            </w:tcBorders>
            <w:shd w:val="clear" w:color="auto" w:fill="FFFFFF" w:themeFill="background1"/>
            <w:vAlign w:val="bottom"/>
            <w:hideMark/>
          </w:tcPr>
          <w:p w:rsidR="00A6075B" w:rsidRPr="003228FD" w:rsidRDefault="00A6075B" w:rsidP="00B50B09">
            <w:pPr>
              <w:spacing w:after="0" w:line="240" w:lineRule="auto"/>
              <w:jc w:val="center"/>
              <w:rPr>
                <w:rFonts w:ascii="Times New Roman" w:eastAsia="Times New Roman" w:hAnsi="Times New Roman" w:cs="Times New Roman"/>
                <w:color w:val="000000"/>
                <w:lang w:eastAsia="ru-RU"/>
              </w:rPr>
            </w:pPr>
            <w:r w:rsidRPr="003228FD">
              <w:rPr>
                <w:rFonts w:ascii="Times New Roman" w:eastAsia="Times New Roman" w:hAnsi="Times New Roman" w:cs="Times New Roman"/>
                <w:color w:val="000000"/>
                <w:lang w:eastAsia="ru-RU"/>
              </w:rPr>
              <w:t>2</w:t>
            </w:r>
          </w:p>
        </w:tc>
        <w:tc>
          <w:tcPr>
            <w:tcW w:w="1059" w:type="dxa"/>
            <w:tcBorders>
              <w:top w:val="nil"/>
              <w:left w:val="nil"/>
              <w:bottom w:val="single" w:sz="12" w:space="0" w:color="000000"/>
              <w:right w:val="single" w:sz="4" w:space="0" w:color="000000"/>
            </w:tcBorders>
            <w:shd w:val="clear" w:color="auto" w:fill="FFFFFF" w:themeFill="background1"/>
            <w:vAlign w:val="bottom"/>
            <w:hideMark/>
          </w:tcPr>
          <w:p w:rsidR="00A6075B" w:rsidRPr="003228FD" w:rsidRDefault="00A6075B" w:rsidP="00B50B09">
            <w:pPr>
              <w:spacing w:after="0" w:line="240" w:lineRule="auto"/>
              <w:jc w:val="center"/>
              <w:rPr>
                <w:rFonts w:ascii="Times New Roman" w:eastAsia="Times New Roman" w:hAnsi="Times New Roman" w:cs="Times New Roman"/>
                <w:color w:val="000000"/>
                <w:lang w:eastAsia="ru-RU"/>
              </w:rPr>
            </w:pPr>
            <w:r w:rsidRPr="003228FD">
              <w:rPr>
                <w:rFonts w:ascii="Times New Roman" w:eastAsia="Times New Roman" w:hAnsi="Times New Roman" w:cs="Times New Roman"/>
                <w:color w:val="000000"/>
                <w:lang w:eastAsia="ru-RU"/>
              </w:rPr>
              <w:t>3</w:t>
            </w:r>
          </w:p>
        </w:tc>
        <w:tc>
          <w:tcPr>
            <w:tcW w:w="998" w:type="dxa"/>
            <w:tcBorders>
              <w:top w:val="nil"/>
              <w:left w:val="nil"/>
              <w:bottom w:val="single" w:sz="12" w:space="0" w:color="000000"/>
              <w:right w:val="single" w:sz="4" w:space="0" w:color="000000"/>
            </w:tcBorders>
            <w:shd w:val="clear" w:color="auto" w:fill="FFFFFF" w:themeFill="background1"/>
            <w:vAlign w:val="bottom"/>
            <w:hideMark/>
          </w:tcPr>
          <w:p w:rsidR="00A6075B" w:rsidRPr="003228FD" w:rsidRDefault="00A6075B" w:rsidP="00B50B09">
            <w:pPr>
              <w:spacing w:after="0" w:line="240" w:lineRule="auto"/>
              <w:jc w:val="center"/>
              <w:rPr>
                <w:rFonts w:ascii="Times New Roman" w:eastAsia="Times New Roman" w:hAnsi="Times New Roman" w:cs="Times New Roman"/>
                <w:color w:val="000000"/>
                <w:lang w:eastAsia="ru-RU"/>
              </w:rPr>
            </w:pPr>
            <w:r w:rsidRPr="003228FD">
              <w:rPr>
                <w:rFonts w:ascii="Times New Roman" w:eastAsia="Times New Roman" w:hAnsi="Times New Roman" w:cs="Times New Roman"/>
                <w:color w:val="000000"/>
                <w:lang w:eastAsia="ru-RU"/>
              </w:rPr>
              <w:t>4</w:t>
            </w:r>
          </w:p>
        </w:tc>
        <w:tc>
          <w:tcPr>
            <w:tcW w:w="1001" w:type="dxa"/>
            <w:tcBorders>
              <w:top w:val="nil"/>
              <w:left w:val="nil"/>
              <w:bottom w:val="single" w:sz="12" w:space="0" w:color="000000"/>
              <w:right w:val="single" w:sz="4" w:space="0" w:color="000000"/>
            </w:tcBorders>
            <w:shd w:val="clear" w:color="auto" w:fill="FFFFFF" w:themeFill="background1"/>
            <w:vAlign w:val="bottom"/>
            <w:hideMark/>
          </w:tcPr>
          <w:p w:rsidR="00A6075B" w:rsidRPr="003228FD" w:rsidRDefault="00A6075B" w:rsidP="00B50B09">
            <w:pPr>
              <w:spacing w:after="0" w:line="240" w:lineRule="auto"/>
              <w:jc w:val="center"/>
              <w:rPr>
                <w:rFonts w:ascii="Times New Roman" w:eastAsia="Times New Roman" w:hAnsi="Times New Roman" w:cs="Times New Roman"/>
                <w:color w:val="000000"/>
                <w:lang w:eastAsia="ru-RU"/>
              </w:rPr>
            </w:pPr>
            <w:r w:rsidRPr="003228FD">
              <w:rPr>
                <w:rFonts w:ascii="Times New Roman" w:eastAsia="Times New Roman" w:hAnsi="Times New Roman" w:cs="Times New Roman"/>
                <w:color w:val="000000"/>
                <w:lang w:eastAsia="ru-RU"/>
              </w:rPr>
              <w:t>5</w:t>
            </w:r>
          </w:p>
        </w:tc>
        <w:tc>
          <w:tcPr>
            <w:tcW w:w="998" w:type="dxa"/>
            <w:vMerge/>
            <w:tcBorders>
              <w:top w:val="single" w:sz="12" w:space="0" w:color="000000"/>
              <w:left w:val="single" w:sz="4" w:space="0" w:color="000000"/>
              <w:bottom w:val="single" w:sz="12" w:space="0" w:color="000000"/>
              <w:right w:val="single" w:sz="12" w:space="0" w:color="000000"/>
            </w:tcBorders>
            <w:vAlign w:val="center"/>
            <w:hideMark/>
          </w:tcPr>
          <w:p w:rsidR="00A6075B" w:rsidRPr="003228FD" w:rsidRDefault="00A6075B" w:rsidP="00B50B09">
            <w:pPr>
              <w:spacing w:after="0" w:line="240" w:lineRule="auto"/>
              <w:rPr>
                <w:rFonts w:ascii="Times New Roman" w:eastAsia="Times New Roman" w:hAnsi="Times New Roman" w:cs="Times New Roman"/>
                <w:color w:val="000000"/>
                <w:lang w:eastAsia="ru-RU"/>
              </w:rPr>
            </w:pPr>
          </w:p>
        </w:tc>
      </w:tr>
      <w:tr w:rsidR="00A6075B" w:rsidRPr="003228FD" w:rsidTr="00993C5D">
        <w:trPr>
          <w:trHeight w:val="450"/>
          <w:jc w:val="center"/>
        </w:trPr>
        <w:tc>
          <w:tcPr>
            <w:tcW w:w="2539" w:type="dxa"/>
            <w:tcBorders>
              <w:top w:val="single" w:sz="12" w:space="0" w:color="000000"/>
              <w:left w:val="single" w:sz="12" w:space="0" w:color="000000"/>
              <w:bottom w:val="single" w:sz="8" w:space="0" w:color="000000"/>
              <w:right w:val="single" w:sz="12" w:space="0" w:color="000000"/>
            </w:tcBorders>
            <w:shd w:val="clear" w:color="auto" w:fill="auto"/>
            <w:hideMark/>
          </w:tcPr>
          <w:p w:rsidR="00A6075B" w:rsidRPr="003228FD" w:rsidRDefault="00A6075B" w:rsidP="00B50B09">
            <w:pPr>
              <w:spacing w:after="0" w:line="240" w:lineRule="auto"/>
              <w:rPr>
                <w:rFonts w:ascii="Times New Roman" w:eastAsia="Times New Roman" w:hAnsi="Times New Roman" w:cs="Times New Roman"/>
                <w:color w:val="000000"/>
                <w:lang w:eastAsia="ru-RU"/>
              </w:rPr>
            </w:pPr>
            <w:r w:rsidRPr="003228FD">
              <w:rPr>
                <w:rFonts w:ascii="Times New Roman" w:eastAsia="Times New Roman" w:hAnsi="Times New Roman" w:cs="Times New Roman"/>
                <w:color w:val="000000"/>
                <w:lang w:eastAsia="ru-RU"/>
              </w:rPr>
              <w:t>Ежедневно или несколько раз в неделю</w:t>
            </w:r>
          </w:p>
        </w:tc>
        <w:tc>
          <w:tcPr>
            <w:tcW w:w="1059" w:type="dxa"/>
            <w:tcBorders>
              <w:top w:val="single" w:sz="12" w:space="0" w:color="000000"/>
              <w:left w:val="nil"/>
              <w:bottom w:val="single" w:sz="8" w:space="0" w:color="000000"/>
              <w:right w:val="single" w:sz="4" w:space="0" w:color="000000"/>
            </w:tcBorders>
            <w:shd w:val="clear" w:color="auto" w:fill="auto"/>
            <w:noWrap/>
            <w:vAlign w:val="center"/>
            <w:hideMark/>
          </w:tcPr>
          <w:p w:rsidR="00A6075B" w:rsidRPr="003228FD" w:rsidRDefault="00A6075B" w:rsidP="00B50B09">
            <w:pPr>
              <w:spacing w:after="0" w:line="240" w:lineRule="auto"/>
              <w:jc w:val="right"/>
              <w:rPr>
                <w:rFonts w:ascii="Times New Roman" w:eastAsia="Times New Roman" w:hAnsi="Times New Roman" w:cs="Times New Roman"/>
                <w:color w:val="000000"/>
                <w:lang w:eastAsia="ru-RU"/>
              </w:rPr>
            </w:pPr>
            <w:r w:rsidRPr="003228FD">
              <w:rPr>
                <w:rFonts w:ascii="Times New Roman" w:eastAsia="Times New Roman" w:hAnsi="Times New Roman" w:cs="Times New Roman"/>
                <w:color w:val="000000"/>
                <w:lang w:eastAsia="ru-RU"/>
              </w:rPr>
              <w:t>14%</w:t>
            </w:r>
          </w:p>
        </w:tc>
        <w:tc>
          <w:tcPr>
            <w:tcW w:w="1059" w:type="dxa"/>
            <w:tcBorders>
              <w:top w:val="single" w:sz="12" w:space="0" w:color="000000"/>
              <w:left w:val="nil"/>
              <w:bottom w:val="single" w:sz="8" w:space="0" w:color="000000"/>
              <w:right w:val="single" w:sz="4" w:space="0" w:color="000000"/>
            </w:tcBorders>
            <w:shd w:val="clear" w:color="auto" w:fill="auto"/>
            <w:vAlign w:val="center"/>
            <w:hideMark/>
          </w:tcPr>
          <w:p w:rsidR="00A6075B" w:rsidRPr="003228FD" w:rsidRDefault="00A6075B" w:rsidP="00B50B09">
            <w:pPr>
              <w:spacing w:after="0" w:line="240" w:lineRule="auto"/>
              <w:rPr>
                <w:rFonts w:ascii="Times New Roman" w:eastAsia="Times New Roman" w:hAnsi="Times New Roman" w:cs="Times New Roman"/>
                <w:color w:val="000000"/>
                <w:lang w:eastAsia="ru-RU"/>
              </w:rPr>
            </w:pPr>
            <w:r w:rsidRPr="003228FD">
              <w:rPr>
                <w:rFonts w:ascii="Times New Roman" w:eastAsia="Times New Roman" w:hAnsi="Times New Roman" w:cs="Times New Roman"/>
                <w:color w:val="000000"/>
                <w:lang w:eastAsia="ru-RU"/>
              </w:rPr>
              <w:t> </w:t>
            </w:r>
          </w:p>
        </w:tc>
        <w:tc>
          <w:tcPr>
            <w:tcW w:w="1059" w:type="dxa"/>
            <w:tcBorders>
              <w:top w:val="single" w:sz="12" w:space="0" w:color="000000"/>
              <w:left w:val="nil"/>
              <w:bottom w:val="single" w:sz="8" w:space="0" w:color="000000"/>
              <w:right w:val="single" w:sz="4" w:space="0" w:color="000000"/>
            </w:tcBorders>
            <w:shd w:val="clear" w:color="auto" w:fill="auto"/>
            <w:noWrap/>
            <w:vAlign w:val="center"/>
            <w:hideMark/>
          </w:tcPr>
          <w:p w:rsidR="00A6075B" w:rsidRPr="003228FD" w:rsidRDefault="00A6075B" w:rsidP="00B50B09">
            <w:pPr>
              <w:spacing w:after="0" w:line="240" w:lineRule="auto"/>
              <w:jc w:val="right"/>
              <w:rPr>
                <w:rFonts w:ascii="Times New Roman" w:eastAsia="Times New Roman" w:hAnsi="Times New Roman" w:cs="Times New Roman"/>
                <w:color w:val="000000"/>
                <w:lang w:eastAsia="ru-RU"/>
              </w:rPr>
            </w:pPr>
            <w:r w:rsidRPr="003228FD">
              <w:rPr>
                <w:rFonts w:ascii="Times New Roman" w:eastAsia="Times New Roman" w:hAnsi="Times New Roman" w:cs="Times New Roman"/>
                <w:color w:val="000000"/>
                <w:lang w:eastAsia="ru-RU"/>
              </w:rPr>
              <w:t>14%</w:t>
            </w:r>
          </w:p>
        </w:tc>
        <w:tc>
          <w:tcPr>
            <w:tcW w:w="998" w:type="dxa"/>
            <w:tcBorders>
              <w:top w:val="single" w:sz="12" w:space="0" w:color="000000"/>
              <w:left w:val="nil"/>
              <w:bottom w:val="single" w:sz="8" w:space="0" w:color="000000"/>
              <w:right w:val="single" w:sz="4" w:space="0" w:color="000000"/>
            </w:tcBorders>
            <w:shd w:val="clear" w:color="auto" w:fill="auto"/>
            <w:vAlign w:val="center"/>
            <w:hideMark/>
          </w:tcPr>
          <w:p w:rsidR="00A6075B" w:rsidRPr="003228FD" w:rsidRDefault="00A6075B" w:rsidP="00B50B09">
            <w:pPr>
              <w:spacing w:after="0" w:line="240" w:lineRule="auto"/>
              <w:rPr>
                <w:rFonts w:ascii="Times New Roman" w:eastAsia="Times New Roman" w:hAnsi="Times New Roman" w:cs="Times New Roman"/>
                <w:color w:val="000000"/>
                <w:lang w:eastAsia="ru-RU"/>
              </w:rPr>
            </w:pPr>
            <w:r w:rsidRPr="003228FD">
              <w:rPr>
                <w:rFonts w:ascii="Times New Roman" w:eastAsia="Times New Roman" w:hAnsi="Times New Roman" w:cs="Times New Roman"/>
                <w:color w:val="000000"/>
                <w:lang w:eastAsia="ru-RU"/>
              </w:rPr>
              <w:t> </w:t>
            </w:r>
          </w:p>
        </w:tc>
        <w:tc>
          <w:tcPr>
            <w:tcW w:w="1001" w:type="dxa"/>
            <w:tcBorders>
              <w:top w:val="single" w:sz="12" w:space="0" w:color="000000"/>
              <w:left w:val="nil"/>
              <w:bottom w:val="single" w:sz="8" w:space="0" w:color="000000"/>
              <w:right w:val="single" w:sz="4" w:space="0" w:color="000000"/>
            </w:tcBorders>
            <w:shd w:val="clear" w:color="auto" w:fill="auto"/>
            <w:vAlign w:val="center"/>
            <w:hideMark/>
          </w:tcPr>
          <w:p w:rsidR="00A6075B" w:rsidRPr="003228FD" w:rsidRDefault="00A6075B" w:rsidP="00B50B09">
            <w:pPr>
              <w:spacing w:after="0" w:line="240" w:lineRule="auto"/>
              <w:rPr>
                <w:rFonts w:ascii="Times New Roman" w:eastAsia="Times New Roman" w:hAnsi="Times New Roman" w:cs="Times New Roman"/>
                <w:color w:val="000000"/>
                <w:lang w:eastAsia="ru-RU"/>
              </w:rPr>
            </w:pPr>
            <w:r w:rsidRPr="003228FD">
              <w:rPr>
                <w:rFonts w:ascii="Times New Roman" w:eastAsia="Times New Roman" w:hAnsi="Times New Roman" w:cs="Times New Roman"/>
                <w:color w:val="000000"/>
                <w:lang w:eastAsia="ru-RU"/>
              </w:rPr>
              <w:t> </w:t>
            </w:r>
          </w:p>
        </w:tc>
        <w:tc>
          <w:tcPr>
            <w:tcW w:w="998" w:type="dxa"/>
            <w:tcBorders>
              <w:top w:val="single" w:sz="12" w:space="0" w:color="000000"/>
              <w:left w:val="nil"/>
              <w:bottom w:val="single" w:sz="8" w:space="0" w:color="000000"/>
              <w:right w:val="single" w:sz="12" w:space="0" w:color="000000"/>
            </w:tcBorders>
            <w:shd w:val="clear" w:color="auto" w:fill="auto"/>
            <w:noWrap/>
            <w:vAlign w:val="center"/>
            <w:hideMark/>
          </w:tcPr>
          <w:p w:rsidR="00A6075B" w:rsidRPr="003228FD" w:rsidRDefault="00A6075B" w:rsidP="00B50B09">
            <w:pPr>
              <w:spacing w:after="0" w:line="240" w:lineRule="auto"/>
              <w:jc w:val="right"/>
              <w:rPr>
                <w:rFonts w:ascii="Times New Roman" w:eastAsia="Times New Roman" w:hAnsi="Times New Roman" w:cs="Times New Roman"/>
                <w:color w:val="000000"/>
                <w:lang w:eastAsia="ru-RU"/>
              </w:rPr>
            </w:pPr>
            <w:r w:rsidRPr="003228FD">
              <w:rPr>
                <w:rFonts w:ascii="Times New Roman" w:eastAsia="Times New Roman" w:hAnsi="Times New Roman" w:cs="Times New Roman"/>
                <w:color w:val="000000"/>
                <w:lang w:eastAsia="ru-RU"/>
              </w:rPr>
              <w:t>8%</w:t>
            </w:r>
          </w:p>
        </w:tc>
      </w:tr>
      <w:tr w:rsidR="00A6075B" w:rsidRPr="003228FD" w:rsidTr="00993C5D">
        <w:trPr>
          <w:trHeight w:val="219"/>
          <w:jc w:val="center"/>
        </w:trPr>
        <w:tc>
          <w:tcPr>
            <w:tcW w:w="2539" w:type="dxa"/>
            <w:tcBorders>
              <w:top w:val="single" w:sz="8" w:space="0" w:color="000000"/>
              <w:left w:val="single" w:sz="12" w:space="0" w:color="000000"/>
              <w:bottom w:val="single" w:sz="8" w:space="0" w:color="000000"/>
              <w:right w:val="single" w:sz="12" w:space="0" w:color="000000"/>
            </w:tcBorders>
            <w:shd w:val="clear" w:color="auto" w:fill="auto"/>
            <w:hideMark/>
          </w:tcPr>
          <w:p w:rsidR="00A6075B" w:rsidRPr="003228FD" w:rsidRDefault="00A6075B" w:rsidP="00B50B09">
            <w:pPr>
              <w:spacing w:after="0" w:line="240" w:lineRule="auto"/>
              <w:rPr>
                <w:rFonts w:ascii="Times New Roman" w:eastAsia="Times New Roman" w:hAnsi="Times New Roman" w:cs="Times New Roman"/>
                <w:color w:val="000000"/>
                <w:lang w:eastAsia="ru-RU"/>
              </w:rPr>
            </w:pPr>
            <w:r w:rsidRPr="003228FD">
              <w:rPr>
                <w:rFonts w:ascii="Times New Roman" w:eastAsia="Times New Roman" w:hAnsi="Times New Roman" w:cs="Times New Roman"/>
                <w:color w:val="000000"/>
                <w:lang w:eastAsia="ru-RU"/>
              </w:rPr>
              <w:t>Один раз в неделю</w:t>
            </w:r>
          </w:p>
        </w:tc>
        <w:tc>
          <w:tcPr>
            <w:tcW w:w="1059" w:type="dxa"/>
            <w:tcBorders>
              <w:top w:val="single" w:sz="8" w:space="0" w:color="000000"/>
              <w:left w:val="nil"/>
              <w:bottom w:val="single" w:sz="8" w:space="0" w:color="000000"/>
              <w:right w:val="single" w:sz="4" w:space="0" w:color="000000"/>
            </w:tcBorders>
            <w:shd w:val="clear" w:color="auto" w:fill="auto"/>
            <w:vAlign w:val="center"/>
            <w:hideMark/>
          </w:tcPr>
          <w:p w:rsidR="00A6075B" w:rsidRPr="003228FD" w:rsidRDefault="00A6075B" w:rsidP="00B50B09">
            <w:pPr>
              <w:spacing w:after="0" w:line="240" w:lineRule="auto"/>
              <w:rPr>
                <w:rFonts w:ascii="Times New Roman" w:eastAsia="Times New Roman" w:hAnsi="Times New Roman" w:cs="Times New Roman"/>
                <w:color w:val="000000"/>
                <w:lang w:eastAsia="ru-RU"/>
              </w:rPr>
            </w:pPr>
            <w:r w:rsidRPr="003228FD">
              <w:rPr>
                <w:rFonts w:ascii="Times New Roman" w:eastAsia="Times New Roman" w:hAnsi="Times New Roman" w:cs="Times New Roman"/>
                <w:color w:val="000000"/>
                <w:lang w:eastAsia="ru-RU"/>
              </w:rPr>
              <w:t> </w:t>
            </w:r>
          </w:p>
        </w:tc>
        <w:tc>
          <w:tcPr>
            <w:tcW w:w="1059" w:type="dxa"/>
            <w:tcBorders>
              <w:top w:val="single" w:sz="8" w:space="0" w:color="000000"/>
              <w:left w:val="nil"/>
              <w:bottom w:val="single" w:sz="8" w:space="0" w:color="000000"/>
              <w:right w:val="single" w:sz="4" w:space="0" w:color="000000"/>
            </w:tcBorders>
            <w:shd w:val="clear" w:color="auto" w:fill="auto"/>
            <w:vAlign w:val="center"/>
            <w:hideMark/>
          </w:tcPr>
          <w:p w:rsidR="00A6075B" w:rsidRPr="003228FD" w:rsidRDefault="00A6075B" w:rsidP="00B50B09">
            <w:pPr>
              <w:spacing w:after="0" w:line="240" w:lineRule="auto"/>
              <w:rPr>
                <w:rFonts w:ascii="Times New Roman" w:eastAsia="Times New Roman" w:hAnsi="Times New Roman" w:cs="Times New Roman"/>
                <w:color w:val="000000"/>
                <w:lang w:eastAsia="ru-RU"/>
              </w:rPr>
            </w:pPr>
            <w:r w:rsidRPr="003228FD">
              <w:rPr>
                <w:rFonts w:ascii="Times New Roman" w:eastAsia="Times New Roman" w:hAnsi="Times New Roman" w:cs="Times New Roman"/>
                <w:color w:val="000000"/>
                <w:lang w:eastAsia="ru-RU"/>
              </w:rPr>
              <w:t> </w:t>
            </w:r>
          </w:p>
        </w:tc>
        <w:tc>
          <w:tcPr>
            <w:tcW w:w="1059" w:type="dxa"/>
            <w:tcBorders>
              <w:top w:val="single" w:sz="8" w:space="0" w:color="000000"/>
              <w:left w:val="nil"/>
              <w:bottom w:val="single" w:sz="8" w:space="0" w:color="000000"/>
              <w:right w:val="single" w:sz="4" w:space="0" w:color="000000"/>
            </w:tcBorders>
            <w:shd w:val="clear" w:color="auto" w:fill="auto"/>
            <w:noWrap/>
            <w:vAlign w:val="center"/>
            <w:hideMark/>
          </w:tcPr>
          <w:p w:rsidR="00A6075B" w:rsidRPr="003228FD" w:rsidRDefault="00A6075B" w:rsidP="00B50B09">
            <w:pPr>
              <w:spacing w:after="0" w:line="240" w:lineRule="auto"/>
              <w:jc w:val="right"/>
              <w:rPr>
                <w:rFonts w:ascii="Times New Roman" w:eastAsia="Times New Roman" w:hAnsi="Times New Roman" w:cs="Times New Roman"/>
                <w:color w:val="000000"/>
                <w:lang w:eastAsia="ru-RU"/>
              </w:rPr>
            </w:pPr>
            <w:r w:rsidRPr="003228FD">
              <w:rPr>
                <w:rFonts w:ascii="Times New Roman" w:eastAsia="Times New Roman" w:hAnsi="Times New Roman" w:cs="Times New Roman"/>
                <w:color w:val="000000"/>
                <w:lang w:eastAsia="ru-RU"/>
              </w:rPr>
              <w:t>10%</w:t>
            </w:r>
          </w:p>
        </w:tc>
        <w:tc>
          <w:tcPr>
            <w:tcW w:w="998" w:type="dxa"/>
            <w:tcBorders>
              <w:top w:val="single" w:sz="8" w:space="0" w:color="000000"/>
              <w:left w:val="nil"/>
              <w:bottom w:val="single" w:sz="8" w:space="0" w:color="000000"/>
              <w:right w:val="single" w:sz="4" w:space="0" w:color="000000"/>
            </w:tcBorders>
            <w:shd w:val="clear" w:color="auto" w:fill="auto"/>
            <w:noWrap/>
            <w:vAlign w:val="center"/>
            <w:hideMark/>
          </w:tcPr>
          <w:p w:rsidR="00A6075B" w:rsidRPr="003228FD" w:rsidRDefault="00A6075B" w:rsidP="00B50B09">
            <w:pPr>
              <w:spacing w:after="0" w:line="240" w:lineRule="auto"/>
              <w:jc w:val="right"/>
              <w:rPr>
                <w:rFonts w:ascii="Times New Roman" w:eastAsia="Times New Roman" w:hAnsi="Times New Roman" w:cs="Times New Roman"/>
                <w:color w:val="000000"/>
                <w:lang w:eastAsia="ru-RU"/>
              </w:rPr>
            </w:pPr>
            <w:r w:rsidRPr="003228FD">
              <w:rPr>
                <w:rFonts w:ascii="Times New Roman" w:eastAsia="Times New Roman" w:hAnsi="Times New Roman" w:cs="Times New Roman"/>
                <w:color w:val="000000"/>
                <w:lang w:eastAsia="ru-RU"/>
              </w:rPr>
              <w:t>8%</w:t>
            </w:r>
          </w:p>
        </w:tc>
        <w:tc>
          <w:tcPr>
            <w:tcW w:w="1001" w:type="dxa"/>
            <w:tcBorders>
              <w:top w:val="single" w:sz="8" w:space="0" w:color="000000"/>
              <w:left w:val="nil"/>
              <w:bottom w:val="single" w:sz="8" w:space="0" w:color="000000"/>
              <w:right w:val="single" w:sz="4" w:space="0" w:color="000000"/>
            </w:tcBorders>
            <w:shd w:val="clear" w:color="auto" w:fill="auto"/>
            <w:vAlign w:val="center"/>
            <w:hideMark/>
          </w:tcPr>
          <w:p w:rsidR="00A6075B" w:rsidRPr="003228FD" w:rsidRDefault="00A6075B" w:rsidP="00B50B09">
            <w:pPr>
              <w:spacing w:after="0" w:line="240" w:lineRule="auto"/>
              <w:rPr>
                <w:rFonts w:ascii="Times New Roman" w:eastAsia="Times New Roman" w:hAnsi="Times New Roman" w:cs="Times New Roman"/>
                <w:color w:val="000000"/>
                <w:lang w:eastAsia="ru-RU"/>
              </w:rPr>
            </w:pPr>
            <w:r w:rsidRPr="003228FD">
              <w:rPr>
                <w:rFonts w:ascii="Times New Roman" w:eastAsia="Times New Roman" w:hAnsi="Times New Roman" w:cs="Times New Roman"/>
                <w:color w:val="000000"/>
                <w:lang w:eastAsia="ru-RU"/>
              </w:rPr>
              <w:t> </w:t>
            </w:r>
          </w:p>
        </w:tc>
        <w:tc>
          <w:tcPr>
            <w:tcW w:w="998" w:type="dxa"/>
            <w:tcBorders>
              <w:top w:val="single" w:sz="8" w:space="0" w:color="000000"/>
              <w:left w:val="nil"/>
              <w:bottom w:val="single" w:sz="8" w:space="0" w:color="000000"/>
              <w:right w:val="single" w:sz="12" w:space="0" w:color="000000"/>
            </w:tcBorders>
            <w:shd w:val="clear" w:color="auto" w:fill="auto"/>
            <w:noWrap/>
            <w:vAlign w:val="center"/>
            <w:hideMark/>
          </w:tcPr>
          <w:p w:rsidR="00A6075B" w:rsidRPr="003228FD" w:rsidRDefault="00A6075B" w:rsidP="00B50B09">
            <w:pPr>
              <w:spacing w:after="0" w:line="240" w:lineRule="auto"/>
              <w:jc w:val="right"/>
              <w:rPr>
                <w:rFonts w:ascii="Times New Roman" w:eastAsia="Times New Roman" w:hAnsi="Times New Roman" w:cs="Times New Roman"/>
                <w:color w:val="000000"/>
                <w:lang w:eastAsia="ru-RU"/>
              </w:rPr>
            </w:pPr>
            <w:r w:rsidRPr="003228FD">
              <w:rPr>
                <w:rFonts w:ascii="Times New Roman" w:eastAsia="Times New Roman" w:hAnsi="Times New Roman" w:cs="Times New Roman"/>
                <w:color w:val="000000"/>
                <w:lang w:eastAsia="ru-RU"/>
              </w:rPr>
              <w:t>6%</w:t>
            </w:r>
          </w:p>
        </w:tc>
      </w:tr>
      <w:tr w:rsidR="00A6075B" w:rsidRPr="003228FD" w:rsidTr="00993C5D">
        <w:trPr>
          <w:trHeight w:val="440"/>
          <w:jc w:val="center"/>
        </w:trPr>
        <w:tc>
          <w:tcPr>
            <w:tcW w:w="2539" w:type="dxa"/>
            <w:tcBorders>
              <w:top w:val="single" w:sz="8" w:space="0" w:color="000000"/>
              <w:left w:val="single" w:sz="12" w:space="0" w:color="000000"/>
              <w:bottom w:val="single" w:sz="8" w:space="0" w:color="000000"/>
              <w:right w:val="single" w:sz="12" w:space="0" w:color="000000"/>
            </w:tcBorders>
            <w:shd w:val="clear" w:color="auto" w:fill="auto"/>
            <w:hideMark/>
          </w:tcPr>
          <w:p w:rsidR="00A6075B" w:rsidRPr="003228FD" w:rsidRDefault="00A6075B" w:rsidP="00B50B09">
            <w:pPr>
              <w:spacing w:after="0" w:line="240" w:lineRule="auto"/>
              <w:rPr>
                <w:rFonts w:ascii="Times New Roman" w:eastAsia="Times New Roman" w:hAnsi="Times New Roman" w:cs="Times New Roman"/>
                <w:color w:val="000000"/>
                <w:lang w:eastAsia="ru-RU"/>
              </w:rPr>
            </w:pPr>
            <w:r w:rsidRPr="003228FD">
              <w:rPr>
                <w:rFonts w:ascii="Times New Roman" w:eastAsia="Times New Roman" w:hAnsi="Times New Roman" w:cs="Times New Roman"/>
                <w:color w:val="000000"/>
                <w:lang w:eastAsia="ru-RU"/>
              </w:rPr>
              <w:t>Несколько раз в месяц</w:t>
            </w:r>
          </w:p>
        </w:tc>
        <w:tc>
          <w:tcPr>
            <w:tcW w:w="1059" w:type="dxa"/>
            <w:tcBorders>
              <w:top w:val="single" w:sz="8" w:space="0" w:color="000000"/>
              <w:left w:val="nil"/>
              <w:bottom w:val="single" w:sz="8" w:space="0" w:color="000000"/>
              <w:right w:val="single" w:sz="4" w:space="0" w:color="000000"/>
            </w:tcBorders>
            <w:shd w:val="clear" w:color="auto" w:fill="auto"/>
            <w:noWrap/>
            <w:vAlign w:val="center"/>
            <w:hideMark/>
          </w:tcPr>
          <w:p w:rsidR="00A6075B" w:rsidRPr="003228FD" w:rsidRDefault="00A6075B" w:rsidP="00B50B09">
            <w:pPr>
              <w:spacing w:after="0" w:line="240" w:lineRule="auto"/>
              <w:jc w:val="right"/>
              <w:rPr>
                <w:rFonts w:ascii="Times New Roman" w:eastAsia="Times New Roman" w:hAnsi="Times New Roman" w:cs="Times New Roman"/>
                <w:color w:val="000000"/>
                <w:lang w:eastAsia="ru-RU"/>
              </w:rPr>
            </w:pPr>
            <w:r w:rsidRPr="003228FD">
              <w:rPr>
                <w:rFonts w:ascii="Times New Roman" w:eastAsia="Times New Roman" w:hAnsi="Times New Roman" w:cs="Times New Roman"/>
                <w:color w:val="000000"/>
                <w:lang w:eastAsia="ru-RU"/>
              </w:rPr>
              <w:t>43%</w:t>
            </w:r>
          </w:p>
        </w:tc>
        <w:tc>
          <w:tcPr>
            <w:tcW w:w="1059" w:type="dxa"/>
            <w:tcBorders>
              <w:top w:val="single" w:sz="8" w:space="0" w:color="000000"/>
              <w:left w:val="nil"/>
              <w:bottom w:val="single" w:sz="8" w:space="0" w:color="000000"/>
              <w:right w:val="single" w:sz="4" w:space="0" w:color="000000"/>
            </w:tcBorders>
            <w:shd w:val="clear" w:color="auto" w:fill="auto"/>
            <w:noWrap/>
            <w:vAlign w:val="center"/>
            <w:hideMark/>
          </w:tcPr>
          <w:p w:rsidR="00A6075B" w:rsidRPr="003228FD" w:rsidRDefault="00A6075B" w:rsidP="00B50B09">
            <w:pPr>
              <w:spacing w:after="0" w:line="240" w:lineRule="auto"/>
              <w:jc w:val="right"/>
              <w:rPr>
                <w:rFonts w:ascii="Times New Roman" w:eastAsia="Times New Roman" w:hAnsi="Times New Roman" w:cs="Times New Roman"/>
                <w:color w:val="000000"/>
                <w:lang w:eastAsia="ru-RU"/>
              </w:rPr>
            </w:pPr>
            <w:r w:rsidRPr="003228FD">
              <w:rPr>
                <w:rFonts w:ascii="Times New Roman" w:eastAsia="Times New Roman" w:hAnsi="Times New Roman" w:cs="Times New Roman"/>
                <w:color w:val="000000"/>
                <w:lang w:eastAsia="ru-RU"/>
              </w:rPr>
              <w:t>60%</w:t>
            </w:r>
          </w:p>
        </w:tc>
        <w:tc>
          <w:tcPr>
            <w:tcW w:w="1059" w:type="dxa"/>
            <w:tcBorders>
              <w:top w:val="single" w:sz="8" w:space="0" w:color="000000"/>
              <w:left w:val="nil"/>
              <w:bottom w:val="single" w:sz="8" w:space="0" w:color="000000"/>
              <w:right w:val="single" w:sz="4" w:space="0" w:color="000000"/>
            </w:tcBorders>
            <w:shd w:val="clear" w:color="auto" w:fill="auto"/>
            <w:noWrap/>
            <w:vAlign w:val="center"/>
            <w:hideMark/>
          </w:tcPr>
          <w:p w:rsidR="00A6075B" w:rsidRPr="003228FD" w:rsidRDefault="00A6075B" w:rsidP="00B50B09">
            <w:pPr>
              <w:spacing w:after="0" w:line="240" w:lineRule="auto"/>
              <w:jc w:val="right"/>
              <w:rPr>
                <w:rFonts w:ascii="Times New Roman" w:eastAsia="Times New Roman" w:hAnsi="Times New Roman" w:cs="Times New Roman"/>
                <w:color w:val="000000"/>
                <w:lang w:eastAsia="ru-RU"/>
              </w:rPr>
            </w:pPr>
            <w:r w:rsidRPr="003228FD">
              <w:rPr>
                <w:rFonts w:ascii="Times New Roman" w:eastAsia="Times New Roman" w:hAnsi="Times New Roman" w:cs="Times New Roman"/>
                <w:color w:val="000000"/>
                <w:lang w:eastAsia="ru-RU"/>
              </w:rPr>
              <w:t>29%</w:t>
            </w:r>
          </w:p>
        </w:tc>
        <w:tc>
          <w:tcPr>
            <w:tcW w:w="998" w:type="dxa"/>
            <w:tcBorders>
              <w:top w:val="single" w:sz="8" w:space="0" w:color="000000"/>
              <w:left w:val="nil"/>
              <w:bottom w:val="single" w:sz="8" w:space="0" w:color="000000"/>
              <w:right w:val="single" w:sz="4" w:space="0" w:color="000000"/>
            </w:tcBorders>
            <w:shd w:val="clear" w:color="auto" w:fill="auto"/>
            <w:noWrap/>
            <w:vAlign w:val="center"/>
            <w:hideMark/>
          </w:tcPr>
          <w:p w:rsidR="00A6075B" w:rsidRPr="003228FD" w:rsidRDefault="00A6075B" w:rsidP="00B50B09">
            <w:pPr>
              <w:spacing w:after="0" w:line="240" w:lineRule="auto"/>
              <w:jc w:val="right"/>
              <w:rPr>
                <w:rFonts w:ascii="Times New Roman" w:eastAsia="Times New Roman" w:hAnsi="Times New Roman" w:cs="Times New Roman"/>
                <w:color w:val="000000"/>
                <w:lang w:eastAsia="ru-RU"/>
              </w:rPr>
            </w:pPr>
            <w:r w:rsidRPr="003228FD">
              <w:rPr>
                <w:rFonts w:ascii="Times New Roman" w:eastAsia="Times New Roman" w:hAnsi="Times New Roman" w:cs="Times New Roman"/>
                <w:color w:val="000000"/>
                <w:lang w:eastAsia="ru-RU"/>
              </w:rPr>
              <w:t>50%</w:t>
            </w:r>
          </w:p>
        </w:tc>
        <w:tc>
          <w:tcPr>
            <w:tcW w:w="1001" w:type="dxa"/>
            <w:tcBorders>
              <w:top w:val="single" w:sz="8" w:space="0" w:color="000000"/>
              <w:left w:val="nil"/>
              <w:bottom w:val="single" w:sz="8" w:space="0" w:color="000000"/>
              <w:right w:val="single" w:sz="4" w:space="0" w:color="000000"/>
            </w:tcBorders>
            <w:shd w:val="clear" w:color="auto" w:fill="auto"/>
            <w:noWrap/>
            <w:vAlign w:val="center"/>
            <w:hideMark/>
          </w:tcPr>
          <w:p w:rsidR="00A6075B" w:rsidRPr="003228FD" w:rsidRDefault="00A6075B" w:rsidP="00B50B09">
            <w:pPr>
              <w:spacing w:after="0" w:line="240" w:lineRule="auto"/>
              <w:jc w:val="right"/>
              <w:rPr>
                <w:rFonts w:ascii="Times New Roman" w:eastAsia="Times New Roman" w:hAnsi="Times New Roman" w:cs="Times New Roman"/>
                <w:color w:val="000000"/>
                <w:lang w:eastAsia="ru-RU"/>
              </w:rPr>
            </w:pPr>
            <w:r w:rsidRPr="003228FD">
              <w:rPr>
                <w:rFonts w:ascii="Times New Roman" w:eastAsia="Times New Roman" w:hAnsi="Times New Roman" w:cs="Times New Roman"/>
                <w:color w:val="000000"/>
                <w:lang w:eastAsia="ru-RU"/>
              </w:rPr>
              <w:t>50%</w:t>
            </w:r>
          </w:p>
        </w:tc>
        <w:tc>
          <w:tcPr>
            <w:tcW w:w="998" w:type="dxa"/>
            <w:tcBorders>
              <w:top w:val="single" w:sz="8" w:space="0" w:color="000000"/>
              <w:left w:val="nil"/>
              <w:bottom w:val="single" w:sz="8" w:space="0" w:color="000000"/>
              <w:right w:val="single" w:sz="12" w:space="0" w:color="000000"/>
            </w:tcBorders>
            <w:shd w:val="clear" w:color="auto" w:fill="auto"/>
            <w:noWrap/>
            <w:vAlign w:val="center"/>
            <w:hideMark/>
          </w:tcPr>
          <w:p w:rsidR="00A6075B" w:rsidRPr="003228FD" w:rsidRDefault="00A6075B" w:rsidP="00B50B09">
            <w:pPr>
              <w:spacing w:after="0" w:line="240" w:lineRule="auto"/>
              <w:jc w:val="right"/>
              <w:rPr>
                <w:rFonts w:ascii="Times New Roman" w:eastAsia="Times New Roman" w:hAnsi="Times New Roman" w:cs="Times New Roman"/>
                <w:color w:val="000000"/>
                <w:lang w:eastAsia="ru-RU"/>
              </w:rPr>
            </w:pPr>
            <w:r w:rsidRPr="003228FD">
              <w:rPr>
                <w:rFonts w:ascii="Times New Roman" w:eastAsia="Times New Roman" w:hAnsi="Times New Roman" w:cs="Times New Roman"/>
                <w:color w:val="000000"/>
                <w:lang w:eastAsia="ru-RU"/>
              </w:rPr>
              <w:t>42%</w:t>
            </w:r>
          </w:p>
        </w:tc>
      </w:tr>
      <w:tr w:rsidR="00A6075B" w:rsidRPr="003228FD" w:rsidTr="00993C5D">
        <w:trPr>
          <w:trHeight w:val="219"/>
          <w:jc w:val="center"/>
        </w:trPr>
        <w:tc>
          <w:tcPr>
            <w:tcW w:w="2539" w:type="dxa"/>
            <w:tcBorders>
              <w:top w:val="single" w:sz="8" w:space="0" w:color="000000"/>
              <w:left w:val="single" w:sz="12" w:space="0" w:color="000000"/>
              <w:bottom w:val="single" w:sz="8" w:space="0" w:color="000000"/>
              <w:right w:val="single" w:sz="12" w:space="0" w:color="000000"/>
            </w:tcBorders>
            <w:shd w:val="clear" w:color="auto" w:fill="auto"/>
            <w:hideMark/>
          </w:tcPr>
          <w:p w:rsidR="00A6075B" w:rsidRPr="003228FD" w:rsidRDefault="00A6075B" w:rsidP="00B50B09">
            <w:pPr>
              <w:spacing w:after="0" w:line="240" w:lineRule="auto"/>
              <w:rPr>
                <w:rFonts w:ascii="Times New Roman" w:eastAsia="Times New Roman" w:hAnsi="Times New Roman" w:cs="Times New Roman"/>
                <w:color w:val="000000"/>
                <w:lang w:eastAsia="ru-RU"/>
              </w:rPr>
            </w:pPr>
            <w:r w:rsidRPr="003228FD">
              <w:rPr>
                <w:rFonts w:ascii="Times New Roman" w:eastAsia="Times New Roman" w:hAnsi="Times New Roman" w:cs="Times New Roman"/>
                <w:color w:val="000000"/>
                <w:lang w:eastAsia="ru-RU"/>
              </w:rPr>
              <w:t>Один раз в месяц</w:t>
            </w:r>
          </w:p>
        </w:tc>
        <w:tc>
          <w:tcPr>
            <w:tcW w:w="1059" w:type="dxa"/>
            <w:tcBorders>
              <w:top w:val="single" w:sz="8" w:space="0" w:color="000000"/>
              <w:left w:val="nil"/>
              <w:bottom w:val="single" w:sz="8" w:space="0" w:color="000000"/>
              <w:right w:val="single" w:sz="4" w:space="0" w:color="000000"/>
            </w:tcBorders>
            <w:shd w:val="clear" w:color="auto" w:fill="auto"/>
            <w:noWrap/>
            <w:vAlign w:val="center"/>
            <w:hideMark/>
          </w:tcPr>
          <w:p w:rsidR="00A6075B" w:rsidRPr="003228FD" w:rsidRDefault="00A6075B" w:rsidP="00B50B09">
            <w:pPr>
              <w:spacing w:after="0" w:line="240" w:lineRule="auto"/>
              <w:jc w:val="right"/>
              <w:rPr>
                <w:rFonts w:ascii="Times New Roman" w:eastAsia="Times New Roman" w:hAnsi="Times New Roman" w:cs="Times New Roman"/>
                <w:color w:val="000000"/>
                <w:lang w:eastAsia="ru-RU"/>
              </w:rPr>
            </w:pPr>
            <w:r w:rsidRPr="003228FD">
              <w:rPr>
                <w:rFonts w:ascii="Times New Roman" w:eastAsia="Times New Roman" w:hAnsi="Times New Roman" w:cs="Times New Roman"/>
                <w:color w:val="000000"/>
                <w:lang w:eastAsia="ru-RU"/>
              </w:rPr>
              <w:t>14%</w:t>
            </w:r>
          </w:p>
        </w:tc>
        <w:tc>
          <w:tcPr>
            <w:tcW w:w="1059" w:type="dxa"/>
            <w:tcBorders>
              <w:top w:val="single" w:sz="8" w:space="0" w:color="000000"/>
              <w:left w:val="nil"/>
              <w:bottom w:val="single" w:sz="8" w:space="0" w:color="000000"/>
              <w:right w:val="single" w:sz="4" w:space="0" w:color="000000"/>
            </w:tcBorders>
            <w:shd w:val="clear" w:color="auto" w:fill="auto"/>
            <w:vAlign w:val="center"/>
            <w:hideMark/>
          </w:tcPr>
          <w:p w:rsidR="00A6075B" w:rsidRPr="003228FD" w:rsidRDefault="00A6075B" w:rsidP="00B50B09">
            <w:pPr>
              <w:spacing w:after="0" w:line="240" w:lineRule="auto"/>
              <w:rPr>
                <w:rFonts w:ascii="Times New Roman" w:eastAsia="Times New Roman" w:hAnsi="Times New Roman" w:cs="Times New Roman"/>
                <w:color w:val="000000"/>
                <w:lang w:eastAsia="ru-RU"/>
              </w:rPr>
            </w:pPr>
            <w:r w:rsidRPr="003228FD">
              <w:rPr>
                <w:rFonts w:ascii="Times New Roman" w:eastAsia="Times New Roman" w:hAnsi="Times New Roman" w:cs="Times New Roman"/>
                <w:color w:val="000000"/>
                <w:lang w:eastAsia="ru-RU"/>
              </w:rPr>
              <w:t> </w:t>
            </w:r>
          </w:p>
        </w:tc>
        <w:tc>
          <w:tcPr>
            <w:tcW w:w="1059" w:type="dxa"/>
            <w:tcBorders>
              <w:top w:val="single" w:sz="8" w:space="0" w:color="000000"/>
              <w:left w:val="nil"/>
              <w:bottom w:val="single" w:sz="8" w:space="0" w:color="000000"/>
              <w:right w:val="single" w:sz="4" w:space="0" w:color="000000"/>
            </w:tcBorders>
            <w:shd w:val="clear" w:color="auto" w:fill="auto"/>
            <w:noWrap/>
            <w:vAlign w:val="center"/>
            <w:hideMark/>
          </w:tcPr>
          <w:p w:rsidR="00A6075B" w:rsidRPr="003228FD" w:rsidRDefault="00A6075B" w:rsidP="00B50B09">
            <w:pPr>
              <w:spacing w:after="0" w:line="240" w:lineRule="auto"/>
              <w:jc w:val="right"/>
              <w:rPr>
                <w:rFonts w:ascii="Times New Roman" w:eastAsia="Times New Roman" w:hAnsi="Times New Roman" w:cs="Times New Roman"/>
                <w:color w:val="000000"/>
                <w:lang w:eastAsia="ru-RU"/>
              </w:rPr>
            </w:pPr>
            <w:r w:rsidRPr="003228FD">
              <w:rPr>
                <w:rFonts w:ascii="Times New Roman" w:eastAsia="Times New Roman" w:hAnsi="Times New Roman" w:cs="Times New Roman"/>
                <w:color w:val="000000"/>
                <w:lang w:eastAsia="ru-RU"/>
              </w:rPr>
              <w:t>14%</w:t>
            </w:r>
          </w:p>
        </w:tc>
        <w:tc>
          <w:tcPr>
            <w:tcW w:w="998" w:type="dxa"/>
            <w:tcBorders>
              <w:top w:val="single" w:sz="8" w:space="0" w:color="000000"/>
              <w:left w:val="nil"/>
              <w:bottom w:val="single" w:sz="8" w:space="0" w:color="000000"/>
              <w:right w:val="single" w:sz="4" w:space="0" w:color="000000"/>
            </w:tcBorders>
            <w:shd w:val="clear" w:color="auto" w:fill="auto"/>
            <w:noWrap/>
            <w:vAlign w:val="center"/>
            <w:hideMark/>
          </w:tcPr>
          <w:p w:rsidR="00A6075B" w:rsidRPr="003228FD" w:rsidRDefault="00A6075B" w:rsidP="00B50B09">
            <w:pPr>
              <w:spacing w:after="0" w:line="240" w:lineRule="auto"/>
              <w:jc w:val="right"/>
              <w:rPr>
                <w:rFonts w:ascii="Times New Roman" w:eastAsia="Times New Roman" w:hAnsi="Times New Roman" w:cs="Times New Roman"/>
                <w:color w:val="000000"/>
                <w:lang w:eastAsia="ru-RU"/>
              </w:rPr>
            </w:pPr>
            <w:r w:rsidRPr="003228FD">
              <w:rPr>
                <w:rFonts w:ascii="Times New Roman" w:eastAsia="Times New Roman" w:hAnsi="Times New Roman" w:cs="Times New Roman"/>
                <w:color w:val="000000"/>
                <w:lang w:eastAsia="ru-RU"/>
              </w:rPr>
              <w:t>17%</w:t>
            </w:r>
          </w:p>
        </w:tc>
        <w:tc>
          <w:tcPr>
            <w:tcW w:w="1001" w:type="dxa"/>
            <w:tcBorders>
              <w:top w:val="single" w:sz="8" w:space="0" w:color="000000"/>
              <w:left w:val="nil"/>
              <w:bottom w:val="single" w:sz="8" w:space="0" w:color="000000"/>
              <w:right w:val="single" w:sz="4" w:space="0" w:color="000000"/>
            </w:tcBorders>
            <w:shd w:val="clear" w:color="auto" w:fill="auto"/>
            <w:vAlign w:val="center"/>
            <w:hideMark/>
          </w:tcPr>
          <w:p w:rsidR="00A6075B" w:rsidRPr="003228FD" w:rsidRDefault="00A6075B" w:rsidP="00B50B09">
            <w:pPr>
              <w:spacing w:after="0" w:line="240" w:lineRule="auto"/>
              <w:rPr>
                <w:rFonts w:ascii="Times New Roman" w:eastAsia="Times New Roman" w:hAnsi="Times New Roman" w:cs="Times New Roman"/>
                <w:color w:val="000000"/>
                <w:lang w:eastAsia="ru-RU"/>
              </w:rPr>
            </w:pPr>
            <w:r w:rsidRPr="003228FD">
              <w:rPr>
                <w:rFonts w:ascii="Times New Roman" w:eastAsia="Times New Roman" w:hAnsi="Times New Roman" w:cs="Times New Roman"/>
                <w:color w:val="000000"/>
                <w:lang w:eastAsia="ru-RU"/>
              </w:rPr>
              <w:t> </w:t>
            </w:r>
          </w:p>
        </w:tc>
        <w:tc>
          <w:tcPr>
            <w:tcW w:w="998" w:type="dxa"/>
            <w:tcBorders>
              <w:top w:val="single" w:sz="8" w:space="0" w:color="000000"/>
              <w:left w:val="nil"/>
              <w:bottom w:val="single" w:sz="8" w:space="0" w:color="000000"/>
              <w:right w:val="single" w:sz="12" w:space="0" w:color="000000"/>
            </w:tcBorders>
            <w:shd w:val="clear" w:color="auto" w:fill="auto"/>
            <w:noWrap/>
            <w:vAlign w:val="center"/>
            <w:hideMark/>
          </w:tcPr>
          <w:p w:rsidR="00A6075B" w:rsidRPr="003228FD" w:rsidRDefault="00A6075B" w:rsidP="00B50B09">
            <w:pPr>
              <w:spacing w:after="0" w:line="240" w:lineRule="auto"/>
              <w:jc w:val="right"/>
              <w:rPr>
                <w:rFonts w:ascii="Times New Roman" w:eastAsia="Times New Roman" w:hAnsi="Times New Roman" w:cs="Times New Roman"/>
                <w:color w:val="000000"/>
                <w:lang w:eastAsia="ru-RU"/>
              </w:rPr>
            </w:pPr>
            <w:r w:rsidRPr="003228FD">
              <w:rPr>
                <w:rFonts w:ascii="Times New Roman" w:eastAsia="Times New Roman" w:hAnsi="Times New Roman" w:cs="Times New Roman"/>
                <w:color w:val="000000"/>
                <w:lang w:eastAsia="ru-RU"/>
              </w:rPr>
              <w:t>12%</w:t>
            </w:r>
          </w:p>
        </w:tc>
      </w:tr>
      <w:tr w:rsidR="00A6075B" w:rsidRPr="003228FD" w:rsidTr="00993C5D">
        <w:trPr>
          <w:trHeight w:val="450"/>
          <w:jc w:val="center"/>
        </w:trPr>
        <w:tc>
          <w:tcPr>
            <w:tcW w:w="2539" w:type="dxa"/>
            <w:tcBorders>
              <w:top w:val="single" w:sz="8" w:space="0" w:color="000000"/>
              <w:left w:val="single" w:sz="12" w:space="0" w:color="000000"/>
              <w:bottom w:val="single" w:sz="8" w:space="0" w:color="000000"/>
              <w:right w:val="single" w:sz="12" w:space="0" w:color="000000"/>
            </w:tcBorders>
            <w:shd w:val="clear" w:color="auto" w:fill="auto"/>
            <w:hideMark/>
          </w:tcPr>
          <w:p w:rsidR="00A6075B" w:rsidRPr="003228FD" w:rsidRDefault="00A6075B" w:rsidP="00B50B09">
            <w:pPr>
              <w:spacing w:after="0" w:line="240" w:lineRule="auto"/>
              <w:rPr>
                <w:rFonts w:ascii="Times New Roman" w:eastAsia="Times New Roman" w:hAnsi="Times New Roman" w:cs="Times New Roman"/>
                <w:color w:val="000000"/>
                <w:lang w:eastAsia="ru-RU"/>
              </w:rPr>
            </w:pPr>
            <w:r w:rsidRPr="003228FD">
              <w:rPr>
                <w:rFonts w:ascii="Times New Roman" w:eastAsia="Times New Roman" w:hAnsi="Times New Roman" w:cs="Times New Roman"/>
                <w:color w:val="000000"/>
                <w:lang w:eastAsia="ru-RU"/>
              </w:rPr>
              <w:t>Раз в несколько месяцев и реже</w:t>
            </w:r>
          </w:p>
        </w:tc>
        <w:tc>
          <w:tcPr>
            <w:tcW w:w="1059" w:type="dxa"/>
            <w:tcBorders>
              <w:top w:val="single" w:sz="8" w:space="0" w:color="000000"/>
              <w:left w:val="nil"/>
              <w:bottom w:val="single" w:sz="8" w:space="0" w:color="000000"/>
              <w:right w:val="single" w:sz="4" w:space="0" w:color="000000"/>
            </w:tcBorders>
            <w:shd w:val="clear" w:color="auto" w:fill="auto"/>
            <w:noWrap/>
            <w:vAlign w:val="center"/>
            <w:hideMark/>
          </w:tcPr>
          <w:p w:rsidR="00A6075B" w:rsidRPr="003228FD" w:rsidRDefault="00A6075B" w:rsidP="00B50B09">
            <w:pPr>
              <w:spacing w:after="0" w:line="240" w:lineRule="auto"/>
              <w:jc w:val="right"/>
              <w:rPr>
                <w:rFonts w:ascii="Times New Roman" w:eastAsia="Times New Roman" w:hAnsi="Times New Roman" w:cs="Times New Roman"/>
                <w:color w:val="000000"/>
                <w:lang w:eastAsia="ru-RU"/>
              </w:rPr>
            </w:pPr>
            <w:r w:rsidRPr="003228FD">
              <w:rPr>
                <w:rFonts w:ascii="Times New Roman" w:eastAsia="Times New Roman" w:hAnsi="Times New Roman" w:cs="Times New Roman"/>
                <w:color w:val="000000"/>
                <w:lang w:eastAsia="ru-RU"/>
              </w:rPr>
              <w:t>29%</w:t>
            </w:r>
          </w:p>
        </w:tc>
        <w:tc>
          <w:tcPr>
            <w:tcW w:w="1059" w:type="dxa"/>
            <w:tcBorders>
              <w:top w:val="single" w:sz="8" w:space="0" w:color="000000"/>
              <w:left w:val="nil"/>
              <w:bottom w:val="single" w:sz="8" w:space="0" w:color="000000"/>
              <w:right w:val="single" w:sz="4" w:space="0" w:color="000000"/>
            </w:tcBorders>
            <w:shd w:val="clear" w:color="auto" w:fill="auto"/>
            <w:noWrap/>
            <w:vAlign w:val="center"/>
            <w:hideMark/>
          </w:tcPr>
          <w:p w:rsidR="00A6075B" w:rsidRPr="003228FD" w:rsidRDefault="00A6075B" w:rsidP="00B50B09">
            <w:pPr>
              <w:spacing w:after="0" w:line="240" w:lineRule="auto"/>
              <w:jc w:val="right"/>
              <w:rPr>
                <w:rFonts w:ascii="Times New Roman" w:eastAsia="Times New Roman" w:hAnsi="Times New Roman" w:cs="Times New Roman"/>
                <w:color w:val="000000"/>
                <w:lang w:eastAsia="ru-RU"/>
              </w:rPr>
            </w:pPr>
            <w:r w:rsidRPr="003228FD">
              <w:rPr>
                <w:rFonts w:ascii="Times New Roman" w:eastAsia="Times New Roman" w:hAnsi="Times New Roman" w:cs="Times New Roman"/>
                <w:color w:val="000000"/>
                <w:lang w:eastAsia="ru-RU"/>
              </w:rPr>
              <w:t>40%</w:t>
            </w:r>
          </w:p>
        </w:tc>
        <w:tc>
          <w:tcPr>
            <w:tcW w:w="1059" w:type="dxa"/>
            <w:tcBorders>
              <w:top w:val="single" w:sz="8" w:space="0" w:color="000000"/>
              <w:left w:val="nil"/>
              <w:bottom w:val="single" w:sz="8" w:space="0" w:color="000000"/>
              <w:right w:val="single" w:sz="4" w:space="0" w:color="000000"/>
            </w:tcBorders>
            <w:shd w:val="clear" w:color="auto" w:fill="auto"/>
            <w:noWrap/>
            <w:vAlign w:val="center"/>
            <w:hideMark/>
          </w:tcPr>
          <w:p w:rsidR="00A6075B" w:rsidRPr="003228FD" w:rsidRDefault="00A6075B" w:rsidP="00B50B09">
            <w:pPr>
              <w:spacing w:after="0" w:line="240" w:lineRule="auto"/>
              <w:jc w:val="right"/>
              <w:rPr>
                <w:rFonts w:ascii="Times New Roman" w:eastAsia="Times New Roman" w:hAnsi="Times New Roman" w:cs="Times New Roman"/>
                <w:color w:val="000000"/>
                <w:lang w:eastAsia="ru-RU"/>
              </w:rPr>
            </w:pPr>
            <w:r w:rsidRPr="003228FD">
              <w:rPr>
                <w:rFonts w:ascii="Times New Roman" w:eastAsia="Times New Roman" w:hAnsi="Times New Roman" w:cs="Times New Roman"/>
                <w:color w:val="000000"/>
                <w:lang w:eastAsia="ru-RU"/>
              </w:rPr>
              <w:t>29%</w:t>
            </w:r>
          </w:p>
        </w:tc>
        <w:tc>
          <w:tcPr>
            <w:tcW w:w="998" w:type="dxa"/>
            <w:tcBorders>
              <w:top w:val="single" w:sz="8" w:space="0" w:color="000000"/>
              <w:left w:val="nil"/>
              <w:bottom w:val="single" w:sz="8" w:space="0" w:color="000000"/>
              <w:right w:val="single" w:sz="4" w:space="0" w:color="000000"/>
            </w:tcBorders>
            <w:shd w:val="clear" w:color="auto" w:fill="auto"/>
            <w:noWrap/>
            <w:vAlign w:val="center"/>
            <w:hideMark/>
          </w:tcPr>
          <w:p w:rsidR="00A6075B" w:rsidRPr="003228FD" w:rsidRDefault="00A6075B" w:rsidP="00B50B09">
            <w:pPr>
              <w:spacing w:after="0" w:line="240" w:lineRule="auto"/>
              <w:jc w:val="right"/>
              <w:rPr>
                <w:rFonts w:ascii="Times New Roman" w:eastAsia="Times New Roman" w:hAnsi="Times New Roman" w:cs="Times New Roman"/>
                <w:color w:val="000000"/>
                <w:lang w:eastAsia="ru-RU"/>
              </w:rPr>
            </w:pPr>
            <w:r w:rsidRPr="003228FD">
              <w:rPr>
                <w:rFonts w:ascii="Times New Roman" w:eastAsia="Times New Roman" w:hAnsi="Times New Roman" w:cs="Times New Roman"/>
                <w:color w:val="000000"/>
                <w:lang w:eastAsia="ru-RU"/>
              </w:rPr>
              <w:t>8%</w:t>
            </w:r>
          </w:p>
        </w:tc>
        <w:tc>
          <w:tcPr>
            <w:tcW w:w="1001" w:type="dxa"/>
            <w:tcBorders>
              <w:top w:val="single" w:sz="8" w:space="0" w:color="000000"/>
              <w:left w:val="nil"/>
              <w:bottom w:val="single" w:sz="8" w:space="0" w:color="000000"/>
              <w:right w:val="single" w:sz="4" w:space="0" w:color="000000"/>
            </w:tcBorders>
            <w:shd w:val="clear" w:color="auto" w:fill="auto"/>
            <w:noWrap/>
            <w:vAlign w:val="center"/>
            <w:hideMark/>
          </w:tcPr>
          <w:p w:rsidR="00A6075B" w:rsidRPr="003228FD" w:rsidRDefault="00A6075B" w:rsidP="00B50B09">
            <w:pPr>
              <w:spacing w:after="0" w:line="240" w:lineRule="auto"/>
              <w:jc w:val="right"/>
              <w:rPr>
                <w:rFonts w:ascii="Times New Roman" w:eastAsia="Times New Roman" w:hAnsi="Times New Roman" w:cs="Times New Roman"/>
                <w:color w:val="000000"/>
                <w:lang w:eastAsia="ru-RU"/>
              </w:rPr>
            </w:pPr>
            <w:r w:rsidRPr="003228FD">
              <w:rPr>
                <w:rFonts w:ascii="Times New Roman" w:eastAsia="Times New Roman" w:hAnsi="Times New Roman" w:cs="Times New Roman"/>
                <w:color w:val="000000"/>
                <w:lang w:eastAsia="ru-RU"/>
              </w:rPr>
              <w:t>50%</w:t>
            </w:r>
          </w:p>
        </w:tc>
        <w:tc>
          <w:tcPr>
            <w:tcW w:w="998" w:type="dxa"/>
            <w:tcBorders>
              <w:top w:val="single" w:sz="8" w:space="0" w:color="000000"/>
              <w:left w:val="nil"/>
              <w:bottom w:val="single" w:sz="8" w:space="0" w:color="000000"/>
              <w:right w:val="single" w:sz="12" w:space="0" w:color="000000"/>
            </w:tcBorders>
            <w:shd w:val="clear" w:color="auto" w:fill="auto"/>
            <w:noWrap/>
            <w:vAlign w:val="center"/>
            <w:hideMark/>
          </w:tcPr>
          <w:p w:rsidR="00A6075B" w:rsidRPr="003228FD" w:rsidRDefault="00A6075B" w:rsidP="00B50B09">
            <w:pPr>
              <w:spacing w:after="0" w:line="240" w:lineRule="auto"/>
              <w:jc w:val="right"/>
              <w:rPr>
                <w:rFonts w:ascii="Times New Roman" w:eastAsia="Times New Roman" w:hAnsi="Times New Roman" w:cs="Times New Roman"/>
                <w:color w:val="000000"/>
                <w:lang w:eastAsia="ru-RU"/>
              </w:rPr>
            </w:pPr>
            <w:r w:rsidRPr="003228FD">
              <w:rPr>
                <w:rFonts w:ascii="Times New Roman" w:eastAsia="Times New Roman" w:hAnsi="Times New Roman" w:cs="Times New Roman"/>
                <w:color w:val="000000"/>
                <w:lang w:eastAsia="ru-RU"/>
              </w:rPr>
              <w:t>27%</w:t>
            </w:r>
          </w:p>
        </w:tc>
      </w:tr>
      <w:tr w:rsidR="00A6075B" w:rsidRPr="003228FD" w:rsidTr="00993C5D">
        <w:trPr>
          <w:trHeight w:val="229"/>
          <w:jc w:val="center"/>
        </w:trPr>
        <w:tc>
          <w:tcPr>
            <w:tcW w:w="2539" w:type="dxa"/>
            <w:tcBorders>
              <w:top w:val="single" w:sz="8" w:space="0" w:color="000000"/>
              <w:left w:val="single" w:sz="12" w:space="0" w:color="000000"/>
              <w:bottom w:val="single" w:sz="12" w:space="0" w:color="000000"/>
              <w:right w:val="single" w:sz="12" w:space="0" w:color="000000"/>
            </w:tcBorders>
            <w:shd w:val="clear" w:color="auto" w:fill="auto"/>
            <w:hideMark/>
          </w:tcPr>
          <w:p w:rsidR="00A6075B" w:rsidRPr="003228FD" w:rsidRDefault="00A6075B" w:rsidP="00B50B09">
            <w:pPr>
              <w:spacing w:after="0" w:line="240" w:lineRule="auto"/>
              <w:rPr>
                <w:rFonts w:ascii="Times New Roman" w:eastAsia="Times New Roman" w:hAnsi="Times New Roman" w:cs="Times New Roman"/>
                <w:color w:val="000000"/>
                <w:lang w:eastAsia="ru-RU"/>
              </w:rPr>
            </w:pPr>
            <w:r w:rsidRPr="003228FD">
              <w:rPr>
                <w:rFonts w:ascii="Times New Roman" w:eastAsia="Times New Roman" w:hAnsi="Times New Roman" w:cs="Times New Roman"/>
                <w:color w:val="000000"/>
                <w:lang w:eastAsia="ru-RU"/>
              </w:rPr>
              <w:t>Затрудняюсь ответить</w:t>
            </w:r>
          </w:p>
        </w:tc>
        <w:tc>
          <w:tcPr>
            <w:tcW w:w="1059" w:type="dxa"/>
            <w:tcBorders>
              <w:top w:val="single" w:sz="8" w:space="0" w:color="000000"/>
              <w:left w:val="nil"/>
              <w:bottom w:val="single" w:sz="12" w:space="0" w:color="000000"/>
              <w:right w:val="single" w:sz="4" w:space="0" w:color="000000"/>
            </w:tcBorders>
            <w:shd w:val="clear" w:color="auto" w:fill="auto"/>
            <w:vAlign w:val="center"/>
            <w:hideMark/>
          </w:tcPr>
          <w:p w:rsidR="00A6075B" w:rsidRPr="003228FD" w:rsidRDefault="00A6075B" w:rsidP="00B50B09">
            <w:pPr>
              <w:spacing w:after="0" w:line="240" w:lineRule="auto"/>
              <w:rPr>
                <w:rFonts w:ascii="Times New Roman" w:eastAsia="Times New Roman" w:hAnsi="Times New Roman" w:cs="Times New Roman"/>
                <w:color w:val="000000"/>
                <w:lang w:eastAsia="ru-RU"/>
              </w:rPr>
            </w:pPr>
            <w:r w:rsidRPr="003228FD">
              <w:rPr>
                <w:rFonts w:ascii="Times New Roman" w:eastAsia="Times New Roman" w:hAnsi="Times New Roman" w:cs="Times New Roman"/>
                <w:color w:val="000000"/>
                <w:lang w:eastAsia="ru-RU"/>
              </w:rPr>
              <w:t> </w:t>
            </w:r>
          </w:p>
        </w:tc>
        <w:tc>
          <w:tcPr>
            <w:tcW w:w="1059" w:type="dxa"/>
            <w:tcBorders>
              <w:top w:val="single" w:sz="8" w:space="0" w:color="000000"/>
              <w:left w:val="nil"/>
              <w:bottom w:val="single" w:sz="12" w:space="0" w:color="000000"/>
              <w:right w:val="single" w:sz="4" w:space="0" w:color="000000"/>
            </w:tcBorders>
            <w:shd w:val="clear" w:color="auto" w:fill="auto"/>
            <w:vAlign w:val="center"/>
            <w:hideMark/>
          </w:tcPr>
          <w:p w:rsidR="00A6075B" w:rsidRPr="003228FD" w:rsidRDefault="00A6075B" w:rsidP="00B50B09">
            <w:pPr>
              <w:spacing w:after="0" w:line="240" w:lineRule="auto"/>
              <w:rPr>
                <w:rFonts w:ascii="Times New Roman" w:eastAsia="Times New Roman" w:hAnsi="Times New Roman" w:cs="Times New Roman"/>
                <w:color w:val="000000"/>
                <w:lang w:eastAsia="ru-RU"/>
              </w:rPr>
            </w:pPr>
            <w:r w:rsidRPr="003228FD">
              <w:rPr>
                <w:rFonts w:ascii="Times New Roman" w:eastAsia="Times New Roman" w:hAnsi="Times New Roman" w:cs="Times New Roman"/>
                <w:color w:val="000000"/>
                <w:lang w:eastAsia="ru-RU"/>
              </w:rPr>
              <w:t> </w:t>
            </w:r>
          </w:p>
        </w:tc>
        <w:tc>
          <w:tcPr>
            <w:tcW w:w="1059" w:type="dxa"/>
            <w:tcBorders>
              <w:top w:val="single" w:sz="8" w:space="0" w:color="000000"/>
              <w:left w:val="nil"/>
              <w:bottom w:val="single" w:sz="12" w:space="0" w:color="000000"/>
              <w:right w:val="single" w:sz="4" w:space="0" w:color="000000"/>
            </w:tcBorders>
            <w:shd w:val="clear" w:color="auto" w:fill="auto"/>
            <w:noWrap/>
            <w:vAlign w:val="center"/>
            <w:hideMark/>
          </w:tcPr>
          <w:p w:rsidR="00A6075B" w:rsidRPr="003228FD" w:rsidRDefault="00A6075B" w:rsidP="00B50B09">
            <w:pPr>
              <w:spacing w:after="0" w:line="240" w:lineRule="auto"/>
              <w:jc w:val="right"/>
              <w:rPr>
                <w:rFonts w:ascii="Times New Roman" w:eastAsia="Times New Roman" w:hAnsi="Times New Roman" w:cs="Times New Roman"/>
                <w:color w:val="000000"/>
                <w:lang w:eastAsia="ru-RU"/>
              </w:rPr>
            </w:pPr>
            <w:r w:rsidRPr="003228FD">
              <w:rPr>
                <w:rFonts w:ascii="Times New Roman" w:eastAsia="Times New Roman" w:hAnsi="Times New Roman" w:cs="Times New Roman"/>
                <w:color w:val="000000"/>
                <w:lang w:eastAsia="ru-RU"/>
              </w:rPr>
              <w:t>5%</w:t>
            </w:r>
          </w:p>
        </w:tc>
        <w:tc>
          <w:tcPr>
            <w:tcW w:w="998" w:type="dxa"/>
            <w:tcBorders>
              <w:top w:val="single" w:sz="8" w:space="0" w:color="000000"/>
              <w:left w:val="nil"/>
              <w:bottom w:val="single" w:sz="12" w:space="0" w:color="000000"/>
              <w:right w:val="single" w:sz="4" w:space="0" w:color="000000"/>
            </w:tcBorders>
            <w:shd w:val="clear" w:color="auto" w:fill="auto"/>
            <w:noWrap/>
            <w:vAlign w:val="center"/>
            <w:hideMark/>
          </w:tcPr>
          <w:p w:rsidR="00A6075B" w:rsidRPr="003228FD" w:rsidRDefault="00A6075B" w:rsidP="00B50B09">
            <w:pPr>
              <w:spacing w:after="0" w:line="240" w:lineRule="auto"/>
              <w:jc w:val="right"/>
              <w:rPr>
                <w:rFonts w:ascii="Times New Roman" w:eastAsia="Times New Roman" w:hAnsi="Times New Roman" w:cs="Times New Roman"/>
                <w:color w:val="000000"/>
                <w:lang w:eastAsia="ru-RU"/>
              </w:rPr>
            </w:pPr>
            <w:r w:rsidRPr="003228FD">
              <w:rPr>
                <w:rFonts w:ascii="Times New Roman" w:eastAsia="Times New Roman" w:hAnsi="Times New Roman" w:cs="Times New Roman"/>
                <w:color w:val="000000"/>
                <w:lang w:eastAsia="ru-RU"/>
              </w:rPr>
              <w:t>17%</w:t>
            </w:r>
          </w:p>
        </w:tc>
        <w:tc>
          <w:tcPr>
            <w:tcW w:w="1001" w:type="dxa"/>
            <w:tcBorders>
              <w:top w:val="single" w:sz="8" w:space="0" w:color="000000"/>
              <w:left w:val="nil"/>
              <w:bottom w:val="single" w:sz="12" w:space="0" w:color="000000"/>
              <w:right w:val="single" w:sz="4" w:space="0" w:color="000000"/>
            </w:tcBorders>
            <w:shd w:val="clear" w:color="auto" w:fill="auto"/>
            <w:vAlign w:val="center"/>
            <w:hideMark/>
          </w:tcPr>
          <w:p w:rsidR="00A6075B" w:rsidRPr="003228FD" w:rsidRDefault="00A6075B" w:rsidP="00B50B09">
            <w:pPr>
              <w:spacing w:after="0" w:line="240" w:lineRule="auto"/>
              <w:rPr>
                <w:rFonts w:ascii="Times New Roman" w:eastAsia="Times New Roman" w:hAnsi="Times New Roman" w:cs="Times New Roman"/>
                <w:color w:val="000000"/>
                <w:lang w:eastAsia="ru-RU"/>
              </w:rPr>
            </w:pPr>
            <w:r w:rsidRPr="003228FD">
              <w:rPr>
                <w:rFonts w:ascii="Times New Roman" w:eastAsia="Times New Roman" w:hAnsi="Times New Roman" w:cs="Times New Roman"/>
                <w:color w:val="000000"/>
                <w:lang w:eastAsia="ru-RU"/>
              </w:rPr>
              <w:t> </w:t>
            </w:r>
          </w:p>
        </w:tc>
        <w:tc>
          <w:tcPr>
            <w:tcW w:w="998" w:type="dxa"/>
            <w:tcBorders>
              <w:top w:val="single" w:sz="8" w:space="0" w:color="000000"/>
              <w:left w:val="nil"/>
              <w:bottom w:val="single" w:sz="12" w:space="0" w:color="000000"/>
              <w:right w:val="single" w:sz="12" w:space="0" w:color="000000"/>
            </w:tcBorders>
            <w:shd w:val="clear" w:color="auto" w:fill="auto"/>
            <w:noWrap/>
            <w:vAlign w:val="center"/>
            <w:hideMark/>
          </w:tcPr>
          <w:p w:rsidR="00A6075B" w:rsidRPr="003228FD" w:rsidRDefault="00A6075B" w:rsidP="00B50B09">
            <w:pPr>
              <w:spacing w:after="0" w:line="240" w:lineRule="auto"/>
              <w:jc w:val="right"/>
              <w:rPr>
                <w:rFonts w:ascii="Times New Roman" w:eastAsia="Times New Roman" w:hAnsi="Times New Roman" w:cs="Times New Roman"/>
                <w:color w:val="000000"/>
                <w:lang w:eastAsia="ru-RU"/>
              </w:rPr>
            </w:pPr>
            <w:r w:rsidRPr="003228FD">
              <w:rPr>
                <w:rFonts w:ascii="Times New Roman" w:eastAsia="Times New Roman" w:hAnsi="Times New Roman" w:cs="Times New Roman"/>
                <w:color w:val="000000"/>
                <w:lang w:eastAsia="ru-RU"/>
              </w:rPr>
              <w:t>6%</w:t>
            </w:r>
          </w:p>
        </w:tc>
      </w:tr>
      <w:tr w:rsidR="00A6075B" w:rsidRPr="003228FD" w:rsidTr="00993C5D">
        <w:trPr>
          <w:trHeight w:val="229"/>
          <w:jc w:val="center"/>
        </w:trPr>
        <w:tc>
          <w:tcPr>
            <w:tcW w:w="2539" w:type="dxa"/>
            <w:tcBorders>
              <w:top w:val="single" w:sz="12" w:space="0" w:color="000000"/>
              <w:left w:val="single" w:sz="12" w:space="0" w:color="000000"/>
              <w:bottom w:val="single" w:sz="12" w:space="0" w:color="000000"/>
              <w:right w:val="single" w:sz="12" w:space="0" w:color="000000"/>
            </w:tcBorders>
            <w:shd w:val="clear" w:color="auto" w:fill="auto"/>
          </w:tcPr>
          <w:p w:rsidR="00A6075B" w:rsidRPr="003228FD" w:rsidRDefault="00A6075B" w:rsidP="00B50B09">
            <w:pPr>
              <w:spacing w:after="0" w:line="240" w:lineRule="auto"/>
              <w:rPr>
                <w:rFonts w:ascii="Times New Roman" w:eastAsia="Times New Roman" w:hAnsi="Times New Roman" w:cs="Times New Roman"/>
                <w:color w:val="000000"/>
                <w:lang w:eastAsia="ru-RU"/>
              </w:rPr>
            </w:pPr>
            <w:r w:rsidRPr="003228FD">
              <w:rPr>
                <w:rFonts w:ascii="Times New Roman" w:eastAsia="Times New Roman" w:hAnsi="Times New Roman" w:cs="Times New Roman"/>
                <w:color w:val="000000"/>
                <w:lang w:eastAsia="ru-RU"/>
              </w:rPr>
              <w:t>Всего</w:t>
            </w:r>
          </w:p>
        </w:tc>
        <w:tc>
          <w:tcPr>
            <w:tcW w:w="1059" w:type="dxa"/>
            <w:tcBorders>
              <w:top w:val="single" w:sz="12" w:space="0" w:color="000000"/>
              <w:left w:val="nil"/>
              <w:bottom w:val="single" w:sz="12" w:space="0" w:color="000000"/>
              <w:right w:val="single" w:sz="4" w:space="0" w:color="000000"/>
            </w:tcBorders>
            <w:shd w:val="clear" w:color="auto" w:fill="auto"/>
            <w:noWrap/>
            <w:vAlign w:val="center"/>
            <w:hideMark/>
          </w:tcPr>
          <w:p w:rsidR="00A6075B" w:rsidRPr="003228FD" w:rsidRDefault="00A6075B" w:rsidP="00B50B09">
            <w:pPr>
              <w:spacing w:after="0" w:line="240" w:lineRule="auto"/>
              <w:jc w:val="right"/>
              <w:rPr>
                <w:rFonts w:ascii="Times New Roman" w:eastAsia="Times New Roman" w:hAnsi="Times New Roman" w:cs="Times New Roman"/>
                <w:color w:val="000000"/>
                <w:lang w:eastAsia="ru-RU"/>
              </w:rPr>
            </w:pPr>
            <w:r w:rsidRPr="003228FD">
              <w:rPr>
                <w:rFonts w:ascii="Times New Roman" w:eastAsia="Times New Roman" w:hAnsi="Times New Roman" w:cs="Times New Roman"/>
                <w:color w:val="000000"/>
                <w:lang w:eastAsia="ru-RU"/>
              </w:rPr>
              <w:t>100%</w:t>
            </w:r>
          </w:p>
        </w:tc>
        <w:tc>
          <w:tcPr>
            <w:tcW w:w="1059" w:type="dxa"/>
            <w:tcBorders>
              <w:top w:val="single" w:sz="12" w:space="0" w:color="000000"/>
              <w:left w:val="nil"/>
              <w:bottom w:val="single" w:sz="12" w:space="0" w:color="000000"/>
              <w:right w:val="single" w:sz="4" w:space="0" w:color="000000"/>
            </w:tcBorders>
            <w:shd w:val="clear" w:color="auto" w:fill="auto"/>
            <w:noWrap/>
            <w:vAlign w:val="center"/>
            <w:hideMark/>
          </w:tcPr>
          <w:p w:rsidR="00A6075B" w:rsidRPr="003228FD" w:rsidRDefault="00A6075B" w:rsidP="00B50B09">
            <w:pPr>
              <w:spacing w:after="0" w:line="240" w:lineRule="auto"/>
              <w:jc w:val="right"/>
              <w:rPr>
                <w:rFonts w:ascii="Times New Roman" w:eastAsia="Times New Roman" w:hAnsi="Times New Roman" w:cs="Times New Roman"/>
                <w:color w:val="000000"/>
                <w:lang w:eastAsia="ru-RU"/>
              </w:rPr>
            </w:pPr>
            <w:r w:rsidRPr="003228FD">
              <w:rPr>
                <w:rFonts w:ascii="Times New Roman" w:eastAsia="Times New Roman" w:hAnsi="Times New Roman" w:cs="Times New Roman"/>
                <w:color w:val="000000"/>
                <w:lang w:eastAsia="ru-RU"/>
              </w:rPr>
              <w:t>100%</w:t>
            </w:r>
          </w:p>
        </w:tc>
        <w:tc>
          <w:tcPr>
            <w:tcW w:w="1059" w:type="dxa"/>
            <w:tcBorders>
              <w:top w:val="single" w:sz="12" w:space="0" w:color="000000"/>
              <w:left w:val="nil"/>
              <w:bottom w:val="single" w:sz="12" w:space="0" w:color="000000"/>
              <w:right w:val="single" w:sz="4" w:space="0" w:color="000000"/>
            </w:tcBorders>
            <w:shd w:val="clear" w:color="auto" w:fill="auto"/>
            <w:noWrap/>
            <w:vAlign w:val="center"/>
            <w:hideMark/>
          </w:tcPr>
          <w:p w:rsidR="00A6075B" w:rsidRPr="003228FD" w:rsidRDefault="00A6075B" w:rsidP="00B50B09">
            <w:pPr>
              <w:spacing w:after="0" w:line="240" w:lineRule="auto"/>
              <w:jc w:val="right"/>
              <w:rPr>
                <w:rFonts w:ascii="Times New Roman" w:eastAsia="Times New Roman" w:hAnsi="Times New Roman" w:cs="Times New Roman"/>
                <w:color w:val="000000"/>
                <w:lang w:eastAsia="ru-RU"/>
              </w:rPr>
            </w:pPr>
            <w:r w:rsidRPr="003228FD">
              <w:rPr>
                <w:rFonts w:ascii="Times New Roman" w:eastAsia="Times New Roman" w:hAnsi="Times New Roman" w:cs="Times New Roman"/>
                <w:color w:val="000000"/>
                <w:lang w:eastAsia="ru-RU"/>
              </w:rPr>
              <w:t>100%</w:t>
            </w:r>
          </w:p>
        </w:tc>
        <w:tc>
          <w:tcPr>
            <w:tcW w:w="998" w:type="dxa"/>
            <w:tcBorders>
              <w:top w:val="single" w:sz="12" w:space="0" w:color="000000"/>
              <w:left w:val="nil"/>
              <w:bottom w:val="single" w:sz="12" w:space="0" w:color="000000"/>
              <w:right w:val="single" w:sz="4" w:space="0" w:color="000000"/>
            </w:tcBorders>
            <w:shd w:val="clear" w:color="auto" w:fill="auto"/>
            <w:noWrap/>
            <w:vAlign w:val="center"/>
            <w:hideMark/>
          </w:tcPr>
          <w:p w:rsidR="00A6075B" w:rsidRPr="003228FD" w:rsidRDefault="00A6075B" w:rsidP="00B50B09">
            <w:pPr>
              <w:spacing w:after="0" w:line="240" w:lineRule="auto"/>
              <w:jc w:val="right"/>
              <w:rPr>
                <w:rFonts w:ascii="Times New Roman" w:eastAsia="Times New Roman" w:hAnsi="Times New Roman" w:cs="Times New Roman"/>
                <w:color w:val="000000"/>
                <w:lang w:eastAsia="ru-RU"/>
              </w:rPr>
            </w:pPr>
            <w:r w:rsidRPr="003228FD">
              <w:rPr>
                <w:rFonts w:ascii="Times New Roman" w:eastAsia="Times New Roman" w:hAnsi="Times New Roman" w:cs="Times New Roman"/>
                <w:color w:val="000000"/>
                <w:lang w:eastAsia="ru-RU"/>
              </w:rPr>
              <w:t>100%</w:t>
            </w:r>
          </w:p>
        </w:tc>
        <w:tc>
          <w:tcPr>
            <w:tcW w:w="1001" w:type="dxa"/>
            <w:tcBorders>
              <w:top w:val="single" w:sz="12" w:space="0" w:color="000000"/>
              <w:left w:val="nil"/>
              <w:bottom w:val="single" w:sz="12" w:space="0" w:color="000000"/>
              <w:right w:val="single" w:sz="4" w:space="0" w:color="000000"/>
            </w:tcBorders>
            <w:shd w:val="clear" w:color="auto" w:fill="auto"/>
            <w:noWrap/>
            <w:vAlign w:val="center"/>
            <w:hideMark/>
          </w:tcPr>
          <w:p w:rsidR="00A6075B" w:rsidRPr="003228FD" w:rsidRDefault="00A6075B" w:rsidP="00B50B09">
            <w:pPr>
              <w:spacing w:after="0" w:line="240" w:lineRule="auto"/>
              <w:jc w:val="right"/>
              <w:rPr>
                <w:rFonts w:ascii="Times New Roman" w:eastAsia="Times New Roman" w:hAnsi="Times New Roman" w:cs="Times New Roman"/>
                <w:color w:val="000000"/>
                <w:lang w:eastAsia="ru-RU"/>
              </w:rPr>
            </w:pPr>
            <w:r w:rsidRPr="003228FD">
              <w:rPr>
                <w:rFonts w:ascii="Times New Roman" w:eastAsia="Times New Roman" w:hAnsi="Times New Roman" w:cs="Times New Roman"/>
                <w:color w:val="000000"/>
                <w:lang w:eastAsia="ru-RU"/>
              </w:rPr>
              <w:t>100%</w:t>
            </w:r>
          </w:p>
        </w:tc>
        <w:tc>
          <w:tcPr>
            <w:tcW w:w="998" w:type="dxa"/>
            <w:tcBorders>
              <w:top w:val="single" w:sz="12" w:space="0" w:color="000000"/>
              <w:left w:val="nil"/>
              <w:bottom w:val="single" w:sz="12" w:space="0" w:color="000000"/>
              <w:right w:val="single" w:sz="12" w:space="0" w:color="000000"/>
            </w:tcBorders>
            <w:shd w:val="clear" w:color="auto" w:fill="auto"/>
            <w:noWrap/>
            <w:vAlign w:val="center"/>
            <w:hideMark/>
          </w:tcPr>
          <w:p w:rsidR="00A6075B" w:rsidRPr="003228FD" w:rsidRDefault="00A6075B" w:rsidP="00B50B09">
            <w:pPr>
              <w:spacing w:after="0" w:line="240" w:lineRule="auto"/>
              <w:jc w:val="right"/>
              <w:rPr>
                <w:rFonts w:ascii="Times New Roman" w:eastAsia="Times New Roman" w:hAnsi="Times New Roman" w:cs="Times New Roman"/>
                <w:color w:val="000000"/>
                <w:lang w:eastAsia="ru-RU"/>
              </w:rPr>
            </w:pPr>
            <w:r w:rsidRPr="003228FD">
              <w:rPr>
                <w:rFonts w:ascii="Times New Roman" w:eastAsia="Times New Roman" w:hAnsi="Times New Roman" w:cs="Times New Roman"/>
                <w:color w:val="000000"/>
                <w:lang w:eastAsia="ru-RU"/>
              </w:rPr>
              <w:t>100%</w:t>
            </w:r>
          </w:p>
        </w:tc>
      </w:tr>
    </w:tbl>
    <w:p w:rsidR="005B6CF4" w:rsidRPr="00EB5721" w:rsidRDefault="003228FD" w:rsidP="006C45B4">
      <w:pPr>
        <w:spacing w:after="0" w:line="360" w:lineRule="auto"/>
        <w:jc w:val="center"/>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fldChar w:fldCharType="end"/>
      </w:r>
    </w:p>
    <w:p w:rsidR="00A1554D" w:rsidRDefault="00A1554D" w:rsidP="00A1554D">
      <w:pPr>
        <w:spacing w:after="0" w:line="360" w:lineRule="auto"/>
        <w:ind w:firstLine="709"/>
        <w:jc w:val="both"/>
        <w:rPr>
          <w:rFonts w:ascii="Times New Roman" w:hAnsi="Times New Roman" w:cs="Times New Roman"/>
          <w:color w:val="000000" w:themeColor="text1"/>
          <w:sz w:val="24"/>
        </w:rPr>
      </w:pPr>
      <w:r w:rsidRPr="00EB5721">
        <w:rPr>
          <w:rFonts w:ascii="Times New Roman" w:hAnsi="Times New Roman" w:cs="Times New Roman"/>
          <w:color w:val="000000" w:themeColor="text1"/>
          <w:sz w:val="24"/>
        </w:rPr>
        <w:t>Также</w:t>
      </w:r>
      <w:r>
        <w:rPr>
          <w:rFonts w:ascii="Times New Roman" w:hAnsi="Times New Roman" w:cs="Times New Roman"/>
          <w:color w:val="000000" w:themeColor="text1"/>
          <w:sz w:val="24"/>
        </w:rPr>
        <w:t xml:space="preserve"> выяснилось, что причиной приобретения товаров у студентов в большинстве случаев выступают потребности в демонстрации своей индивидуальности и переменах в жизни, которых можно добиться за счет покупки новых товаров</w:t>
      </w:r>
      <w:r w:rsidR="008562F8">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(Табл</w:t>
      </w:r>
      <w:r w:rsidR="00993C5D">
        <w:rPr>
          <w:rFonts w:ascii="Times New Roman" w:hAnsi="Times New Roman" w:cs="Times New Roman"/>
          <w:color w:val="000000" w:themeColor="text1"/>
          <w:sz w:val="24"/>
        </w:rPr>
        <w:t>. 8).</w:t>
      </w:r>
    </w:p>
    <w:p w:rsidR="00A1554D" w:rsidRDefault="00A1554D" w:rsidP="005B6CF4">
      <w:pPr>
        <w:spacing w:after="0" w:line="360" w:lineRule="auto"/>
        <w:ind w:hanging="709"/>
        <w:jc w:val="right"/>
        <w:rPr>
          <w:rFonts w:ascii="Times New Roman" w:hAnsi="Times New Roman" w:cs="Times New Roman"/>
          <w:color w:val="000000" w:themeColor="text1"/>
        </w:rPr>
      </w:pPr>
    </w:p>
    <w:p w:rsidR="005B6CF4" w:rsidRPr="005B6CF4" w:rsidRDefault="00C35D29" w:rsidP="008562F8">
      <w:pPr>
        <w:spacing w:after="0" w:line="360" w:lineRule="auto"/>
        <w:ind w:hanging="709"/>
        <w:jc w:val="right"/>
        <w:rPr>
          <w:rFonts w:ascii="Times New Roman" w:hAnsi="Times New Roman" w:cs="Times New Roman"/>
          <w:color w:val="000000" w:themeColor="text1"/>
        </w:rPr>
      </w:pPr>
      <w:r>
        <w:rPr>
          <w:rFonts w:ascii="Times New Roman" w:hAnsi="Times New Roman" w:cs="Times New Roman"/>
          <w:color w:val="000000" w:themeColor="text1"/>
        </w:rPr>
        <w:t>Таблица 8</w:t>
      </w:r>
      <w:r w:rsidR="005B6CF4">
        <w:rPr>
          <w:rFonts w:ascii="Times New Roman" w:hAnsi="Times New Roman" w:cs="Times New Roman"/>
          <w:color w:val="000000" w:themeColor="text1"/>
        </w:rPr>
        <w:t>. «</w:t>
      </w:r>
      <w:r w:rsidR="005B6CF4" w:rsidRPr="005B6CF4">
        <w:rPr>
          <w:rFonts w:ascii="Times New Roman" w:hAnsi="Times New Roman" w:cs="Times New Roman"/>
          <w:color w:val="000000" w:themeColor="text1"/>
        </w:rPr>
        <w:t>С какой целью Вы чаще всего совер</w:t>
      </w:r>
      <w:r w:rsidR="005B6CF4">
        <w:rPr>
          <w:rFonts w:ascii="Times New Roman" w:hAnsi="Times New Roman" w:cs="Times New Roman"/>
          <w:color w:val="000000" w:themeColor="text1"/>
        </w:rPr>
        <w:t>шаете покупку какого-либо това</w:t>
      </w:r>
      <w:r w:rsidR="005B6CF4" w:rsidRPr="005B6CF4">
        <w:rPr>
          <w:rFonts w:ascii="Times New Roman" w:hAnsi="Times New Roman" w:cs="Times New Roman"/>
          <w:color w:val="000000" w:themeColor="text1"/>
        </w:rPr>
        <w:t>ра или услуги?</w:t>
      </w:r>
      <w:r w:rsidR="00EB5721" w:rsidRPr="00EB5721">
        <w:rPr>
          <w:rFonts w:ascii="Times New Roman" w:hAnsi="Times New Roman" w:cs="Times New Roman"/>
          <w:color w:val="000000" w:themeColor="text1"/>
        </w:rPr>
        <w:t>»</w:t>
      </w:r>
      <w:r w:rsidR="005B6CF4">
        <w:rPr>
          <w:highlight w:val="yellow"/>
        </w:rPr>
        <w:fldChar w:fldCharType="begin"/>
      </w:r>
      <w:r w:rsidR="005B6CF4" w:rsidRPr="00A1554D">
        <w:rPr>
          <w:highlight w:val="yellow"/>
        </w:rPr>
        <w:instrText xml:space="preserve"> LINK Excel.Sheet.12 "Книга1" "Лист2!R15C2:R24C6" \a \f 4 \h  \* MERGEFORMAT </w:instrText>
      </w:r>
      <w:r w:rsidR="005B6CF4">
        <w:rPr>
          <w:highlight w:val="yellow"/>
        </w:rPr>
        <w:fldChar w:fldCharType="separate"/>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873"/>
        <w:gridCol w:w="1537"/>
        <w:gridCol w:w="1417"/>
      </w:tblGrid>
      <w:tr w:rsidR="00A1554D" w:rsidRPr="005B6CF4" w:rsidTr="00993C5D">
        <w:trPr>
          <w:trHeight w:val="270"/>
          <w:jc w:val="center"/>
        </w:trPr>
        <w:tc>
          <w:tcPr>
            <w:tcW w:w="4673" w:type="dxa"/>
            <w:vMerge w:val="restart"/>
            <w:tcBorders>
              <w:top w:val="single" w:sz="12" w:space="0" w:color="000000"/>
              <w:left w:val="single" w:sz="12" w:space="0" w:color="000000"/>
              <w:bottom w:val="single" w:sz="12" w:space="0" w:color="000000"/>
              <w:right w:val="single" w:sz="12" w:space="0" w:color="000000"/>
            </w:tcBorders>
            <w:shd w:val="clear" w:color="auto" w:fill="FFFFFF" w:themeFill="background1"/>
          </w:tcPr>
          <w:p w:rsidR="00A1554D" w:rsidRPr="00993C5D" w:rsidRDefault="00A1554D" w:rsidP="00A1554D">
            <w:pPr>
              <w:spacing w:after="0" w:line="240" w:lineRule="auto"/>
              <w:rPr>
                <w:rFonts w:ascii="Times New Roman" w:eastAsia="Times New Roman" w:hAnsi="Times New Roman" w:cs="Times New Roman"/>
                <w:color w:val="000000"/>
                <w:lang w:eastAsia="ru-RU"/>
              </w:rPr>
            </w:pPr>
            <w:r w:rsidRPr="00993C5D">
              <w:rPr>
                <w:rFonts w:ascii="Times New Roman" w:eastAsia="Times New Roman" w:hAnsi="Times New Roman" w:cs="Times New Roman"/>
                <w:color w:val="000000"/>
                <w:lang w:eastAsia="ru-RU"/>
              </w:rPr>
              <w:t xml:space="preserve">С какой целью Вы чаще всего совершаете покупку какого-либо </w:t>
            </w:r>
            <w:r w:rsidRPr="00993C5D">
              <w:rPr>
                <w:rFonts w:ascii="Times New Roman" w:hAnsi="Times New Roman" w:cs="Times New Roman"/>
                <w:color w:val="000000" w:themeColor="text1"/>
              </w:rPr>
              <w:t>товара или услуги?</w:t>
            </w:r>
          </w:p>
        </w:tc>
        <w:tc>
          <w:tcPr>
            <w:tcW w:w="2410"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vAlign w:val="bottom"/>
            <w:hideMark/>
          </w:tcPr>
          <w:p w:rsidR="00A1554D" w:rsidRPr="00993C5D" w:rsidRDefault="00A1554D" w:rsidP="005B6CF4">
            <w:pPr>
              <w:spacing w:after="0" w:line="240" w:lineRule="auto"/>
              <w:jc w:val="center"/>
              <w:rPr>
                <w:rFonts w:ascii="Times New Roman" w:eastAsia="Times New Roman" w:hAnsi="Times New Roman" w:cs="Times New Roman"/>
                <w:color w:val="000000"/>
                <w:lang w:eastAsia="ru-RU"/>
              </w:rPr>
            </w:pPr>
            <w:r w:rsidRPr="00993C5D">
              <w:rPr>
                <w:rFonts w:ascii="Times New Roman" w:eastAsia="Times New Roman" w:hAnsi="Times New Roman" w:cs="Times New Roman"/>
                <w:color w:val="000000"/>
                <w:lang w:eastAsia="ru-RU"/>
              </w:rPr>
              <w:t>Ответы</w:t>
            </w:r>
          </w:p>
        </w:tc>
        <w:tc>
          <w:tcPr>
            <w:tcW w:w="1417" w:type="dxa"/>
            <w:vMerge w:val="restart"/>
            <w:tcBorders>
              <w:top w:val="single" w:sz="12" w:space="0" w:color="000000"/>
              <w:left w:val="single" w:sz="12" w:space="0" w:color="000000"/>
              <w:bottom w:val="single" w:sz="12" w:space="0" w:color="000000"/>
              <w:right w:val="single" w:sz="12" w:space="0" w:color="000000"/>
            </w:tcBorders>
            <w:shd w:val="clear" w:color="auto" w:fill="FFFFFF" w:themeFill="background1"/>
            <w:vAlign w:val="bottom"/>
            <w:hideMark/>
          </w:tcPr>
          <w:p w:rsidR="00A1554D" w:rsidRPr="00993C5D" w:rsidRDefault="00A1554D" w:rsidP="005B6CF4">
            <w:pPr>
              <w:spacing w:after="0" w:line="240" w:lineRule="auto"/>
              <w:jc w:val="center"/>
              <w:rPr>
                <w:rFonts w:ascii="Times New Roman" w:eastAsia="Times New Roman" w:hAnsi="Times New Roman" w:cs="Times New Roman"/>
                <w:color w:val="000000"/>
                <w:lang w:eastAsia="ru-RU"/>
              </w:rPr>
            </w:pPr>
            <w:r w:rsidRPr="00993C5D">
              <w:rPr>
                <w:rFonts w:ascii="Times New Roman" w:eastAsia="Times New Roman" w:hAnsi="Times New Roman" w:cs="Times New Roman"/>
                <w:color w:val="000000"/>
                <w:lang w:eastAsia="ru-RU"/>
              </w:rPr>
              <w:t>Процент наблюдений</w:t>
            </w:r>
          </w:p>
        </w:tc>
      </w:tr>
      <w:tr w:rsidR="00A1554D" w:rsidRPr="005B6CF4" w:rsidTr="00993C5D">
        <w:trPr>
          <w:trHeight w:val="437"/>
          <w:jc w:val="center"/>
        </w:trPr>
        <w:tc>
          <w:tcPr>
            <w:tcW w:w="4673" w:type="dxa"/>
            <w:vMerge/>
            <w:tcBorders>
              <w:top w:val="single" w:sz="12" w:space="0" w:color="000000"/>
              <w:left w:val="single" w:sz="12" w:space="0" w:color="000000"/>
              <w:bottom w:val="single" w:sz="12" w:space="0" w:color="000000"/>
              <w:right w:val="single" w:sz="12" w:space="0" w:color="000000"/>
            </w:tcBorders>
            <w:shd w:val="clear" w:color="auto" w:fill="FFFFFF" w:themeFill="background1"/>
          </w:tcPr>
          <w:p w:rsidR="00A1554D" w:rsidRPr="00993C5D" w:rsidRDefault="00A1554D" w:rsidP="005B6CF4">
            <w:pPr>
              <w:spacing w:after="0" w:line="240" w:lineRule="auto"/>
              <w:jc w:val="center"/>
              <w:rPr>
                <w:rFonts w:ascii="Times New Roman" w:eastAsia="Times New Roman" w:hAnsi="Times New Roman" w:cs="Times New Roman"/>
                <w:color w:val="000000"/>
                <w:lang w:eastAsia="ru-RU"/>
              </w:rPr>
            </w:pPr>
          </w:p>
        </w:tc>
        <w:tc>
          <w:tcPr>
            <w:tcW w:w="873" w:type="dxa"/>
            <w:tcBorders>
              <w:top w:val="single" w:sz="12" w:space="0" w:color="000000"/>
              <w:left w:val="single" w:sz="12" w:space="0" w:color="000000"/>
              <w:bottom w:val="single" w:sz="12" w:space="0" w:color="000000"/>
            </w:tcBorders>
            <w:shd w:val="clear" w:color="auto" w:fill="FFFFFF" w:themeFill="background1"/>
            <w:vAlign w:val="bottom"/>
            <w:hideMark/>
          </w:tcPr>
          <w:p w:rsidR="00A1554D" w:rsidRPr="00993C5D" w:rsidRDefault="00A1554D" w:rsidP="005B6CF4">
            <w:pPr>
              <w:spacing w:after="0" w:line="240" w:lineRule="auto"/>
              <w:jc w:val="center"/>
              <w:rPr>
                <w:rFonts w:ascii="Times New Roman" w:eastAsia="Times New Roman" w:hAnsi="Times New Roman" w:cs="Times New Roman"/>
                <w:color w:val="000000"/>
                <w:lang w:eastAsia="ru-RU"/>
              </w:rPr>
            </w:pPr>
            <w:r w:rsidRPr="00993C5D">
              <w:rPr>
                <w:rFonts w:ascii="Times New Roman" w:eastAsia="Times New Roman" w:hAnsi="Times New Roman" w:cs="Times New Roman"/>
                <w:color w:val="000000"/>
                <w:lang w:eastAsia="ru-RU"/>
              </w:rPr>
              <w:t>N</w:t>
            </w:r>
          </w:p>
        </w:tc>
        <w:tc>
          <w:tcPr>
            <w:tcW w:w="1537" w:type="dxa"/>
            <w:tcBorders>
              <w:top w:val="single" w:sz="12" w:space="0" w:color="000000"/>
              <w:bottom w:val="single" w:sz="12" w:space="0" w:color="000000"/>
              <w:right w:val="single" w:sz="12" w:space="0" w:color="000000"/>
            </w:tcBorders>
            <w:shd w:val="clear" w:color="auto" w:fill="FFFFFF" w:themeFill="background1"/>
            <w:vAlign w:val="bottom"/>
            <w:hideMark/>
          </w:tcPr>
          <w:p w:rsidR="00A1554D" w:rsidRPr="00993C5D" w:rsidRDefault="00A1554D" w:rsidP="005B6CF4">
            <w:pPr>
              <w:spacing w:after="0" w:line="240" w:lineRule="auto"/>
              <w:jc w:val="center"/>
              <w:rPr>
                <w:rFonts w:ascii="Times New Roman" w:eastAsia="Times New Roman" w:hAnsi="Times New Roman" w:cs="Times New Roman"/>
                <w:color w:val="000000"/>
                <w:lang w:eastAsia="ru-RU"/>
              </w:rPr>
            </w:pPr>
            <w:r w:rsidRPr="00993C5D">
              <w:rPr>
                <w:rFonts w:ascii="Times New Roman" w:eastAsia="Times New Roman" w:hAnsi="Times New Roman" w:cs="Times New Roman"/>
                <w:color w:val="000000"/>
                <w:lang w:eastAsia="ru-RU"/>
              </w:rPr>
              <w:t>Проценты</w:t>
            </w:r>
          </w:p>
        </w:tc>
        <w:tc>
          <w:tcPr>
            <w:tcW w:w="1417" w:type="dxa"/>
            <w:vMerge/>
            <w:tcBorders>
              <w:top w:val="single" w:sz="12" w:space="0" w:color="000000"/>
              <w:left w:val="single" w:sz="12" w:space="0" w:color="000000"/>
              <w:bottom w:val="single" w:sz="12" w:space="0" w:color="000000"/>
              <w:right w:val="single" w:sz="12" w:space="0" w:color="000000"/>
            </w:tcBorders>
            <w:shd w:val="clear" w:color="auto" w:fill="FFFFFF" w:themeFill="background1"/>
            <w:vAlign w:val="center"/>
            <w:hideMark/>
          </w:tcPr>
          <w:p w:rsidR="00A1554D" w:rsidRPr="00993C5D" w:rsidRDefault="00A1554D" w:rsidP="005B6CF4">
            <w:pPr>
              <w:spacing w:after="0" w:line="240" w:lineRule="auto"/>
              <w:rPr>
                <w:rFonts w:ascii="Times New Roman" w:eastAsia="Times New Roman" w:hAnsi="Times New Roman" w:cs="Times New Roman"/>
                <w:color w:val="000000"/>
                <w:lang w:eastAsia="ru-RU"/>
              </w:rPr>
            </w:pPr>
          </w:p>
        </w:tc>
      </w:tr>
      <w:tr w:rsidR="008562F8" w:rsidRPr="005B6CF4" w:rsidTr="00993C5D">
        <w:trPr>
          <w:trHeight w:val="784"/>
          <w:jc w:val="center"/>
        </w:trPr>
        <w:tc>
          <w:tcPr>
            <w:tcW w:w="4673" w:type="dxa"/>
            <w:tcBorders>
              <w:top w:val="single" w:sz="12" w:space="0" w:color="000000"/>
              <w:left w:val="single" w:sz="12" w:space="0" w:color="000000"/>
            </w:tcBorders>
            <w:shd w:val="clear" w:color="auto" w:fill="FFFFFF" w:themeFill="background1"/>
            <w:vAlign w:val="center"/>
          </w:tcPr>
          <w:p w:rsidR="008562F8" w:rsidRPr="00993C5D" w:rsidRDefault="008562F8" w:rsidP="00A1554D">
            <w:pPr>
              <w:rPr>
                <w:rFonts w:ascii="Times New Roman" w:hAnsi="Times New Roman" w:cs="Times New Roman"/>
                <w:color w:val="000000"/>
              </w:rPr>
            </w:pPr>
            <w:r w:rsidRPr="00993C5D">
              <w:rPr>
                <w:rFonts w:ascii="Times New Roman" w:hAnsi="Times New Roman" w:cs="Times New Roman"/>
                <w:color w:val="000000"/>
              </w:rPr>
              <w:t>Чтобы попробовать что-то новое, сердце требует перемен</w:t>
            </w:r>
          </w:p>
        </w:tc>
        <w:tc>
          <w:tcPr>
            <w:tcW w:w="873" w:type="dxa"/>
            <w:tcBorders>
              <w:top w:val="single" w:sz="12" w:space="0" w:color="000000"/>
            </w:tcBorders>
            <w:shd w:val="clear" w:color="auto" w:fill="FFFFFF" w:themeFill="background1"/>
            <w:noWrap/>
            <w:vAlign w:val="center"/>
            <w:hideMark/>
          </w:tcPr>
          <w:p w:rsidR="008562F8" w:rsidRPr="00993C5D" w:rsidRDefault="008562F8" w:rsidP="00A1554D">
            <w:pPr>
              <w:jc w:val="right"/>
              <w:rPr>
                <w:rFonts w:ascii="Times New Roman" w:hAnsi="Times New Roman" w:cs="Times New Roman"/>
                <w:color w:val="000000"/>
              </w:rPr>
            </w:pPr>
            <w:r w:rsidRPr="00993C5D">
              <w:rPr>
                <w:rFonts w:ascii="Times New Roman" w:hAnsi="Times New Roman" w:cs="Times New Roman"/>
                <w:color w:val="000000"/>
              </w:rPr>
              <w:t>44</w:t>
            </w:r>
          </w:p>
        </w:tc>
        <w:tc>
          <w:tcPr>
            <w:tcW w:w="1537" w:type="dxa"/>
            <w:tcBorders>
              <w:top w:val="single" w:sz="12" w:space="0" w:color="000000"/>
            </w:tcBorders>
            <w:shd w:val="clear" w:color="auto" w:fill="FFFFFF" w:themeFill="background1"/>
            <w:noWrap/>
            <w:vAlign w:val="center"/>
            <w:hideMark/>
          </w:tcPr>
          <w:p w:rsidR="008562F8" w:rsidRPr="00993C5D" w:rsidRDefault="008562F8" w:rsidP="00A1554D">
            <w:pPr>
              <w:jc w:val="right"/>
              <w:rPr>
                <w:rFonts w:ascii="Times New Roman" w:hAnsi="Times New Roman" w:cs="Times New Roman"/>
                <w:color w:val="000000"/>
              </w:rPr>
            </w:pPr>
            <w:r w:rsidRPr="00993C5D">
              <w:rPr>
                <w:rFonts w:ascii="Times New Roman" w:hAnsi="Times New Roman" w:cs="Times New Roman"/>
                <w:color w:val="000000"/>
              </w:rPr>
              <w:t>29%</w:t>
            </w:r>
          </w:p>
        </w:tc>
        <w:tc>
          <w:tcPr>
            <w:tcW w:w="1417" w:type="dxa"/>
            <w:tcBorders>
              <w:top w:val="single" w:sz="12" w:space="0" w:color="000000"/>
              <w:right w:val="single" w:sz="12" w:space="0" w:color="000000"/>
            </w:tcBorders>
            <w:shd w:val="clear" w:color="auto" w:fill="FFFFFF" w:themeFill="background1"/>
            <w:noWrap/>
            <w:vAlign w:val="center"/>
            <w:hideMark/>
          </w:tcPr>
          <w:p w:rsidR="008562F8" w:rsidRPr="00993C5D" w:rsidRDefault="008562F8" w:rsidP="00A1554D">
            <w:pPr>
              <w:jc w:val="right"/>
              <w:rPr>
                <w:rFonts w:ascii="Times New Roman" w:hAnsi="Times New Roman" w:cs="Times New Roman"/>
                <w:color w:val="000000"/>
              </w:rPr>
            </w:pPr>
            <w:r w:rsidRPr="00993C5D">
              <w:rPr>
                <w:rFonts w:ascii="Times New Roman" w:hAnsi="Times New Roman" w:cs="Times New Roman"/>
                <w:color w:val="000000"/>
              </w:rPr>
              <w:t>42%</w:t>
            </w:r>
          </w:p>
        </w:tc>
      </w:tr>
      <w:tr w:rsidR="008562F8" w:rsidRPr="005B6CF4" w:rsidTr="00993C5D">
        <w:trPr>
          <w:trHeight w:val="257"/>
          <w:jc w:val="center"/>
        </w:trPr>
        <w:tc>
          <w:tcPr>
            <w:tcW w:w="4673" w:type="dxa"/>
            <w:tcBorders>
              <w:left w:val="single" w:sz="12" w:space="0" w:color="000000"/>
            </w:tcBorders>
            <w:shd w:val="clear" w:color="auto" w:fill="FFFFFF" w:themeFill="background1"/>
            <w:vAlign w:val="center"/>
          </w:tcPr>
          <w:p w:rsidR="008562F8" w:rsidRPr="00993C5D" w:rsidRDefault="008562F8" w:rsidP="00A1554D">
            <w:pPr>
              <w:rPr>
                <w:rFonts w:ascii="Times New Roman" w:hAnsi="Times New Roman" w:cs="Times New Roman"/>
                <w:color w:val="000000"/>
              </w:rPr>
            </w:pPr>
            <w:r w:rsidRPr="00993C5D">
              <w:rPr>
                <w:rFonts w:ascii="Times New Roman" w:hAnsi="Times New Roman" w:cs="Times New Roman"/>
                <w:color w:val="000000"/>
              </w:rPr>
              <w:t>Чтобы проявить свою индивидуальность</w:t>
            </w:r>
          </w:p>
        </w:tc>
        <w:tc>
          <w:tcPr>
            <w:tcW w:w="873" w:type="dxa"/>
            <w:shd w:val="clear" w:color="auto" w:fill="FFFFFF" w:themeFill="background1"/>
            <w:noWrap/>
            <w:vAlign w:val="center"/>
            <w:hideMark/>
          </w:tcPr>
          <w:p w:rsidR="008562F8" w:rsidRPr="00993C5D" w:rsidRDefault="008562F8" w:rsidP="00A1554D">
            <w:pPr>
              <w:jc w:val="right"/>
              <w:rPr>
                <w:rFonts w:ascii="Times New Roman" w:hAnsi="Times New Roman" w:cs="Times New Roman"/>
                <w:color w:val="000000"/>
              </w:rPr>
            </w:pPr>
            <w:r w:rsidRPr="00993C5D">
              <w:rPr>
                <w:rFonts w:ascii="Times New Roman" w:hAnsi="Times New Roman" w:cs="Times New Roman"/>
                <w:color w:val="000000"/>
              </w:rPr>
              <w:t>34</w:t>
            </w:r>
          </w:p>
        </w:tc>
        <w:tc>
          <w:tcPr>
            <w:tcW w:w="1537" w:type="dxa"/>
            <w:shd w:val="clear" w:color="auto" w:fill="FFFFFF" w:themeFill="background1"/>
            <w:noWrap/>
            <w:vAlign w:val="center"/>
            <w:hideMark/>
          </w:tcPr>
          <w:p w:rsidR="008562F8" w:rsidRPr="00993C5D" w:rsidRDefault="008562F8" w:rsidP="00A1554D">
            <w:pPr>
              <w:jc w:val="right"/>
              <w:rPr>
                <w:rFonts w:ascii="Times New Roman" w:hAnsi="Times New Roman" w:cs="Times New Roman"/>
                <w:color w:val="000000"/>
              </w:rPr>
            </w:pPr>
            <w:r w:rsidRPr="00993C5D">
              <w:rPr>
                <w:rFonts w:ascii="Times New Roman" w:hAnsi="Times New Roman" w:cs="Times New Roman"/>
                <w:color w:val="000000"/>
              </w:rPr>
              <w:t>22%</w:t>
            </w:r>
          </w:p>
        </w:tc>
        <w:tc>
          <w:tcPr>
            <w:tcW w:w="1417" w:type="dxa"/>
            <w:tcBorders>
              <w:right w:val="single" w:sz="12" w:space="0" w:color="000000"/>
            </w:tcBorders>
            <w:shd w:val="clear" w:color="auto" w:fill="FFFFFF" w:themeFill="background1"/>
            <w:noWrap/>
            <w:vAlign w:val="center"/>
            <w:hideMark/>
          </w:tcPr>
          <w:p w:rsidR="008562F8" w:rsidRPr="00993C5D" w:rsidRDefault="008562F8" w:rsidP="00A1554D">
            <w:pPr>
              <w:jc w:val="right"/>
              <w:rPr>
                <w:rFonts w:ascii="Times New Roman" w:hAnsi="Times New Roman" w:cs="Times New Roman"/>
                <w:color w:val="000000"/>
              </w:rPr>
            </w:pPr>
            <w:r w:rsidRPr="00993C5D">
              <w:rPr>
                <w:rFonts w:ascii="Times New Roman" w:hAnsi="Times New Roman" w:cs="Times New Roman"/>
                <w:color w:val="000000"/>
              </w:rPr>
              <w:t>33%</w:t>
            </w:r>
          </w:p>
        </w:tc>
      </w:tr>
      <w:tr w:rsidR="008562F8" w:rsidRPr="005B6CF4" w:rsidTr="00993C5D">
        <w:trPr>
          <w:trHeight w:val="514"/>
          <w:jc w:val="center"/>
        </w:trPr>
        <w:tc>
          <w:tcPr>
            <w:tcW w:w="4673" w:type="dxa"/>
            <w:tcBorders>
              <w:left w:val="single" w:sz="12" w:space="0" w:color="000000"/>
            </w:tcBorders>
            <w:shd w:val="clear" w:color="auto" w:fill="FFFFFF" w:themeFill="background1"/>
            <w:vAlign w:val="center"/>
          </w:tcPr>
          <w:p w:rsidR="008562F8" w:rsidRPr="00993C5D" w:rsidRDefault="008562F8" w:rsidP="00A1554D">
            <w:pPr>
              <w:rPr>
                <w:rFonts w:ascii="Times New Roman" w:hAnsi="Times New Roman" w:cs="Times New Roman"/>
                <w:color w:val="000000"/>
              </w:rPr>
            </w:pPr>
            <w:r w:rsidRPr="00993C5D">
              <w:rPr>
                <w:rFonts w:ascii="Times New Roman" w:hAnsi="Times New Roman" w:cs="Times New Roman"/>
                <w:color w:val="000000"/>
              </w:rPr>
              <w:t>Приобретаю товары или услуги исключительно по необходимости</w:t>
            </w:r>
          </w:p>
        </w:tc>
        <w:tc>
          <w:tcPr>
            <w:tcW w:w="873" w:type="dxa"/>
            <w:shd w:val="clear" w:color="auto" w:fill="FFFFFF" w:themeFill="background1"/>
            <w:noWrap/>
            <w:vAlign w:val="center"/>
            <w:hideMark/>
          </w:tcPr>
          <w:p w:rsidR="008562F8" w:rsidRPr="00993C5D" w:rsidRDefault="008562F8" w:rsidP="00A1554D">
            <w:pPr>
              <w:jc w:val="right"/>
              <w:rPr>
                <w:rFonts w:ascii="Times New Roman" w:hAnsi="Times New Roman" w:cs="Times New Roman"/>
                <w:color w:val="000000"/>
              </w:rPr>
            </w:pPr>
            <w:r w:rsidRPr="00993C5D">
              <w:rPr>
                <w:rFonts w:ascii="Times New Roman" w:hAnsi="Times New Roman" w:cs="Times New Roman"/>
                <w:color w:val="000000"/>
              </w:rPr>
              <w:t>32</w:t>
            </w:r>
          </w:p>
        </w:tc>
        <w:tc>
          <w:tcPr>
            <w:tcW w:w="1537" w:type="dxa"/>
            <w:shd w:val="clear" w:color="auto" w:fill="FFFFFF" w:themeFill="background1"/>
            <w:noWrap/>
            <w:vAlign w:val="center"/>
            <w:hideMark/>
          </w:tcPr>
          <w:p w:rsidR="008562F8" w:rsidRPr="00993C5D" w:rsidRDefault="008562F8" w:rsidP="00A1554D">
            <w:pPr>
              <w:jc w:val="right"/>
              <w:rPr>
                <w:rFonts w:ascii="Times New Roman" w:hAnsi="Times New Roman" w:cs="Times New Roman"/>
                <w:color w:val="000000"/>
              </w:rPr>
            </w:pPr>
            <w:r w:rsidRPr="00993C5D">
              <w:rPr>
                <w:rFonts w:ascii="Times New Roman" w:hAnsi="Times New Roman" w:cs="Times New Roman"/>
                <w:color w:val="000000"/>
              </w:rPr>
              <w:t>21%</w:t>
            </w:r>
          </w:p>
        </w:tc>
        <w:tc>
          <w:tcPr>
            <w:tcW w:w="1417" w:type="dxa"/>
            <w:tcBorders>
              <w:right w:val="single" w:sz="12" w:space="0" w:color="000000"/>
            </w:tcBorders>
            <w:shd w:val="clear" w:color="auto" w:fill="FFFFFF" w:themeFill="background1"/>
            <w:noWrap/>
            <w:vAlign w:val="center"/>
            <w:hideMark/>
          </w:tcPr>
          <w:p w:rsidR="008562F8" w:rsidRPr="00993C5D" w:rsidRDefault="008562F8" w:rsidP="00A1554D">
            <w:pPr>
              <w:jc w:val="right"/>
              <w:rPr>
                <w:rFonts w:ascii="Times New Roman" w:hAnsi="Times New Roman" w:cs="Times New Roman"/>
                <w:color w:val="000000"/>
              </w:rPr>
            </w:pPr>
            <w:r w:rsidRPr="00993C5D">
              <w:rPr>
                <w:rFonts w:ascii="Times New Roman" w:hAnsi="Times New Roman" w:cs="Times New Roman"/>
                <w:color w:val="000000"/>
              </w:rPr>
              <w:t>31%</w:t>
            </w:r>
          </w:p>
        </w:tc>
      </w:tr>
      <w:tr w:rsidR="008562F8" w:rsidRPr="005B6CF4" w:rsidTr="00993C5D">
        <w:trPr>
          <w:trHeight w:val="514"/>
          <w:jc w:val="center"/>
        </w:trPr>
        <w:tc>
          <w:tcPr>
            <w:tcW w:w="4673" w:type="dxa"/>
            <w:tcBorders>
              <w:left w:val="single" w:sz="12" w:space="0" w:color="000000"/>
              <w:bottom w:val="single" w:sz="4" w:space="0" w:color="auto"/>
            </w:tcBorders>
            <w:shd w:val="clear" w:color="auto" w:fill="FFFFFF" w:themeFill="background1"/>
            <w:vAlign w:val="center"/>
          </w:tcPr>
          <w:p w:rsidR="008562F8" w:rsidRPr="00993C5D" w:rsidRDefault="008562F8" w:rsidP="00A1554D">
            <w:pPr>
              <w:rPr>
                <w:rFonts w:ascii="Times New Roman" w:hAnsi="Times New Roman" w:cs="Times New Roman"/>
                <w:color w:val="000000"/>
              </w:rPr>
            </w:pPr>
            <w:r w:rsidRPr="00993C5D">
              <w:rPr>
                <w:rFonts w:ascii="Times New Roman" w:hAnsi="Times New Roman" w:cs="Times New Roman"/>
                <w:color w:val="000000"/>
              </w:rPr>
              <w:t>Чтобы переключиться и на время совершения покупок забыть о некоторых личных проблемах</w:t>
            </w:r>
          </w:p>
        </w:tc>
        <w:tc>
          <w:tcPr>
            <w:tcW w:w="873" w:type="dxa"/>
            <w:tcBorders>
              <w:bottom w:val="single" w:sz="4" w:space="0" w:color="auto"/>
            </w:tcBorders>
            <w:shd w:val="clear" w:color="auto" w:fill="FFFFFF" w:themeFill="background1"/>
            <w:noWrap/>
            <w:vAlign w:val="center"/>
            <w:hideMark/>
          </w:tcPr>
          <w:p w:rsidR="008562F8" w:rsidRPr="00993C5D" w:rsidRDefault="008562F8" w:rsidP="00A1554D">
            <w:pPr>
              <w:jc w:val="right"/>
              <w:rPr>
                <w:rFonts w:ascii="Times New Roman" w:hAnsi="Times New Roman" w:cs="Times New Roman"/>
                <w:color w:val="000000"/>
              </w:rPr>
            </w:pPr>
            <w:r w:rsidRPr="00993C5D">
              <w:rPr>
                <w:rFonts w:ascii="Times New Roman" w:hAnsi="Times New Roman" w:cs="Times New Roman"/>
                <w:color w:val="000000"/>
              </w:rPr>
              <w:t>18</w:t>
            </w:r>
          </w:p>
        </w:tc>
        <w:tc>
          <w:tcPr>
            <w:tcW w:w="1537" w:type="dxa"/>
            <w:tcBorders>
              <w:bottom w:val="single" w:sz="4" w:space="0" w:color="auto"/>
            </w:tcBorders>
            <w:shd w:val="clear" w:color="auto" w:fill="FFFFFF" w:themeFill="background1"/>
            <w:noWrap/>
            <w:vAlign w:val="center"/>
            <w:hideMark/>
          </w:tcPr>
          <w:p w:rsidR="008562F8" w:rsidRPr="00993C5D" w:rsidRDefault="008562F8" w:rsidP="00A1554D">
            <w:pPr>
              <w:jc w:val="right"/>
              <w:rPr>
                <w:rFonts w:ascii="Times New Roman" w:hAnsi="Times New Roman" w:cs="Times New Roman"/>
                <w:color w:val="000000"/>
              </w:rPr>
            </w:pPr>
            <w:r w:rsidRPr="00993C5D">
              <w:rPr>
                <w:rFonts w:ascii="Times New Roman" w:hAnsi="Times New Roman" w:cs="Times New Roman"/>
                <w:color w:val="000000"/>
              </w:rPr>
              <w:t>12%</w:t>
            </w:r>
          </w:p>
        </w:tc>
        <w:tc>
          <w:tcPr>
            <w:tcW w:w="1417" w:type="dxa"/>
            <w:tcBorders>
              <w:bottom w:val="single" w:sz="4" w:space="0" w:color="auto"/>
              <w:right w:val="single" w:sz="12" w:space="0" w:color="000000"/>
            </w:tcBorders>
            <w:shd w:val="clear" w:color="auto" w:fill="FFFFFF" w:themeFill="background1"/>
            <w:noWrap/>
            <w:vAlign w:val="center"/>
            <w:hideMark/>
          </w:tcPr>
          <w:p w:rsidR="008562F8" w:rsidRPr="00993C5D" w:rsidRDefault="008562F8" w:rsidP="00A1554D">
            <w:pPr>
              <w:jc w:val="right"/>
              <w:rPr>
                <w:rFonts w:ascii="Times New Roman" w:hAnsi="Times New Roman" w:cs="Times New Roman"/>
                <w:color w:val="000000"/>
              </w:rPr>
            </w:pPr>
            <w:r w:rsidRPr="00993C5D">
              <w:rPr>
                <w:rFonts w:ascii="Times New Roman" w:hAnsi="Times New Roman" w:cs="Times New Roman"/>
                <w:color w:val="000000"/>
              </w:rPr>
              <w:t>17%</w:t>
            </w:r>
          </w:p>
        </w:tc>
      </w:tr>
      <w:tr w:rsidR="008562F8" w:rsidRPr="005B6CF4" w:rsidTr="00993C5D">
        <w:trPr>
          <w:trHeight w:val="257"/>
          <w:jc w:val="center"/>
        </w:trPr>
        <w:tc>
          <w:tcPr>
            <w:tcW w:w="4673" w:type="dxa"/>
            <w:tcBorders>
              <w:left w:val="single" w:sz="12" w:space="0" w:color="000000"/>
              <w:bottom w:val="single" w:sz="8" w:space="0" w:color="auto"/>
            </w:tcBorders>
            <w:shd w:val="clear" w:color="auto" w:fill="FFFFFF" w:themeFill="background1"/>
            <w:vAlign w:val="center"/>
          </w:tcPr>
          <w:p w:rsidR="008562F8" w:rsidRPr="00993C5D" w:rsidRDefault="008562F8" w:rsidP="00A1554D">
            <w:pPr>
              <w:rPr>
                <w:rFonts w:ascii="Times New Roman" w:hAnsi="Times New Roman" w:cs="Times New Roman"/>
                <w:color w:val="000000"/>
              </w:rPr>
            </w:pPr>
            <w:r w:rsidRPr="00993C5D">
              <w:rPr>
                <w:rFonts w:ascii="Times New Roman" w:hAnsi="Times New Roman" w:cs="Times New Roman"/>
                <w:color w:val="000000"/>
              </w:rPr>
              <w:t>Чтобы выглядеть более престижно</w:t>
            </w:r>
          </w:p>
        </w:tc>
        <w:tc>
          <w:tcPr>
            <w:tcW w:w="873" w:type="dxa"/>
            <w:tcBorders>
              <w:bottom w:val="single" w:sz="8" w:space="0" w:color="auto"/>
            </w:tcBorders>
            <w:shd w:val="clear" w:color="auto" w:fill="FFFFFF" w:themeFill="background1"/>
            <w:noWrap/>
            <w:vAlign w:val="center"/>
            <w:hideMark/>
          </w:tcPr>
          <w:p w:rsidR="008562F8" w:rsidRPr="00993C5D" w:rsidRDefault="008562F8" w:rsidP="00A1554D">
            <w:pPr>
              <w:jc w:val="right"/>
              <w:rPr>
                <w:rFonts w:ascii="Times New Roman" w:hAnsi="Times New Roman" w:cs="Times New Roman"/>
                <w:color w:val="000000"/>
              </w:rPr>
            </w:pPr>
            <w:r w:rsidRPr="00993C5D">
              <w:rPr>
                <w:rFonts w:ascii="Times New Roman" w:hAnsi="Times New Roman" w:cs="Times New Roman"/>
                <w:color w:val="000000"/>
              </w:rPr>
              <w:t>12</w:t>
            </w:r>
          </w:p>
        </w:tc>
        <w:tc>
          <w:tcPr>
            <w:tcW w:w="1537" w:type="dxa"/>
            <w:tcBorders>
              <w:bottom w:val="single" w:sz="8" w:space="0" w:color="auto"/>
            </w:tcBorders>
            <w:shd w:val="clear" w:color="auto" w:fill="FFFFFF" w:themeFill="background1"/>
            <w:noWrap/>
            <w:vAlign w:val="center"/>
            <w:hideMark/>
          </w:tcPr>
          <w:p w:rsidR="008562F8" w:rsidRPr="00993C5D" w:rsidRDefault="008562F8" w:rsidP="00A1554D">
            <w:pPr>
              <w:jc w:val="right"/>
              <w:rPr>
                <w:rFonts w:ascii="Times New Roman" w:hAnsi="Times New Roman" w:cs="Times New Roman"/>
                <w:color w:val="000000"/>
              </w:rPr>
            </w:pPr>
            <w:r w:rsidRPr="00993C5D">
              <w:rPr>
                <w:rFonts w:ascii="Times New Roman" w:hAnsi="Times New Roman" w:cs="Times New Roman"/>
                <w:color w:val="000000"/>
              </w:rPr>
              <w:t>8%</w:t>
            </w:r>
          </w:p>
        </w:tc>
        <w:tc>
          <w:tcPr>
            <w:tcW w:w="1417" w:type="dxa"/>
            <w:tcBorders>
              <w:bottom w:val="single" w:sz="8" w:space="0" w:color="auto"/>
              <w:right w:val="single" w:sz="12" w:space="0" w:color="000000"/>
            </w:tcBorders>
            <w:shd w:val="clear" w:color="auto" w:fill="FFFFFF" w:themeFill="background1"/>
            <w:noWrap/>
            <w:vAlign w:val="center"/>
            <w:hideMark/>
          </w:tcPr>
          <w:p w:rsidR="008562F8" w:rsidRPr="00993C5D" w:rsidRDefault="008562F8" w:rsidP="00A1554D">
            <w:pPr>
              <w:jc w:val="right"/>
              <w:rPr>
                <w:rFonts w:ascii="Times New Roman" w:hAnsi="Times New Roman" w:cs="Times New Roman"/>
                <w:color w:val="000000"/>
              </w:rPr>
            </w:pPr>
            <w:r w:rsidRPr="00993C5D">
              <w:rPr>
                <w:rFonts w:ascii="Times New Roman" w:hAnsi="Times New Roman" w:cs="Times New Roman"/>
                <w:color w:val="000000"/>
              </w:rPr>
              <w:t>12%</w:t>
            </w:r>
          </w:p>
        </w:tc>
      </w:tr>
      <w:tr w:rsidR="008562F8" w:rsidRPr="005B6CF4" w:rsidTr="00993C5D">
        <w:trPr>
          <w:trHeight w:val="771"/>
          <w:jc w:val="center"/>
        </w:trPr>
        <w:tc>
          <w:tcPr>
            <w:tcW w:w="4673" w:type="dxa"/>
            <w:tcBorders>
              <w:top w:val="single" w:sz="8" w:space="0" w:color="auto"/>
              <w:left w:val="single" w:sz="12" w:space="0" w:color="auto"/>
              <w:right w:val="single" w:sz="8" w:space="0" w:color="auto"/>
            </w:tcBorders>
            <w:vAlign w:val="center"/>
          </w:tcPr>
          <w:p w:rsidR="008562F8" w:rsidRPr="00993C5D" w:rsidRDefault="008562F8" w:rsidP="00A1554D">
            <w:pPr>
              <w:rPr>
                <w:rFonts w:ascii="Times New Roman" w:hAnsi="Times New Roman" w:cs="Times New Roman"/>
                <w:color w:val="000000"/>
              </w:rPr>
            </w:pPr>
            <w:r w:rsidRPr="00993C5D">
              <w:rPr>
                <w:rFonts w:ascii="Times New Roman" w:hAnsi="Times New Roman" w:cs="Times New Roman"/>
                <w:color w:val="000000"/>
              </w:rPr>
              <w:lastRenderedPageBreak/>
              <w:t>Чтобы приобщиться к значимой для меня группе людей</w:t>
            </w:r>
          </w:p>
        </w:tc>
        <w:tc>
          <w:tcPr>
            <w:tcW w:w="873" w:type="dxa"/>
            <w:tcBorders>
              <w:top w:val="single" w:sz="8" w:space="0" w:color="auto"/>
              <w:left w:val="single" w:sz="8" w:space="0" w:color="auto"/>
              <w:right w:val="single" w:sz="8" w:space="0" w:color="auto"/>
            </w:tcBorders>
            <w:shd w:val="clear" w:color="auto" w:fill="auto"/>
            <w:noWrap/>
            <w:vAlign w:val="center"/>
            <w:hideMark/>
          </w:tcPr>
          <w:p w:rsidR="008562F8" w:rsidRPr="00993C5D" w:rsidRDefault="008562F8" w:rsidP="00A1554D">
            <w:pPr>
              <w:jc w:val="right"/>
              <w:rPr>
                <w:rFonts w:ascii="Times New Roman" w:hAnsi="Times New Roman" w:cs="Times New Roman"/>
                <w:color w:val="000000"/>
              </w:rPr>
            </w:pPr>
            <w:r w:rsidRPr="00993C5D">
              <w:rPr>
                <w:rFonts w:ascii="Times New Roman" w:hAnsi="Times New Roman" w:cs="Times New Roman"/>
                <w:color w:val="000000"/>
              </w:rPr>
              <w:t>8</w:t>
            </w:r>
          </w:p>
        </w:tc>
        <w:tc>
          <w:tcPr>
            <w:tcW w:w="1537" w:type="dxa"/>
            <w:tcBorders>
              <w:top w:val="single" w:sz="8" w:space="0" w:color="auto"/>
              <w:left w:val="single" w:sz="8" w:space="0" w:color="auto"/>
              <w:right w:val="single" w:sz="8" w:space="0" w:color="auto"/>
            </w:tcBorders>
            <w:shd w:val="clear" w:color="auto" w:fill="auto"/>
            <w:noWrap/>
            <w:vAlign w:val="center"/>
            <w:hideMark/>
          </w:tcPr>
          <w:p w:rsidR="008562F8" w:rsidRPr="00993C5D" w:rsidRDefault="008562F8" w:rsidP="00A1554D">
            <w:pPr>
              <w:jc w:val="right"/>
              <w:rPr>
                <w:rFonts w:ascii="Times New Roman" w:hAnsi="Times New Roman" w:cs="Times New Roman"/>
                <w:color w:val="000000"/>
              </w:rPr>
            </w:pPr>
            <w:r w:rsidRPr="00993C5D">
              <w:rPr>
                <w:rFonts w:ascii="Times New Roman" w:hAnsi="Times New Roman" w:cs="Times New Roman"/>
                <w:color w:val="000000"/>
              </w:rPr>
              <w:t>5%</w:t>
            </w:r>
          </w:p>
        </w:tc>
        <w:tc>
          <w:tcPr>
            <w:tcW w:w="1417" w:type="dxa"/>
            <w:tcBorders>
              <w:top w:val="single" w:sz="8" w:space="0" w:color="auto"/>
              <w:left w:val="single" w:sz="8" w:space="0" w:color="auto"/>
              <w:right w:val="single" w:sz="12" w:space="0" w:color="auto"/>
            </w:tcBorders>
            <w:shd w:val="clear" w:color="auto" w:fill="auto"/>
            <w:noWrap/>
            <w:vAlign w:val="center"/>
            <w:hideMark/>
          </w:tcPr>
          <w:p w:rsidR="008562F8" w:rsidRPr="00993C5D" w:rsidRDefault="008562F8" w:rsidP="00A1554D">
            <w:pPr>
              <w:jc w:val="right"/>
              <w:rPr>
                <w:rFonts w:ascii="Times New Roman" w:hAnsi="Times New Roman" w:cs="Times New Roman"/>
                <w:color w:val="000000"/>
              </w:rPr>
            </w:pPr>
            <w:r w:rsidRPr="00993C5D">
              <w:rPr>
                <w:rFonts w:ascii="Times New Roman" w:hAnsi="Times New Roman" w:cs="Times New Roman"/>
                <w:color w:val="000000"/>
              </w:rPr>
              <w:t>8%</w:t>
            </w:r>
          </w:p>
        </w:tc>
      </w:tr>
      <w:tr w:rsidR="008562F8" w:rsidRPr="005B6CF4" w:rsidTr="00993C5D">
        <w:trPr>
          <w:trHeight w:val="514"/>
          <w:jc w:val="center"/>
        </w:trPr>
        <w:tc>
          <w:tcPr>
            <w:tcW w:w="4673" w:type="dxa"/>
            <w:tcBorders>
              <w:left w:val="single" w:sz="12" w:space="0" w:color="auto"/>
              <w:bottom w:val="single" w:sz="12" w:space="0" w:color="auto"/>
              <w:right w:val="single" w:sz="8" w:space="0" w:color="auto"/>
            </w:tcBorders>
            <w:vAlign w:val="center"/>
          </w:tcPr>
          <w:p w:rsidR="008562F8" w:rsidRPr="00993C5D" w:rsidRDefault="008562F8" w:rsidP="00A1554D">
            <w:pPr>
              <w:rPr>
                <w:rFonts w:ascii="Times New Roman" w:hAnsi="Times New Roman" w:cs="Times New Roman"/>
                <w:color w:val="000000"/>
              </w:rPr>
            </w:pPr>
            <w:r w:rsidRPr="00993C5D">
              <w:rPr>
                <w:rFonts w:ascii="Times New Roman" w:hAnsi="Times New Roman" w:cs="Times New Roman"/>
                <w:color w:val="000000"/>
              </w:rPr>
              <w:t>Чтобы сблизиться с людьми, приобретающими данный товар или услугу</w:t>
            </w:r>
          </w:p>
        </w:tc>
        <w:tc>
          <w:tcPr>
            <w:tcW w:w="873" w:type="dxa"/>
            <w:tcBorders>
              <w:left w:val="single" w:sz="8" w:space="0" w:color="auto"/>
              <w:bottom w:val="single" w:sz="12" w:space="0" w:color="auto"/>
              <w:right w:val="single" w:sz="8" w:space="0" w:color="auto"/>
            </w:tcBorders>
            <w:shd w:val="clear" w:color="auto" w:fill="auto"/>
            <w:noWrap/>
            <w:vAlign w:val="center"/>
            <w:hideMark/>
          </w:tcPr>
          <w:p w:rsidR="008562F8" w:rsidRPr="00993C5D" w:rsidRDefault="008562F8" w:rsidP="00A1554D">
            <w:pPr>
              <w:jc w:val="right"/>
              <w:rPr>
                <w:rFonts w:ascii="Times New Roman" w:hAnsi="Times New Roman" w:cs="Times New Roman"/>
                <w:color w:val="000000"/>
              </w:rPr>
            </w:pPr>
            <w:r w:rsidRPr="00993C5D">
              <w:rPr>
                <w:rFonts w:ascii="Times New Roman" w:hAnsi="Times New Roman" w:cs="Times New Roman"/>
                <w:color w:val="000000"/>
              </w:rPr>
              <w:t>6</w:t>
            </w:r>
          </w:p>
        </w:tc>
        <w:tc>
          <w:tcPr>
            <w:tcW w:w="1537" w:type="dxa"/>
            <w:tcBorders>
              <w:left w:val="single" w:sz="8" w:space="0" w:color="auto"/>
              <w:bottom w:val="single" w:sz="12" w:space="0" w:color="auto"/>
              <w:right w:val="single" w:sz="8" w:space="0" w:color="auto"/>
            </w:tcBorders>
            <w:shd w:val="clear" w:color="auto" w:fill="auto"/>
            <w:noWrap/>
            <w:vAlign w:val="center"/>
            <w:hideMark/>
          </w:tcPr>
          <w:p w:rsidR="008562F8" w:rsidRPr="00993C5D" w:rsidRDefault="00993C5D" w:rsidP="00A1554D">
            <w:pPr>
              <w:jc w:val="right"/>
              <w:rPr>
                <w:rFonts w:ascii="Times New Roman" w:hAnsi="Times New Roman" w:cs="Times New Roman"/>
                <w:color w:val="000000"/>
              </w:rPr>
            </w:pPr>
            <w:r>
              <w:rPr>
                <w:rFonts w:ascii="Times New Roman" w:hAnsi="Times New Roman" w:cs="Times New Roman"/>
                <w:color w:val="000000"/>
              </w:rPr>
              <w:t>4</w:t>
            </w:r>
            <w:r w:rsidR="008562F8" w:rsidRPr="00993C5D">
              <w:rPr>
                <w:rFonts w:ascii="Times New Roman" w:hAnsi="Times New Roman" w:cs="Times New Roman"/>
                <w:color w:val="000000"/>
              </w:rPr>
              <w:t>%</w:t>
            </w:r>
          </w:p>
        </w:tc>
        <w:tc>
          <w:tcPr>
            <w:tcW w:w="1417" w:type="dxa"/>
            <w:tcBorders>
              <w:left w:val="single" w:sz="8" w:space="0" w:color="auto"/>
              <w:bottom w:val="single" w:sz="12" w:space="0" w:color="auto"/>
              <w:right w:val="single" w:sz="12" w:space="0" w:color="auto"/>
            </w:tcBorders>
            <w:shd w:val="clear" w:color="auto" w:fill="auto"/>
            <w:noWrap/>
            <w:vAlign w:val="center"/>
            <w:hideMark/>
          </w:tcPr>
          <w:p w:rsidR="008562F8" w:rsidRPr="00993C5D" w:rsidRDefault="00993C5D" w:rsidP="00A1554D">
            <w:pPr>
              <w:jc w:val="right"/>
              <w:rPr>
                <w:rFonts w:ascii="Times New Roman" w:hAnsi="Times New Roman" w:cs="Times New Roman"/>
                <w:color w:val="000000"/>
              </w:rPr>
            </w:pPr>
            <w:r>
              <w:rPr>
                <w:rFonts w:ascii="Times New Roman" w:hAnsi="Times New Roman" w:cs="Times New Roman"/>
                <w:color w:val="000000"/>
              </w:rPr>
              <w:t>6</w:t>
            </w:r>
            <w:r w:rsidR="008562F8" w:rsidRPr="00993C5D">
              <w:rPr>
                <w:rFonts w:ascii="Times New Roman" w:hAnsi="Times New Roman" w:cs="Times New Roman"/>
                <w:color w:val="000000"/>
              </w:rPr>
              <w:t>%</w:t>
            </w:r>
          </w:p>
        </w:tc>
      </w:tr>
      <w:tr w:rsidR="00A1554D" w:rsidRPr="005B6CF4" w:rsidTr="00993C5D">
        <w:trPr>
          <w:trHeight w:val="270"/>
          <w:jc w:val="center"/>
        </w:trPr>
        <w:tc>
          <w:tcPr>
            <w:tcW w:w="4673" w:type="dxa"/>
            <w:tcBorders>
              <w:top w:val="single" w:sz="12" w:space="0" w:color="auto"/>
              <w:left w:val="single" w:sz="12" w:space="0" w:color="auto"/>
              <w:bottom w:val="single" w:sz="12" w:space="0" w:color="auto"/>
              <w:right w:val="single" w:sz="8" w:space="0" w:color="auto"/>
            </w:tcBorders>
          </w:tcPr>
          <w:p w:rsidR="00A1554D" w:rsidRPr="00993C5D" w:rsidRDefault="00A1554D" w:rsidP="005B6CF4">
            <w:pPr>
              <w:spacing w:after="0" w:line="240" w:lineRule="auto"/>
              <w:jc w:val="right"/>
              <w:rPr>
                <w:rFonts w:ascii="Times New Roman" w:eastAsia="Times New Roman" w:hAnsi="Times New Roman" w:cs="Times New Roman"/>
                <w:color w:val="000000"/>
                <w:lang w:eastAsia="ru-RU"/>
              </w:rPr>
            </w:pPr>
          </w:p>
        </w:tc>
        <w:tc>
          <w:tcPr>
            <w:tcW w:w="873" w:type="dxa"/>
            <w:tcBorders>
              <w:top w:val="single" w:sz="12" w:space="0" w:color="auto"/>
              <w:left w:val="single" w:sz="8" w:space="0" w:color="auto"/>
              <w:bottom w:val="single" w:sz="12" w:space="0" w:color="auto"/>
              <w:right w:val="single" w:sz="8" w:space="0" w:color="auto"/>
            </w:tcBorders>
            <w:shd w:val="clear" w:color="auto" w:fill="auto"/>
            <w:noWrap/>
            <w:vAlign w:val="center"/>
            <w:hideMark/>
          </w:tcPr>
          <w:p w:rsidR="00A1554D" w:rsidRPr="00993C5D" w:rsidRDefault="00A1554D" w:rsidP="005B6CF4">
            <w:pPr>
              <w:spacing w:after="0" w:line="240" w:lineRule="auto"/>
              <w:jc w:val="right"/>
              <w:rPr>
                <w:rFonts w:ascii="Times New Roman" w:eastAsia="Times New Roman" w:hAnsi="Times New Roman" w:cs="Times New Roman"/>
                <w:color w:val="000000"/>
                <w:lang w:eastAsia="ru-RU"/>
              </w:rPr>
            </w:pPr>
            <w:r w:rsidRPr="00993C5D">
              <w:rPr>
                <w:rFonts w:ascii="Times New Roman" w:eastAsia="Times New Roman" w:hAnsi="Times New Roman" w:cs="Times New Roman"/>
                <w:color w:val="000000"/>
                <w:lang w:eastAsia="ru-RU"/>
              </w:rPr>
              <w:t>154</w:t>
            </w:r>
          </w:p>
        </w:tc>
        <w:tc>
          <w:tcPr>
            <w:tcW w:w="1537" w:type="dxa"/>
            <w:tcBorders>
              <w:top w:val="single" w:sz="12" w:space="0" w:color="auto"/>
              <w:left w:val="single" w:sz="8" w:space="0" w:color="auto"/>
              <w:bottom w:val="single" w:sz="12" w:space="0" w:color="auto"/>
              <w:right w:val="single" w:sz="8" w:space="0" w:color="auto"/>
            </w:tcBorders>
            <w:shd w:val="clear" w:color="auto" w:fill="auto"/>
            <w:noWrap/>
            <w:vAlign w:val="center"/>
            <w:hideMark/>
          </w:tcPr>
          <w:p w:rsidR="00A1554D" w:rsidRPr="00993C5D" w:rsidRDefault="00993C5D" w:rsidP="005B6CF4">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r w:rsidR="00A1554D" w:rsidRPr="00993C5D">
              <w:rPr>
                <w:rFonts w:ascii="Times New Roman" w:eastAsia="Times New Roman" w:hAnsi="Times New Roman" w:cs="Times New Roman"/>
                <w:color w:val="000000"/>
                <w:lang w:eastAsia="ru-RU"/>
              </w:rPr>
              <w:t>%</w:t>
            </w:r>
          </w:p>
        </w:tc>
        <w:tc>
          <w:tcPr>
            <w:tcW w:w="1417" w:type="dxa"/>
            <w:tcBorders>
              <w:top w:val="single" w:sz="12" w:space="0" w:color="auto"/>
              <w:left w:val="single" w:sz="8" w:space="0" w:color="auto"/>
              <w:bottom w:val="single" w:sz="12" w:space="0" w:color="auto"/>
              <w:right w:val="single" w:sz="12" w:space="0" w:color="auto"/>
            </w:tcBorders>
            <w:shd w:val="clear" w:color="auto" w:fill="auto"/>
            <w:noWrap/>
            <w:vAlign w:val="center"/>
            <w:hideMark/>
          </w:tcPr>
          <w:p w:rsidR="00A1554D" w:rsidRPr="00993C5D" w:rsidRDefault="00993C5D" w:rsidP="005B6CF4">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148</w:t>
            </w:r>
            <w:r w:rsidR="00A1554D" w:rsidRPr="00993C5D">
              <w:rPr>
                <w:rFonts w:ascii="Times New Roman" w:eastAsia="Times New Roman" w:hAnsi="Times New Roman" w:cs="Times New Roman"/>
                <w:color w:val="000000"/>
                <w:lang w:eastAsia="ru-RU"/>
              </w:rPr>
              <w:t>%</w:t>
            </w:r>
          </w:p>
        </w:tc>
      </w:tr>
    </w:tbl>
    <w:p w:rsidR="00EB5721" w:rsidRPr="00EB5721" w:rsidRDefault="005B6CF4" w:rsidP="00EB5721">
      <w:pPr>
        <w:spacing w:after="0" w:line="36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fldChar w:fldCharType="end"/>
      </w:r>
    </w:p>
    <w:p w:rsidR="00A1554D" w:rsidRDefault="00A1554D" w:rsidP="00A1554D">
      <w:pPr>
        <w:spacing w:after="0" w:line="360" w:lineRule="auto"/>
        <w:ind w:firstLine="709"/>
        <w:jc w:val="both"/>
        <w:rPr>
          <w:rFonts w:ascii="Times New Roman" w:hAnsi="Times New Roman" w:cs="Times New Roman"/>
          <w:color w:val="000000" w:themeColor="text1"/>
          <w:sz w:val="24"/>
        </w:rPr>
      </w:pPr>
      <w:r>
        <w:rPr>
          <w:rFonts w:ascii="Times New Roman" w:hAnsi="Times New Roman" w:cs="Times New Roman"/>
          <w:color w:val="000000" w:themeColor="text1"/>
          <w:sz w:val="24"/>
        </w:rPr>
        <w:t>При этом в товарах их больше всего интересует стоимость и качественная составляющая (Табл.</w:t>
      </w:r>
      <w:r w:rsidR="00EC19E0">
        <w:rPr>
          <w:rFonts w:ascii="Times New Roman" w:hAnsi="Times New Roman" w:cs="Times New Roman"/>
          <w:color w:val="000000" w:themeColor="text1"/>
          <w:sz w:val="24"/>
        </w:rPr>
        <w:t xml:space="preserve"> 9 и т</w:t>
      </w:r>
      <w:r w:rsidR="00EA6306">
        <w:rPr>
          <w:rFonts w:ascii="Times New Roman" w:hAnsi="Times New Roman" w:cs="Times New Roman"/>
          <w:color w:val="000000" w:themeColor="text1"/>
          <w:sz w:val="24"/>
        </w:rPr>
        <w:t>абл. 10</w:t>
      </w:r>
      <w:r>
        <w:rPr>
          <w:rFonts w:ascii="Times New Roman" w:hAnsi="Times New Roman" w:cs="Times New Roman"/>
          <w:color w:val="000000" w:themeColor="text1"/>
          <w:sz w:val="24"/>
        </w:rPr>
        <w:t>).</w:t>
      </w:r>
    </w:p>
    <w:p w:rsidR="00A1554D" w:rsidRDefault="00A1554D" w:rsidP="007D113C">
      <w:pPr>
        <w:spacing w:after="0" w:line="360" w:lineRule="auto"/>
        <w:jc w:val="right"/>
        <w:rPr>
          <w:rFonts w:ascii="Times New Roman" w:hAnsi="Times New Roman" w:cs="Times New Roman"/>
          <w:color w:val="000000" w:themeColor="text1"/>
        </w:rPr>
      </w:pPr>
    </w:p>
    <w:p w:rsidR="007D113C" w:rsidRPr="007D113C" w:rsidRDefault="00C35D29" w:rsidP="007D113C">
      <w:pPr>
        <w:spacing w:after="0" w:line="360" w:lineRule="auto"/>
        <w:jc w:val="right"/>
        <w:rPr>
          <w:rFonts w:ascii="Times New Roman" w:hAnsi="Times New Roman" w:cs="Times New Roman"/>
          <w:color w:val="000000" w:themeColor="text1"/>
        </w:rPr>
      </w:pPr>
      <w:r>
        <w:rPr>
          <w:rFonts w:ascii="Times New Roman" w:hAnsi="Times New Roman" w:cs="Times New Roman"/>
          <w:color w:val="000000" w:themeColor="text1"/>
        </w:rPr>
        <w:t>Таблица 9. «На что Вы прежде всего обращаете внимание при выборе непродовольственных товаров?»</w:t>
      </w:r>
      <w:r w:rsidR="007D113C">
        <w:fldChar w:fldCharType="begin"/>
      </w:r>
      <w:r w:rsidR="007D113C">
        <w:instrText xml:space="preserve"> LINK Excel.Sheet.12 "Книга1" "Лист2!R15C3:R24C8" \a \f 4 \h  \* MERGEFORMAT </w:instrText>
      </w:r>
      <w:r w:rsidR="007D113C">
        <w:fldChar w:fldCharType="separate"/>
      </w:r>
    </w:p>
    <w:tbl>
      <w:tblPr>
        <w:tblW w:w="5968" w:type="dxa"/>
        <w:jc w:val="center"/>
        <w:tblLook w:val="04A0" w:firstRow="1" w:lastRow="0" w:firstColumn="1" w:lastColumn="0" w:noHBand="0" w:noVBand="1"/>
      </w:tblPr>
      <w:tblGrid>
        <w:gridCol w:w="2501"/>
        <w:gridCol w:w="1696"/>
        <w:gridCol w:w="1771"/>
      </w:tblGrid>
      <w:tr w:rsidR="00EA6306" w:rsidRPr="007D113C" w:rsidTr="00570826">
        <w:trPr>
          <w:trHeight w:val="430"/>
          <w:jc w:val="center"/>
        </w:trPr>
        <w:tc>
          <w:tcPr>
            <w:tcW w:w="2501" w:type="dxa"/>
            <w:tcBorders>
              <w:top w:val="single" w:sz="12" w:space="0" w:color="000000"/>
              <w:left w:val="single" w:sz="12" w:space="0" w:color="000000"/>
              <w:bottom w:val="single" w:sz="12" w:space="0" w:color="auto"/>
              <w:right w:val="single" w:sz="12" w:space="0" w:color="000000"/>
            </w:tcBorders>
            <w:shd w:val="clear" w:color="auto" w:fill="FFFFFF" w:themeFill="background1"/>
            <w:vAlign w:val="bottom"/>
          </w:tcPr>
          <w:p w:rsidR="00EA6306" w:rsidRPr="007D113C" w:rsidRDefault="00EA6306" w:rsidP="007D113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Характеристики товара</w:t>
            </w:r>
          </w:p>
        </w:tc>
        <w:tc>
          <w:tcPr>
            <w:tcW w:w="1696" w:type="dxa"/>
            <w:tcBorders>
              <w:top w:val="single" w:sz="12" w:space="0" w:color="000000"/>
              <w:left w:val="nil"/>
              <w:bottom w:val="single" w:sz="12" w:space="0" w:color="auto"/>
              <w:right w:val="single" w:sz="4" w:space="0" w:color="000000"/>
            </w:tcBorders>
            <w:shd w:val="clear" w:color="auto" w:fill="FFFFFF" w:themeFill="background1"/>
            <w:vAlign w:val="bottom"/>
            <w:hideMark/>
          </w:tcPr>
          <w:p w:rsidR="00EA6306" w:rsidRPr="007D113C" w:rsidRDefault="00EA6306" w:rsidP="007D113C">
            <w:pPr>
              <w:spacing w:after="0" w:line="240" w:lineRule="auto"/>
              <w:jc w:val="center"/>
              <w:rPr>
                <w:rFonts w:ascii="Times New Roman" w:eastAsia="Times New Roman" w:hAnsi="Times New Roman" w:cs="Times New Roman"/>
                <w:color w:val="000000"/>
                <w:lang w:eastAsia="ru-RU"/>
              </w:rPr>
            </w:pPr>
            <w:r w:rsidRPr="007D113C">
              <w:rPr>
                <w:rFonts w:ascii="Times New Roman" w:eastAsia="Times New Roman" w:hAnsi="Times New Roman" w:cs="Times New Roman"/>
                <w:color w:val="000000"/>
                <w:lang w:eastAsia="ru-RU"/>
              </w:rPr>
              <w:t>Частота</w:t>
            </w:r>
          </w:p>
        </w:tc>
        <w:tc>
          <w:tcPr>
            <w:tcW w:w="1771" w:type="dxa"/>
            <w:tcBorders>
              <w:top w:val="single" w:sz="12" w:space="0" w:color="000000"/>
              <w:left w:val="nil"/>
              <w:bottom w:val="single" w:sz="12" w:space="0" w:color="auto"/>
              <w:right w:val="single" w:sz="12" w:space="0" w:color="auto"/>
            </w:tcBorders>
            <w:shd w:val="clear" w:color="auto" w:fill="FFFFFF" w:themeFill="background1"/>
            <w:vAlign w:val="bottom"/>
            <w:hideMark/>
          </w:tcPr>
          <w:p w:rsidR="00EA6306" w:rsidRPr="007D113C" w:rsidRDefault="00EA6306" w:rsidP="007D113C">
            <w:pPr>
              <w:spacing w:after="0" w:line="240" w:lineRule="auto"/>
              <w:jc w:val="center"/>
              <w:rPr>
                <w:rFonts w:ascii="Times New Roman" w:eastAsia="Times New Roman" w:hAnsi="Times New Roman" w:cs="Times New Roman"/>
                <w:color w:val="000000"/>
                <w:lang w:eastAsia="ru-RU"/>
              </w:rPr>
            </w:pPr>
            <w:r w:rsidRPr="007D113C">
              <w:rPr>
                <w:rFonts w:ascii="Times New Roman" w:eastAsia="Times New Roman" w:hAnsi="Times New Roman" w:cs="Times New Roman"/>
                <w:color w:val="000000"/>
                <w:lang w:eastAsia="ru-RU"/>
              </w:rPr>
              <w:t>Проценты</w:t>
            </w:r>
          </w:p>
        </w:tc>
      </w:tr>
      <w:tr w:rsidR="00EA6306" w:rsidRPr="007D113C" w:rsidTr="00EA6306">
        <w:trPr>
          <w:trHeight w:val="419"/>
          <w:jc w:val="center"/>
        </w:trPr>
        <w:tc>
          <w:tcPr>
            <w:tcW w:w="2501" w:type="dxa"/>
            <w:tcBorders>
              <w:top w:val="single" w:sz="12" w:space="0" w:color="auto"/>
              <w:left w:val="single" w:sz="12" w:space="0" w:color="auto"/>
              <w:bottom w:val="single" w:sz="8" w:space="0" w:color="auto"/>
              <w:right w:val="single" w:sz="12" w:space="0" w:color="000000"/>
            </w:tcBorders>
            <w:shd w:val="clear" w:color="auto" w:fill="auto"/>
            <w:hideMark/>
          </w:tcPr>
          <w:p w:rsidR="00EA6306" w:rsidRPr="007D113C" w:rsidRDefault="00EA6306" w:rsidP="008D2415">
            <w:pPr>
              <w:spacing w:after="0" w:line="240" w:lineRule="auto"/>
              <w:rPr>
                <w:rFonts w:ascii="Times New Roman" w:eastAsia="Times New Roman" w:hAnsi="Times New Roman" w:cs="Times New Roman"/>
                <w:color w:val="000000"/>
                <w:lang w:eastAsia="ru-RU"/>
              </w:rPr>
            </w:pPr>
            <w:r w:rsidRPr="007D113C">
              <w:rPr>
                <w:rFonts w:ascii="Times New Roman" w:eastAsia="Times New Roman" w:hAnsi="Times New Roman" w:cs="Times New Roman"/>
                <w:color w:val="000000"/>
                <w:lang w:eastAsia="ru-RU"/>
              </w:rPr>
              <w:t>Интересный дизайн</w:t>
            </w:r>
          </w:p>
        </w:tc>
        <w:tc>
          <w:tcPr>
            <w:tcW w:w="1696" w:type="dxa"/>
            <w:tcBorders>
              <w:top w:val="single" w:sz="12" w:space="0" w:color="auto"/>
              <w:left w:val="nil"/>
              <w:bottom w:val="single" w:sz="8" w:space="0" w:color="auto"/>
              <w:right w:val="single" w:sz="4" w:space="0" w:color="000000"/>
            </w:tcBorders>
            <w:shd w:val="clear" w:color="auto" w:fill="auto"/>
            <w:noWrap/>
            <w:vAlign w:val="center"/>
            <w:hideMark/>
          </w:tcPr>
          <w:p w:rsidR="00EA6306" w:rsidRPr="007D113C" w:rsidRDefault="00EA6306" w:rsidP="007D113C">
            <w:pPr>
              <w:spacing w:after="0" w:line="240" w:lineRule="auto"/>
              <w:jc w:val="right"/>
              <w:rPr>
                <w:rFonts w:ascii="Times New Roman" w:eastAsia="Times New Roman" w:hAnsi="Times New Roman" w:cs="Times New Roman"/>
                <w:color w:val="000000"/>
                <w:lang w:eastAsia="ru-RU"/>
              </w:rPr>
            </w:pPr>
            <w:r w:rsidRPr="007D113C">
              <w:rPr>
                <w:rFonts w:ascii="Times New Roman" w:eastAsia="Times New Roman" w:hAnsi="Times New Roman" w:cs="Times New Roman"/>
                <w:color w:val="000000"/>
                <w:lang w:eastAsia="ru-RU"/>
              </w:rPr>
              <w:t>6</w:t>
            </w:r>
          </w:p>
        </w:tc>
        <w:tc>
          <w:tcPr>
            <w:tcW w:w="1771" w:type="dxa"/>
            <w:tcBorders>
              <w:top w:val="single" w:sz="12" w:space="0" w:color="auto"/>
              <w:left w:val="nil"/>
              <w:bottom w:val="single" w:sz="8" w:space="0" w:color="auto"/>
              <w:right w:val="single" w:sz="12" w:space="0" w:color="auto"/>
            </w:tcBorders>
            <w:shd w:val="clear" w:color="auto" w:fill="auto"/>
            <w:noWrap/>
            <w:vAlign w:val="center"/>
            <w:hideMark/>
          </w:tcPr>
          <w:p w:rsidR="00EA6306" w:rsidRPr="007D113C" w:rsidRDefault="00EA6306" w:rsidP="007D113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r>
      <w:tr w:rsidR="00EA6306" w:rsidRPr="007D113C" w:rsidTr="00EA6306">
        <w:trPr>
          <w:trHeight w:val="327"/>
          <w:jc w:val="center"/>
        </w:trPr>
        <w:tc>
          <w:tcPr>
            <w:tcW w:w="2501" w:type="dxa"/>
            <w:tcBorders>
              <w:top w:val="single" w:sz="8" w:space="0" w:color="auto"/>
              <w:left w:val="single" w:sz="12" w:space="0" w:color="auto"/>
              <w:bottom w:val="single" w:sz="8" w:space="0" w:color="auto"/>
              <w:right w:val="single" w:sz="12" w:space="0" w:color="000000"/>
            </w:tcBorders>
            <w:shd w:val="clear" w:color="auto" w:fill="auto"/>
            <w:hideMark/>
          </w:tcPr>
          <w:p w:rsidR="00EA6306" w:rsidRPr="007D113C" w:rsidRDefault="00EA6306" w:rsidP="008D2415">
            <w:pPr>
              <w:spacing w:after="0" w:line="240" w:lineRule="auto"/>
              <w:rPr>
                <w:rFonts w:ascii="Times New Roman" w:eastAsia="Times New Roman" w:hAnsi="Times New Roman" w:cs="Times New Roman"/>
                <w:color w:val="000000"/>
                <w:lang w:eastAsia="ru-RU"/>
              </w:rPr>
            </w:pPr>
            <w:r w:rsidRPr="007D113C">
              <w:rPr>
                <w:rFonts w:ascii="Times New Roman" w:eastAsia="Times New Roman" w:hAnsi="Times New Roman" w:cs="Times New Roman"/>
                <w:color w:val="000000"/>
                <w:lang w:eastAsia="ru-RU"/>
              </w:rPr>
              <w:t>Качество</w:t>
            </w:r>
          </w:p>
        </w:tc>
        <w:tc>
          <w:tcPr>
            <w:tcW w:w="1696" w:type="dxa"/>
            <w:tcBorders>
              <w:top w:val="single" w:sz="8" w:space="0" w:color="auto"/>
              <w:left w:val="nil"/>
              <w:bottom w:val="single" w:sz="8" w:space="0" w:color="auto"/>
              <w:right w:val="single" w:sz="4" w:space="0" w:color="000000"/>
            </w:tcBorders>
            <w:shd w:val="clear" w:color="auto" w:fill="auto"/>
            <w:noWrap/>
            <w:vAlign w:val="center"/>
            <w:hideMark/>
          </w:tcPr>
          <w:p w:rsidR="00EA6306" w:rsidRPr="007D113C" w:rsidRDefault="00EA6306" w:rsidP="007D113C">
            <w:pPr>
              <w:spacing w:after="0" w:line="240" w:lineRule="auto"/>
              <w:jc w:val="right"/>
              <w:rPr>
                <w:rFonts w:ascii="Times New Roman" w:eastAsia="Times New Roman" w:hAnsi="Times New Roman" w:cs="Times New Roman"/>
                <w:color w:val="000000"/>
                <w:lang w:eastAsia="ru-RU"/>
              </w:rPr>
            </w:pPr>
            <w:r w:rsidRPr="007D113C">
              <w:rPr>
                <w:rFonts w:ascii="Times New Roman" w:eastAsia="Times New Roman" w:hAnsi="Times New Roman" w:cs="Times New Roman"/>
                <w:color w:val="000000"/>
                <w:lang w:eastAsia="ru-RU"/>
              </w:rPr>
              <w:t>40</w:t>
            </w:r>
          </w:p>
        </w:tc>
        <w:tc>
          <w:tcPr>
            <w:tcW w:w="1771" w:type="dxa"/>
            <w:tcBorders>
              <w:top w:val="single" w:sz="8" w:space="0" w:color="auto"/>
              <w:left w:val="nil"/>
              <w:bottom w:val="single" w:sz="8" w:space="0" w:color="auto"/>
              <w:right w:val="single" w:sz="12" w:space="0" w:color="auto"/>
            </w:tcBorders>
            <w:shd w:val="clear" w:color="auto" w:fill="auto"/>
            <w:noWrap/>
            <w:vAlign w:val="center"/>
            <w:hideMark/>
          </w:tcPr>
          <w:p w:rsidR="00EA6306" w:rsidRPr="007D113C" w:rsidRDefault="00EA6306" w:rsidP="007D113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39</w:t>
            </w:r>
          </w:p>
        </w:tc>
      </w:tr>
      <w:tr w:rsidR="00EA6306" w:rsidRPr="007D113C" w:rsidTr="00EA6306">
        <w:trPr>
          <w:trHeight w:val="327"/>
          <w:jc w:val="center"/>
        </w:trPr>
        <w:tc>
          <w:tcPr>
            <w:tcW w:w="2501" w:type="dxa"/>
            <w:tcBorders>
              <w:top w:val="single" w:sz="8" w:space="0" w:color="auto"/>
              <w:left w:val="single" w:sz="12" w:space="0" w:color="auto"/>
              <w:bottom w:val="single" w:sz="8" w:space="0" w:color="auto"/>
              <w:right w:val="single" w:sz="12" w:space="0" w:color="000000"/>
            </w:tcBorders>
            <w:shd w:val="clear" w:color="auto" w:fill="auto"/>
            <w:hideMark/>
          </w:tcPr>
          <w:p w:rsidR="00EA6306" w:rsidRPr="007D113C" w:rsidRDefault="00EA6306" w:rsidP="007D113C">
            <w:pPr>
              <w:spacing w:after="0" w:line="240" w:lineRule="auto"/>
              <w:rPr>
                <w:rFonts w:ascii="Times New Roman" w:eastAsia="Times New Roman" w:hAnsi="Times New Roman" w:cs="Times New Roman"/>
                <w:color w:val="000000"/>
                <w:lang w:eastAsia="ru-RU"/>
              </w:rPr>
            </w:pPr>
            <w:r w:rsidRPr="007D113C">
              <w:rPr>
                <w:rFonts w:ascii="Times New Roman" w:eastAsia="Times New Roman" w:hAnsi="Times New Roman" w:cs="Times New Roman"/>
                <w:color w:val="000000"/>
                <w:lang w:eastAsia="ru-RU"/>
              </w:rPr>
              <w:t>Цена</w:t>
            </w:r>
          </w:p>
        </w:tc>
        <w:tc>
          <w:tcPr>
            <w:tcW w:w="1696" w:type="dxa"/>
            <w:tcBorders>
              <w:top w:val="single" w:sz="8" w:space="0" w:color="auto"/>
              <w:left w:val="nil"/>
              <w:bottom w:val="single" w:sz="8" w:space="0" w:color="auto"/>
              <w:right w:val="single" w:sz="4" w:space="0" w:color="000000"/>
            </w:tcBorders>
            <w:shd w:val="clear" w:color="auto" w:fill="auto"/>
            <w:noWrap/>
            <w:vAlign w:val="center"/>
            <w:hideMark/>
          </w:tcPr>
          <w:p w:rsidR="00EA6306" w:rsidRPr="007D113C" w:rsidRDefault="00EA6306" w:rsidP="007D113C">
            <w:pPr>
              <w:spacing w:after="0" w:line="240" w:lineRule="auto"/>
              <w:jc w:val="right"/>
              <w:rPr>
                <w:rFonts w:ascii="Times New Roman" w:eastAsia="Times New Roman" w:hAnsi="Times New Roman" w:cs="Times New Roman"/>
                <w:color w:val="000000"/>
                <w:lang w:eastAsia="ru-RU"/>
              </w:rPr>
            </w:pPr>
            <w:r w:rsidRPr="007D113C">
              <w:rPr>
                <w:rFonts w:ascii="Times New Roman" w:eastAsia="Times New Roman" w:hAnsi="Times New Roman" w:cs="Times New Roman"/>
                <w:color w:val="000000"/>
                <w:lang w:eastAsia="ru-RU"/>
              </w:rPr>
              <w:t>24</w:t>
            </w:r>
          </w:p>
        </w:tc>
        <w:tc>
          <w:tcPr>
            <w:tcW w:w="1771" w:type="dxa"/>
            <w:tcBorders>
              <w:top w:val="single" w:sz="8" w:space="0" w:color="auto"/>
              <w:left w:val="nil"/>
              <w:bottom w:val="single" w:sz="8" w:space="0" w:color="auto"/>
              <w:right w:val="single" w:sz="12" w:space="0" w:color="auto"/>
            </w:tcBorders>
            <w:shd w:val="clear" w:color="auto" w:fill="auto"/>
            <w:noWrap/>
            <w:vAlign w:val="center"/>
            <w:hideMark/>
          </w:tcPr>
          <w:p w:rsidR="00EA6306" w:rsidRPr="007D113C" w:rsidRDefault="00EA6306" w:rsidP="007D113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w:t>
            </w:r>
          </w:p>
        </w:tc>
      </w:tr>
      <w:tr w:rsidR="00EA6306" w:rsidRPr="007D113C" w:rsidTr="00EA6306">
        <w:trPr>
          <w:trHeight w:val="203"/>
          <w:jc w:val="center"/>
        </w:trPr>
        <w:tc>
          <w:tcPr>
            <w:tcW w:w="2501" w:type="dxa"/>
            <w:tcBorders>
              <w:top w:val="single" w:sz="8" w:space="0" w:color="auto"/>
              <w:left w:val="single" w:sz="12" w:space="0" w:color="auto"/>
              <w:bottom w:val="single" w:sz="8" w:space="0" w:color="auto"/>
              <w:right w:val="single" w:sz="12" w:space="0" w:color="000000"/>
            </w:tcBorders>
            <w:shd w:val="clear" w:color="auto" w:fill="auto"/>
            <w:hideMark/>
          </w:tcPr>
          <w:p w:rsidR="00EA6306" w:rsidRPr="007D113C" w:rsidRDefault="00EA6306" w:rsidP="007D113C">
            <w:pPr>
              <w:spacing w:after="0" w:line="240" w:lineRule="auto"/>
              <w:rPr>
                <w:rFonts w:ascii="Times New Roman" w:eastAsia="Times New Roman" w:hAnsi="Times New Roman" w:cs="Times New Roman"/>
                <w:color w:val="000000"/>
                <w:lang w:eastAsia="ru-RU"/>
              </w:rPr>
            </w:pPr>
            <w:r w:rsidRPr="007D113C">
              <w:rPr>
                <w:rFonts w:ascii="Times New Roman" w:eastAsia="Times New Roman" w:hAnsi="Times New Roman" w:cs="Times New Roman"/>
                <w:color w:val="000000"/>
                <w:lang w:eastAsia="ru-RU"/>
              </w:rPr>
              <w:t>Востребованность</w:t>
            </w:r>
          </w:p>
        </w:tc>
        <w:tc>
          <w:tcPr>
            <w:tcW w:w="1696" w:type="dxa"/>
            <w:tcBorders>
              <w:top w:val="single" w:sz="8" w:space="0" w:color="auto"/>
              <w:left w:val="nil"/>
              <w:bottom w:val="single" w:sz="8" w:space="0" w:color="auto"/>
              <w:right w:val="single" w:sz="4" w:space="0" w:color="000000"/>
            </w:tcBorders>
            <w:shd w:val="clear" w:color="auto" w:fill="auto"/>
            <w:noWrap/>
            <w:vAlign w:val="center"/>
            <w:hideMark/>
          </w:tcPr>
          <w:p w:rsidR="00EA6306" w:rsidRPr="007D113C" w:rsidRDefault="00EA6306" w:rsidP="007D113C">
            <w:pPr>
              <w:spacing w:after="0" w:line="240" w:lineRule="auto"/>
              <w:jc w:val="right"/>
              <w:rPr>
                <w:rFonts w:ascii="Times New Roman" w:eastAsia="Times New Roman" w:hAnsi="Times New Roman" w:cs="Times New Roman"/>
                <w:color w:val="000000"/>
                <w:lang w:eastAsia="ru-RU"/>
              </w:rPr>
            </w:pPr>
            <w:r w:rsidRPr="007D113C">
              <w:rPr>
                <w:rFonts w:ascii="Times New Roman" w:eastAsia="Times New Roman" w:hAnsi="Times New Roman" w:cs="Times New Roman"/>
                <w:color w:val="000000"/>
                <w:lang w:eastAsia="ru-RU"/>
              </w:rPr>
              <w:t>8</w:t>
            </w:r>
          </w:p>
        </w:tc>
        <w:tc>
          <w:tcPr>
            <w:tcW w:w="1771" w:type="dxa"/>
            <w:tcBorders>
              <w:top w:val="single" w:sz="8" w:space="0" w:color="auto"/>
              <w:left w:val="nil"/>
              <w:bottom w:val="single" w:sz="8" w:space="0" w:color="auto"/>
              <w:right w:val="single" w:sz="12" w:space="0" w:color="auto"/>
            </w:tcBorders>
            <w:shd w:val="clear" w:color="auto" w:fill="auto"/>
            <w:noWrap/>
            <w:vAlign w:val="center"/>
            <w:hideMark/>
          </w:tcPr>
          <w:p w:rsidR="00EA6306" w:rsidRPr="007D113C" w:rsidRDefault="00EA6306" w:rsidP="007D113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r>
      <w:tr w:rsidR="00EA6306" w:rsidRPr="007D113C" w:rsidTr="00EA6306">
        <w:trPr>
          <w:trHeight w:val="327"/>
          <w:jc w:val="center"/>
        </w:trPr>
        <w:tc>
          <w:tcPr>
            <w:tcW w:w="2501" w:type="dxa"/>
            <w:tcBorders>
              <w:top w:val="single" w:sz="8" w:space="0" w:color="auto"/>
              <w:left w:val="single" w:sz="12" w:space="0" w:color="auto"/>
              <w:bottom w:val="single" w:sz="8" w:space="0" w:color="auto"/>
              <w:right w:val="single" w:sz="12" w:space="0" w:color="000000"/>
            </w:tcBorders>
            <w:shd w:val="clear" w:color="auto" w:fill="auto"/>
            <w:hideMark/>
          </w:tcPr>
          <w:p w:rsidR="00EA6306" w:rsidRPr="007D113C" w:rsidRDefault="00EA6306" w:rsidP="007D113C">
            <w:pPr>
              <w:spacing w:after="0" w:line="240" w:lineRule="auto"/>
              <w:rPr>
                <w:rFonts w:ascii="Times New Roman" w:eastAsia="Times New Roman" w:hAnsi="Times New Roman" w:cs="Times New Roman"/>
                <w:color w:val="000000"/>
                <w:lang w:eastAsia="ru-RU"/>
              </w:rPr>
            </w:pPr>
            <w:r w:rsidRPr="007D113C">
              <w:rPr>
                <w:rFonts w:ascii="Times New Roman" w:eastAsia="Times New Roman" w:hAnsi="Times New Roman" w:cs="Times New Roman"/>
                <w:color w:val="000000"/>
                <w:lang w:eastAsia="ru-RU"/>
              </w:rPr>
              <w:t>Производитель</w:t>
            </w:r>
          </w:p>
        </w:tc>
        <w:tc>
          <w:tcPr>
            <w:tcW w:w="1696" w:type="dxa"/>
            <w:tcBorders>
              <w:top w:val="single" w:sz="8" w:space="0" w:color="auto"/>
              <w:left w:val="nil"/>
              <w:bottom w:val="single" w:sz="8" w:space="0" w:color="auto"/>
              <w:right w:val="single" w:sz="4" w:space="0" w:color="000000"/>
            </w:tcBorders>
            <w:shd w:val="clear" w:color="auto" w:fill="auto"/>
            <w:noWrap/>
            <w:vAlign w:val="center"/>
            <w:hideMark/>
          </w:tcPr>
          <w:p w:rsidR="00EA6306" w:rsidRPr="007D113C" w:rsidRDefault="00EA6306" w:rsidP="007D113C">
            <w:pPr>
              <w:spacing w:after="0" w:line="240" w:lineRule="auto"/>
              <w:jc w:val="right"/>
              <w:rPr>
                <w:rFonts w:ascii="Times New Roman" w:eastAsia="Times New Roman" w:hAnsi="Times New Roman" w:cs="Times New Roman"/>
                <w:color w:val="000000"/>
                <w:lang w:eastAsia="ru-RU"/>
              </w:rPr>
            </w:pPr>
            <w:r w:rsidRPr="007D113C">
              <w:rPr>
                <w:rFonts w:ascii="Times New Roman" w:eastAsia="Times New Roman" w:hAnsi="Times New Roman" w:cs="Times New Roman"/>
                <w:color w:val="000000"/>
                <w:lang w:eastAsia="ru-RU"/>
              </w:rPr>
              <w:t>8</w:t>
            </w:r>
          </w:p>
        </w:tc>
        <w:tc>
          <w:tcPr>
            <w:tcW w:w="1771" w:type="dxa"/>
            <w:tcBorders>
              <w:top w:val="single" w:sz="8" w:space="0" w:color="auto"/>
              <w:left w:val="nil"/>
              <w:bottom w:val="single" w:sz="8" w:space="0" w:color="auto"/>
              <w:right w:val="single" w:sz="12" w:space="0" w:color="auto"/>
            </w:tcBorders>
            <w:shd w:val="clear" w:color="auto" w:fill="auto"/>
            <w:noWrap/>
            <w:vAlign w:val="center"/>
            <w:hideMark/>
          </w:tcPr>
          <w:p w:rsidR="00EA6306" w:rsidRPr="007D113C" w:rsidRDefault="00EA6306" w:rsidP="007D113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r>
      <w:tr w:rsidR="00EA6306" w:rsidRPr="007D113C" w:rsidTr="00EA6306">
        <w:trPr>
          <w:trHeight w:val="408"/>
          <w:jc w:val="center"/>
        </w:trPr>
        <w:tc>
          <w:tcPr>
            <w:tcW w:w="2501" w:type="dxa"/>
            <w:tcBorders>
              <w:top w:val="single" w:sz="8" w:space="0" w:color="auto"/>
              <w:left w:val="single" w:sz="12" w:space="0" w:color="auto"/>
              <w:bottom w:val="single" w:sz="8" w:space="0" w:color="auto"/>
              <w:right w:val="single" w:sz="12" w:space="0" w:color="000000"/>
            </w:tcBorders>
            <w:shd w:val="clear" w:color="auto" w:fill="auto"/>
            <w:hideMark/>
          </w:tcPr>
          <w:p w:rsidR="00EA6306" w:rsidRPr="007D113C" w:rsidRDefault="00EA6306" w:rsidP="007D113C">
            <w:pPr>
              <w:spacing w:after="0" w:line="240" w:lineRule="auto"/>
              <w:rPr>
                <w:rFonts w:ascii="Times New Roman" w:eastAsia="Times New Roman" w:hAnsi="Times New Roman" w:cs="Times New Roman"/>
                <w:color w:val="000000"/>
                <w:lang w:eastAsia="ru-RU"/>
              </w:rPr>
            </w:pPr>
            <w:r w:rsidRPr="007D113C">
              <w:rPr>
                <w:rFonts w:ascii="Times New Roman" w:eastAsia="Times New Roman" w:hAnsi="Times New Roman" w:cs="Times New Roman"/>
                <w:color w:val="000000"/>
                <w:lang w:eastAsia="ru-RU"/>
              </w:rPr>
              <w:t>Соответствие моде</w:t>
            </w:r>
          </w:p>
        </w:tc>
        <w:tc>
          <w:tcPr>
            <w:tcW w:w="1696" w:type="dxa"/>
            <w:tcBorders>
              <w:top w:val="single" w:sz="8" w:space="0" w:color="auto"/>
              <w:left w:val="nil"/>
              <w:bottom w:val="single" w:sz="8" w:space="0" w:color="auto"/>
              <w:right w:val="single" w:sz="4" w:space="0" w:color="000000"/>
            </w:tcBorders>
            <w:shd w:val="clear" w:color="auto" w:fill="auto"/>
            <w:noWrap/>
            <w:vAlign w:val="center"/>
            <w:hideMark/>
          </w:tcPr>
          <w:p w:rsidR="00EA6306" w:rsidRPr="007D113C" w:rsidRDefault="00EA6306" w:rsidP="007D113C">
            <w:pPr>
              <w:spacing w:after="0" w:line="240" w:lineRule="auto"/>
              <w:jc w:val="right"/>
              <w:rPr>
                <w:rFonts w:ascii="Times New Roman" w:eastAsia="Times New Roman" w:hAnsi="Times New Roman" w:cs="Times New Roman"/>
                <w:color w:val="000000"/>
                <w:lang w:eastAsia="ru-RU"/>
              </w:rPr>
            </w:pPr>
            <w:r w:rsidRPr="007D113C">
              <w:rPr>
                <w:rFonts w:ascii="Times New Roman" w:eastAsia="Times New Roman" w:hAnsi="Times New Roman" w:cs="Times New Roman"/>
                <w:color w:val="000000"/>
                <w:lang w:eastAsia="ru-RU"/>
              </w:rPr>
              <w:t>10</w:t>
            </w:r>
          </w:p>
        </w:tc>
        <w:tc>
          <w:tcPr>
            <w:tcW w:w="1771" w:type="dxa"/>
            <w:tcBorders>
              <w:top w:val="single" w:sz="8" w:space="0" w:color="auto"/>
              <w:left w:val="nil"/>
              <w:bottom w:val="single" w:sz="8" w:space="0" w:color="auto"/>
              <w:right w:val="single" w:sz="12" w:space="0" w:color="auto"/>
            </w:tcBorders>
            <w:shd w:val="clear" w:color="auto" w:fill="auto"/>
            <w:noWrap/>
            <w:vAlign w:val="center"/>
            <w:hideMark/>
          </w:tcPr>
          <w:p w:rsidR="00EA6306" w:rsidRPr="007D113C" w:rsidRDefault="00EA6306" w:rsidP="007D113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r>
      <w:tr w:rsidR="00EA6306" w:rsidRPr="007D113C" w:rsidTr="00EA6306">
        <w:trPr>
          <w:trHeight w:val="327"/>
          <w:jc w:val="center"/>
        </w:trPr>
        <w:tc>
          <w:tcPr>
            <w:tcW w:w="2501" w:type="dxa"/>
            <w:tcBorders>
              <w:top w:val="single" w:sz="8" w:space="0" w:color="auto"/>
              <w:left w:val="single" w:sz="12" w:space="0" w:color="auto"/>
              <w:bottom w:val="single" w:sz="8" w:space="0" w:color="auto"/>
              <w:right w:val="single" w:sz="12" w:space="0" w:color="000000"/>
            </w:tcBorders>
            <w:shd w:val="clear" w:color="auto" w:fill="auto"/>
            <w:hideMark/>
          </w:tcPr>
          <w:p w:rsidR="00EA6306" w:rsidRPr="007D113C" w:rsidRDefault="00EA6306" w:rsidP="007D113C">
            <w:pPr>
              <w:spacing w:after="0" w:line="240" w:lineRule="auto"/>
              <w:rPr>
                <w:rFonts w:ascii="Times New Roman" w:eastAsia="Times New Roman" w:hAnsi="Times New Roman" w:cs="Times New Roman"/>
                <w:color w:val="000000"/>
                <w:lang w:eastAsia="ru-RU"/>
              </w:rPr>
            </w:pPr>
            <w:r w:rsidRPr="007D113C">
              <w:rPr>
                <w:rFonts w:ascii="Times New Roman" w:eastAsia="Times New Roman" w:hAnsi="Times New Roman" w:cs="Times New Roman"/>
                <w:color w:val="000000"/>
                <w:lang w:eastAsia="ru-RU"/>
              </w:rPr>
              <w:t>Функциональность</w:t>
            </w:r>
          </w:p>
        </w:tc>
        <w:tc>
          <w:tcPr>
            <w:tcW w:w="1696" w:type="dxa"/>
            <w:tcBorders>
              <w:top w:val="single" w:sz="8" w:space="0" w:color="auto"/>
              <w:left w:val="nil"/>
              <w:bottom w:val="single" w:sz="8" w:space="0" w:color="auto"/>
              <w:right w:val="single" w:sz="4" w:space="0" w:color="000000"/>
            </w:tcBorders>
            <w:shd w:val="clear" w:color="auto" w:fill="auto"/>
            <w:noWrap/>
            <w:vAlign w:val="center"/>
            <w:hideMark/>
          </w:tcPr>
          <w:p w:rsidR="00EA6306" w:rsidRPr="007D113C" w:rsidRDefault="00EA6306" w:rsidP="007D113C">
            <w:pPr>
              <w:spacing w:after="0" w:line="240" w:lineRule="auto"/>
              <w:jc w:val="right"/>
              <w:rPr>
                <w:rFonts w:ascii="Times New Roman" w:eastAsia="Times New Roman" w:hAnsi="Times New Roman" w:cs="Times New Roman"/>
                <w:color w:val="000000"/>
                <w:lang w:eastAsia="ru-RU"/>
              </w:rPr>
            </w:pPr>
            <w:r w:rsidRPr="007D113C">
              <w:rPr>
                <w:rFonts w:ascii="Times New Roman" w:eastAsia="Times New Roman" w:hAnsi="Times New Roman" w:cs="Times New Roman"/>
                <w:color w:val="000000"/>
                <w:lang w:eastAsia="ru-RU"/>
              </w:rPr>
              <w:t>6</w:t>
            </w:r>
          </w:p>
        </w:tc>
        <w:tc>
          <w:tcPr>
            <w:tcW w:w="1771" w:type="dxa"/>
            <w:tcBorders>
              <w:top w:val="single" w:sz="8" w:space="0" w:color="auto"/>
              <w:left w:val="nil"/>
              <w:bottom w:val="single" w:sz="8" w:space="0" w:color="auto"/>
              <w:right w:val="single" w:sz="12" w:space="0" w:color="auto"/>
            </w:tcBorders>
            <w:shd w:val="clear" w:color="auto" w:fill="auto"/>
            <w:noWrap/>
            <w:vAlign w:val="center"/>
            <w:hideMark/>
          </w:tcPr>
          <w:p w:rsidR="00EA6306" w:rsidRPr="007D113C" w:rsidRDefault="00EA6306" w:rsidP="007D113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r>
      <w:tr w:rsidR="00EA6306" w:rsidRPr="007D113C" w:rsidTr="00EA6306">
        <w:trPr>
          <w:trHeight w:val="214"/>
          <w:jc w:val="center"/>
        </w:trPr>
        <w:tc>
          <w:tcPr>
            <w:tcW w:w="2501" w:type="dxa"/>
            <w:tcBorders>
              <w:top w:val="single" w:sz="8" w:space="0" w:color="auto"/>
              <w:left w:val="single" w:sz="12" w:space="0" w:color="auto"/>
              <w:bottom w:val="single" w:sz="12" w:space="0" w:color="auto"/>
              <w:right w:val="single" w:sz="12" w:space="0" w:color="000000"/>
            </w:tcBorders>
            <w:shd w:val="clear" w:color="auto" w:fill="auto"/>
            <w:hideMark/>
          </w:tcPr>
          <w:p w:rsidR="00EA6306" w:rsidRPr="007D113C" w:rsidRDefault="00EA6306" w:rsidP="007D113C">
            <w:pPr>
              <w:spacing w:after="0" w:line="240" w:lineRule="auto"/>
              <w:rPr>
                <w:rFonts w:ascii="Times New Roman" w:eastAsia="Times New Roman" w:hAnsi="Times New Roman" w:cs="Times New Roman"/>
                <w:color w:val="000000"/>
                <w:lang w:eastAsia="ru-RU"/>
              </w:rPr>
            </w:pPr>
            <w:r w:rsidRPr="007D113C">
              <w:rPr>
                <w:rFonts w:ascii="Times New Roman" w:eastAsia="Times New Roman" w:hAnsi="Times New Roman" w:cs="Times New Roman"/>
                <w:color w:val="000000"/>
                <w:lang w:eastAsia="ru-RU"/>
              </w:rPr>
              <w:t>Акции</w:t>
            </w:r>
          </w:p>
        </w:tc>
        <w:tc>
          <w:tcPr>
            <w:tcW w:w="1696" w:type="dxa"/>
            <w:tcBorders>
              <w:top w:val="single" w:sz="8" w:space="0" w:color="auto"/>
              <w:left w:val="nil"/>
              <w:bottom w:val="single" w:sz="12" w:space="0" w:color="auto"/>
              <w:right w:val="single" w:sz="4" w:space="0" w:color="000000"/>
            </w:tcBorders>
            <w:shd w:val="clear" w:color="auto" w:fill="auto"/>
            <w:noWrap/>
            <w:vAlign w:val="center"/>
            <w:hideMark/>
          </w:tcPr>
          <w:p w:rsidR="00EA6306" w:rsidRPr="007D113C" w:rsidRDefault="00EA6306" w:rsidP="007D113C">
            <w:pPr>
              <w:spacing w:after="0" w:line="240" w:lineRule="auto"/>
              <w:jc w:val="right"/>
              <w:rPr>
                <w:rFonts w:ascii="Times New Roman" w:eastAsia="Times New Roman" w:hAnsi="Times New Roman" w:cs="Times New Roman"/>
                <w:color w:val="000000"/>
                <w:lang w:eastAsia="ru-RU"/>
              </w:rPr>
            </w:pPr>
            <w:r w:rsidRPr="007D113C">
              <w:rPr>
                <w:rFonts w:ascii="Times New Roman" w:eastAsia="Times New Roman" w:hAnsi="Times New Roman" w:cs="Times New Roman"/>
                <w:color w:val="000000"/>
                <w:lang w:eastAsia="ru-RU"/>
              </w:rPr>
              <w:t>2</w:t>
            </w:r>
          </w:p>
        </w:tc>
        <w:tc>
          <w:tcPr>
            <w:tcW w:w="1771" w:type="dxa"/>
            <w:tcBorders>
              <w:top w:val="single" w:sz="8" w:space="0" w:color="auto"/>
              <w:left w:val="nil"/>
              <w:bottom w:val="single" w:sz="12" w:space="0" w:color="auto"/>
              <w:right w:val="single" w:sz="12" w:space="0" w:color="auto"/>
            </w:tcBorders>
            <w:shd w:val="clear" w:color="auto" w:fill="auto"/>
            <w:noWrap/>
            <w:vAlign w:val="center"/>
            <w:hideMark/>
          </w:tcPr>
          <w:p w:rsidR="00EA6306" w:rsidRPr="007D113C" w:rsidRDefault="00EA6306" w:rsidP="007D113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r>
      <w:tr w:rsidR="00EA6306" w:rsidRPr="007D113C" w:rsidTr="00EA6306">
        <w:trPr>
          <w:trHeight w:val="224"/>
          <w:jc w:val="center"/>
        </w:trPr>
        <w:tc>
          <w:tcPr>
            <w:tcW w:w="2501" w:type="dxa"/>
            <w:tcBorders>
              <w:top w:val="single" w:sz="12" w:space="0" w:color="auto"/>
              <w:left w:val="single" w:sz="12" w:space="0" w:color="auto"/>
              <w:bottom w:val="single" w:sz="12" w:space="0" w:color="auto"/>
              <w:right w:val="single" w:sz="12" w:space="0" w:color="000000"/>
            </w:tcBorders>
            <w:shd w:val="clear" w:color="auto" w:fill="auto"/>
            <w:hideMark/>
          </w:tcPr>
          <w:p w:rsidR="00EA6306" w:rsidRPr="007D113C" w:rsidRDefault="00EA6306" w:rsidP="007D113C">
            <w:pPr>
              <w:spacing w:after="0" w:line="240" w:lineRule="auto"/>
              <w:rPr>
                <w:rFonts w:ascii="Times New Roman" w:eastAsia="Times New Roman" w:hAnsi="Times New Roman" w:cs="Times New Roman"/>
                <w:color w:val="000000"/>
                <w:lang w:eastAsia="ru-RU"/>
              </w:rPr>
            </w:pPr>
            <w:r w:rsidRPr="007D113C">
              <w:rPr>
                <w:rFonts w:ascii="Times New Roman" w:eastAsia="Times New Roman" w:hAnsi="Times New Roman" w:cs="Times New Roman"/>
                <w:color w:val="000000"/>
                <w:lang w:eastAsia="ru-RU"/>
              </w:rPr>
              <w:t>Всего</w:t>
            </w:r>
          </w:p>
        </w:tc>
        <w:tc>
          <w:tcPr>
            <w:tcW w:w="1696" w:type="dxa"/>
            <w:tcBorders>
              <w:top w:val="single" w:sz="12" w:space="0" w:color="auto"/>
              <w:left w:val="nil"/>
              <w:bottom w:val="single" w:sz="12" w:space="0" w:color="auto"/>
              <w:right w:val="single" w:sz="4" w:space="0" w:color="000000"/>
            </w:tcBorders>
            <w:shd w:val="clear" w:color="auto" w:fill="auto"/>
            <w:noWrap/>
            <w:vAlign w:val="center"/>
            <w:hideMark/>
          </w:tcPr>
          <w:p w:rsidR="00EA6306" w:rsidRPr="007D113C" w:rsidRDefault="00EA6306" w:rsidP="007D113C">
            <w:pPr>
              <w:spacing w:after="0" w:line="240" w:lineRule="auto"/>
              <w:jc w:val="right"/>
              <w:rPr>
                <w:rFonts w:ascii="Times New Roman" w:eastAsia="Times New Roman" w:hAnsi="Times New Roman" w:cs="Times New Roman"/>
                <w:color w:val="000000"/>
                <w:lang w:eastAsia="ru-RU"/>
              </w:rPr>
            </w:pPr>
            <w:r w:rsidRPr="007D113C">
              <w:rPr>
                <w:rFonts w:ascii="Times New Roman" w:eastAsia="Times New Roman" w:hAnsi="Times New Roman" w:cs="Times New Roman"/>
                <w:color w:val="000000"/>
                <w:lang w:eastAsia="ru-RU"/>
              </w:rPr>
              <w:t>104</w:t>
            </w:r>
          </w:p>
        </w:tc>
        <w:tc>
          <w:tcPr>
            <w:tcW w:w="1771" w:type="dxa"/>
            <w:tcBorders>
              <w:top w:val="single" w:sz="12" w:space="0" w:color="auto"/>
              <w:left w:val="nil"/>
              <w:bottom w:val="single" w:sz="12" w:space="0" w:color="auto"/>
              <w:right w:val="single" w:sz="12" w:space="0" w:color="auto"/>
            </w:tcBorders>
            <w:shd w:val="clear" w:color="auto" w:fill="auto"/>
            <w:noWrap/>
            <w:vAlign w:val="center"/>
            <w:hideMark/>
          </w:tcPr>
          <w:p w:rsidR="00EA6306" w:rsidRPr="007D113C" w:rsidRDefault="00EA6306" w:rsidP="007D113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r>
    </w:tbl>
    <w:p w:rsidR="00EB5721" w:rsidRPr="00EB5721" w:rsidRDefault="007D113C" w:rsidP="00EB5721">
      <w:pPr>
        <w:spacing w:after="0" w:line="36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fldChar w:fldCharType="end"/>
      </w:r>
    </w:p>
    <w:p w:rsidR="009944B9" w:rsidRPr="009944B9" w:rsidRDefault="00C35D29" w:rsidP="00570826">
      <w:pPr>
        <w:shd w:val="clear" w:color="auto" w:fill="FFFFFF" w:themeFill="background1"/>
        <w:spacing w:after="0" w:line="360" w:lineRule="auto"/>
        <w:jc w:val="right"/>
        <w:rPr>
          <w:rFonts w:ascii="Times New Roman" w:hAnsi="Times New Roman" w:cs="Times New Roman"/>
          <w:color w:val="000000" w:themeColor="text1"/>
        </w:rPr>
      </w:pPr>
      <w:r>
        <w:rPr>
          <w:rFonts w:ascii="Times New Roman" w:hAnsi="Times New Roman" w:cs="Times New Roman"/>
          <w:color w:val="000000" w:themeColor="text1"/>
        </w:rPr>
        <w:t>Таблица 10</w:t>
      </w:r>
      <w:r w:rsidR="00EB5721" w:rsidRPr="00EB5721">
        <w:rPr>
          <w:rFonts w:ascii="Times New Roman" w:hAnsi="Times New Roman" w:cs="Times New Roman"/>
          <w:color w:val="000000" w:themeColor="text1"/>
        </w:rPr>
        <w:t>. «</w:t>
      </w:r>
      <w:r w:rsidRPr="00C35D29">
        <w:rPr>
          <w:rFonts w:ascii="Times New Roman" w:hAnsi="Times New Roman" w:cs="Times New Roman"/>
          <w:color w:val="000000" w:themeColor="text1"/>
        </w:rPr>
        <w:t xml:space="preserve">Какой мобильный телефон Вы бы приобрели, если бы у Вас было </w:t>
      </w:r>
      <w:r>
        <w:rPr>
          <w:rFonts w:ascii="Times New Roman" w:hAnsi="Times New Roman" w:cs="Times New Roman"/>
          <w:color w:val="000000" w:themeColor="text1"/>
        </w:rPr>
        <w:t>неограниченное количество денег</w:t>
      </w:r>
      <w:r w:rsidR="00EB5721" w:rsidRPr="00EB5721">
        <w:rPr>
          <w:rFonts w:ascii="Times New Roman" w:hAnsi="Times New Roman" w:cs="Times New Roman"/>
          <w:color w:val="000000" w:themeColor="text1"/>
        </w:rPr>
        <w:t>?»</w:t>
      </w:r>
      <w:r w:rsidR="009944B9">
        <w:fldChar w:fldCharType="begin"/>
      </w:r>
      <w:r w:rsidR="009944B9">
        <w:instrText xml:space="preserve"> LINK Excel.Sheet.12 "Книга1" "Лист2!R15C10:R23C15" \a \f 4 \h  \* MERGEFORMAT </w:instrText>
      </w:r>
      <w:r w:rsidR="009944B9">
        <w:fldChar w:fldCharType="separate"/>
      </w:r>
    </w:p>
    <w:tbl>
      <w:tblPr>
        <w:tblW w:w="6853" w:type="dxa"/>
        <w:jc w:val="center"/>
        <w:tblLook w:val="04A0" w:firstRow="1" w:lastRow="0" w:firstColumn="1" w:lastColumn="0" w:noHBand="0" w:noVBand="1"/>
      </w:tblPr>
      <w:tblGrid>
        <w:gridCol w:w="4224"/>
        <w:gridCol w:w="1315"/>
        <w:gridCol w:w="1314"/>
      </w:tblGrid>
      <w:tr w:rsidR="00570826" w:rsidRPr="009944B9" w:rsidTr="00570826">
        <w:trPr>
          <w:trHeight w:val="614"/>
          <w:jc w:val="center"/>
        </w:trPr>
        <w:tc>
          <w:tcPr>
            <w:tcW w:w="4224" w:type="dxa"/>
            <w:tcBorders>
              <w:top w:val="single" w:sz="12" w:space="0" w:color="000000"/>
              <w:left w:val="single" w:sz="12" w:space="0" w:color="000000"/>
              <w:bottom w:val="single" w:sz="12" w:space="0" w:color="auto"/>
              <w:right w:val="single" w:sz="12" w:space="0" w:color="000000"/>
            </w:tcBorders>
            <w:shd w:val="clear" w:color="auto" w:fill="FFFFFF" w:themeFill="background1"/>
            <w:vAlign w:val="bottom"/>
          </w:tcPr>
          <w:p w:rsidR="00570826" w:rsidRPr="009944B9" w:rsidRDefault="00570826" w:rsidP="00570826">
            <w:pPr>
              <w:shd w:val="clear" w:color="auto" w:fill="FFFFFF" w:themeFill="background1"/>
              <w:spacing w:after="0" w:line="240" w:lineRule="auto"/>
              <w:rPr>
                <w:rFonts w:ascii="Times New Roman" w:eastAsia="Times New Roman" w:hAnsi="Times New Roman" w:cs="Times New Roman"/>
                <w:color w:val="000000"/>
                <w:lang w:eastAsia="ru-RU"/>
              </w:rPr>
            </w:pPr>
            <w:r w:rsidRPr="00EB5721">
              <w:rPr>
                <w:rFonts w:ascii="Times New Roman" w:hAnsi="Times New Roman" w:cs="Times New Roman"/>
                <w:color w:val="000000" w:themeColor="text1"/>
              </w:rPr>
              <w:t>«</w:t>
            </w:r>
            <w:r w:rsidRPr="00C35D29">
              <w:rPr>
                <w:rFonts w:ascii="Times New Roman" w:hAnsi="Times New Roman" w:cs="Times New Roman"/>
                <w:color w:val="000000" w:themeColor="text1"/>
              </w:rPr>
              <w:t xml:space="preserve">Какой мобильный телефон Вы бы приобрели, если бы у Вас было </w:t>
            </w:r>
            <w:r>
              <w:rPr>
                <w:rFonts w:ascii="Times New Roman" w:hAnsi="Times New Roman" w:cs="Times New Roman"/>
                <w:color w:val="000000" w:themeColor="text1"/>
              </w:rPr>
              <w:t>неограниченное количество денег</w:t>
            </w:r>
            <w:r w:rsidRPr="00EB5721">
              <w:rPr>
                <w:rFonts w:ascii="Times New Roman" w:hAnsi="Times New Roman" w:cs="Times New Roman"/>
                <w:color w:val="000000" w:themeColor="text1"/>
              </w:rPr>
              <w:t>?»</w:t>
            </w:r>
          </w:p>
        </w:tc>
        <w:tc>
          <w:tcPr>
            <w:tcW w:w="1315" w:type="dxa"/>
            <w:tcBorders>
              <w:top w:val="single" w:sz="12" w:space="0" w:color="000000"/>
              <w:left w:val="nil"/>
              <w:bottom w:val="single" w:sz="12" w:space="0" w:color="auto"/>
              <w:right w:val="single" w:sz="4" w:space="0" w:color="000000"/>
            </w:tcBorders>
            <w:shd w:val="clear" w:color="auto" w:fill="FFFFFF" w:themeFill="background1"/>
            <w:vAlign w:val="bottom"/>
            <w:hideMark/>
          </w:tcPr>
          <w:p w:rsidR="00570826" w:rsidRPr="009944B9" w:rsidRDefault="00570826" w:rsidP="00570826">
            <w:pPr>
              <w:shd w:val="clear" w:color="auto" w:fill="FFFFFF" w:themeFill="background1"/>
              <w:spacing w:after="0" w:line="240" w:lineRule="auto"/>
              <w:jc w:val="center"/>
              <w:rPr>
                <w:rFonts w:ascii="Times New Roman" w:eastAsia="Times New Roman" w:hAnsi="Times New Roman" w:cs="Times New Roman"/>
                <w:color w:val="000000"/>
                <w:lang w:eastAsia="ru-RU"/>
              </w:rPr>
            </w:pPr>
            <w:r w:rsidRPr="009944B9">
              <w:rPr>
                <w:rFonts w:ascii="Times New Roman" w:eastAsia="Times New Roman" w:hAnsi="Times New Roman" w:cs="Times New Roman"/>
                <w:color w:val="000000"/>
                <w:lang w:eastAsia="ru-RU"/>
              </w:rPr>
              <w:t>Частота</w:t>
            </w:r>
          </w:p>
        </w:tc>
        <w:tc>
          <w:tcPr>
            <w:tcW w:w="1314" w:type="dxa"/>
            <w:tcBorders>
              <w:top w:val="single" w:sz="12" w:space="0" w:color="000000"/>
              <w:left w:val="nil"/>
              <w:bottom w:val="single" w:sz="12" w:space="0" w:color="auto"/>
              <w:right w:val="single" w:sz="12" w:space="0" w:color="auto"/>
            </w:tcBorders>
            <w:shd w:val="clear" w:color="auto" w:fill="FFFFFF" w:themeFill="background1"/>
            <w:vAlign w:val="bottom"/>
            <w:hideMark/>
          </w:tcPr>
          <w:p w:rsidR="00570826" w:rsidRPr="009944B9" w:rsidRDefault="00570826" w:rsidP="00570826">
            <w:pPr>
              <w:shd w:val="clear" w:color="auto" w:fill="FFFFFF" w:themeFill="background1"/>
              <w:spacing w:after="0" w:line="240" w:lineRule="auto"/>
              <w:jc w:val="center"/>
              <w:rPr>
                <w:rFonts w:ascii="Times New Roman" w:eastAsia="Times New Roman" w:hAnsi="Times New Roman" w:cs="Times New Roman"/>
                <w:color w:val="000000"/>
                <w:lang w:eastAsia="ru-RU"/>
              </w:rPr>
            </w:pPr>
            <w:r w:rsidRPr="009944B9">
              <w:rPr>
                <w:rFonts w:ascii="Times New Roman" w:eastAsia="Times New Roman" w:hAnsi="Times New Roman" w:cs="Times New Roman"/>
                <w:color w:val="000000"/>
                <w:lang w:eastAsia="ru-RU"/>
              </w:rPr>
              <w:t>Проценты</w:t>
            </w:r>
          </w:p>
        </w:tc>
      </w:tr>
      <w:tr w:rsidR="00570826" w:rsidRPr="009944B9" w:rsidTr="00570826">
        <w:trPr>
          <w:trHeight w:val="406"/>
          <w:jc w:val="center"/>
        </w:trPr>
        <w:tc>
          <w:tcPr>
            <w:tcW w:w="4224" w:type="dxa"/>
            <w:tcBorders>
              <w:top w:val="single" w:sz="12" w:space="0" w:color="auto"/>
              <w:left w:val="single" w:sz="12" w:space="0" w:color="auto"/>
              <w:bottom w:val="single" w:sz="8" w:space="0" w:color="auto"/>
              <w:right w:val="single" w:sz="12" w:space="0" w:color="000000"/>
            </w:tcBorders>
            <w:shd w:val="clear" w:color="auto" w:fill="auto"/>
            <w:hideMark/>
          </w:tcPr>
          <w:p w:rsidR="00570826" w:rsidRPr="009944B9" w:rsidRDefault="00570826" w:rsidP="00570826">
            <w:pPr>
              <w:shd w:val="clear" w:color="auto" w:fill="FFFFFF" w:themeFill="background1"/>
              <w:spacing w:after="0" w:line="240" w:lineRule="auto"/>
              <w:rPr>
                <w:rFonts w:ascii="Times New Roman" w:eastAsia="Times New Roman" w:hAnsi="Times New Roman" w:cs="Times New Roman"/>
                <w:color w:val="000000"/>
                <w:lang w:eastAsia="ru-RU"/>
              </w:rPr>
            </w:pPr>
            <w:r w:rsidRPr="009944B9">
              <w:rPr>
                <w:rFonts w:ascii="Times New Roman" w:eastAsia="Times New Roman" w:hAnsi="Times New Roman" w:cs="Times New Roman"/>
                <w:color w:val="000000"/>
                <w:lang w:eastAsia="ru-RU"/>
              </w:rPr>
              <w:t>С наилучшими техническими характеристиками</w:t>
            </w:r>
          </w:p>
        </w:tc>
        <w:tc>
          <w:tcPr>
            <w:tcW w:w="1315" w:type="dxa"/>
            <w:tcBorders>
              <w:top w:val="single" w:sz="12" w:space="0" w:color="auto"/>
              <w:left w:val="nil"/>
              <w:bottom w:val="single" w:sz="8" w:space="0" w:color="auto"/>
              <w:right w:val="single" w:sz="4" w:space="0" w:color="000000"/>
            </w:tcBorders>
            <w:shd w:val="clear" w:color="auto" w:fill="auto"/>
            <w:noWrap/>
            <w:vAlign w:val="center"/>
            <w:hideMark/>
          </w:tcPr>
          <w:p w:rsidR="00570826" w:rsidRPr="009944B9" w:rsidRDefault="00570826" w:rsidP="00570826">
            <w:pPr>
              <w:shd w:val="clear" w:color="auto" w:fill="FFFFFF" w:themeFill="background1"/>
              <w:spacing w:after="0" w:line="240" w:lineRule="auto"/>
              <w:jc w:val="right"/>
              <w:rPr>
                <w:rFonts w:ascii="Times New Roman" w:eastAsia="Times New Roman" w:hAnsi="Times New Roman" w:cs="Times New Roman"/>
                <w:color w:val="000000"/>
                <w:lang w:eastAsia="ru-RU"/>
              </w:rPr>
            </w:pPr>
            <w:r w:rsidRPr="009944B9">
              <w:rPr>
                <w:rFonts w:ascii="Times New Roman" w:eastAsia="Times New Roman" w:hAnsi="Times New Roman" w:cs="Times New Roman"/>
                <w:color w:val="000000"/>
                <w:lang w:eastAsia="ru-RU"/>
              </w:rPr>
              <w:t>38</w:t>
            </w:r>
          </w:p>
        </w:tc>
        <w:tc>
          <w:tcPr>
            <w:tcW w:w="1314" w:type="dxa"/>
            <w:tcBorders>
              <w:top w:val="single" w:sz="12" w:space="0" w:color="auto"/>
              <w:left w:val="nil"/>
              <w:bottom w:val="single" w:sz="8" w:space="0" w:color="auto"/>
              <w:right w:val="single" w:sz="12" w:space="0" w:color="auto"/>
            </w:tcBorders>
            <w:shd w:val="clear" w:color="auto" w:fill="auto"/>
            <w:noWrap/>
            <w:vAlign w:val="center"/>
            <w:hideMark/>
          </w:tcPr>
          <w:p w:rsidR="00570826" w:rsidRPr="009944B9" w:rsidRDefault="00570826" w:rsidP="00570826">
            <w:pPr>
              <w:shd w:val="clear" w:color="auto" w:fill="FFFFFF" w:themeFill="background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37</w:t>
            </w:r>
          </w:p>
        </w:tc>
      </w:tr>
      <w:tr w:rsidR="00570826" w:rsidRPr="009944B9" w:rsidTr="00570826">
        <w:trPr>
          <w:trHeight w:val="395"/>
          <w:jc w:val="center"/>
        </w:trPr>
        <w:tc>
          <w:tcPr>
            <w:tcW w:w="4224" w:type="dxa"/>
            <w:tcBorders>
              <w:top w:val="single" w:sz="8" w:space="0" w:color="auto"/>
              <w:left w:val="single" w:sz="12" w:space="0" w:color="auto"/>
              <w:bottom w:val="single" w:sz="8" w:space="0" w:color="auto"/>
              <w:right w:val="single" w:sz="12" w:space="0" w:color="000000"/>
            </w:tcBorders>
            <w:shd w:val="clear" w:color="auto" w:fill="auto"/>
            <w:hideMark/>
          </w:tcPr>
          <w:p w:rsidR="00570826" w:rsidRPr="009944B9" w:rsidRDefault="00570826" w:rsidP="00570826">
            <w:pPr>
              <w:shd w:val="clear" w:color="auto" w:fill="FFFFFF" w:themeFill="background1"/>
              <w:spacing w:after="0" w:line="240" w:lineRule="auto"/>
              <w:rPr>
                <w:rFonts w:ascii="Times New Roman" w:eastAsia="Times New Roman" w:hAnsi="Times New Roman" w:cs="Times New Roman"/>
                <w:color w:val="000000"/>
                <w:lang w:eastAsia="ru-RU"/>
              </w:rPr>
            </w:pPr>
            <w:r w:rsidRPr="009944B9">
              <w:rPr>
                <w:rFonts w:ascii="Times New Roman" w:eastAsia="Times New Roman" w:hAnsi="Times New Roman" w:cs="Times New Roman"/>
                <w:color w:val="000000"/>
                <w:lang w:eastAsia="ru-RU"/>
              </w:rPr>
              <w:t>С наиболее оригинальным дизайном</w:t>
            </w:r>
          </w:p>
        </w:tc>
        <w:tc>
          <w:tcPr>
            <w:tcW w:w="1315" w:type="dxa"/>
            <w:tcBorders>
              <w:top w:val="single" w:sz="8" w:space="0" w:color="auto"/>
              <w:left w:val="nil"/>
              <w:bottom w:val="single" w:sz="8" w:space="0" w:color="auto"/>
              <w:right w:val="single" w:sz="4" w:space="0" w:color="000000"/>
            </w:tcBorders>
            <w:shd w:val="clear" w:color="auto" w:fill="auto"/>
            <w:noWrap/>
            <w:vAlign w:val="center"/>
            <w:hideMark/>
          </w:tcPr>
          <w:p w:rsidR="00570826" w:rsidRPr="009944B9" w:rsidRDefault="00570826" w:rsidP="00570826">
            <w:pPr>
              <w:shd w:val="clear" w:color="auto" w:fill="FFFFFF" w:themeFill="background1"/>
              <w:spacing w:after="0" w:line="240" w:lineRule="auto"/>
              <w:jc w:val="right"/>
              <w:rPr>
                <w:rFonts w:ascii="Times New Roman" w:eastAsia="Times New Roman" w:hAnsi="Times New Roman" w:cs="Times New Roman"/>
                <w:color w:val="000000"/>
                <w:lang w:eastAsia="ru-RU"/>
              </w:rPr>
            </w:pPr>
            <w:r w:rsidRPr="009944B9">
              <w:rPr>
                <w:rFonts w:ascii="Times New Roman" w:eastAsia="Times New Roman" w:hAnsi="Times New Roman" w:cs="Times New Roman"/>
                <w:color w:val="000000"/>
                <w:lang w:eastAsia="ru-RU"/>
              </w:rPr>
              <w:t>8</w:t>
            </w:r>
          </w:p>
        </w:tc>
        <w:tc>
          <w:tcPr>
            <w:tcW w:w="1314" w:type="dxa"/>
            <w:tcBorders>
              <w:top w:val="single" w:sz="8" w:space="0" w:color="auto"/>
              <w:left w:val="nil"/>
              <w:bottom w:val="single" w:sz="8" w:space="0" w:color="auto"/>
              <w:right w:val="single" w:sz="12" w:space="0" w:color="auto"/>
            </w:tcBorders>
            <w:shd w:val="clear" w:color="auto" w:fill="auto"/>
            <w:noWrap/>
            <w:vAlign w:val="center"/>
            <w:hideMark/>
          </w:tcPr>
          <w:p w:rsidR="00570826" w:rsidRPr="009944B9" w:rsidRDefault="00570826" w:rsidP="00570826">
            <w:pPr>
              <w:shd w:val="clear" w:color="auto" w:fill="FFFFFF" w:themeFill="background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r>
      <w:tr w:rsidR="00570826" w:rsidRPr="009944B9" w:rsidTr="00570826">
        <w:trPr>
          <w:trHeight w:val="395"/>
          <w:jc w:val="center"/>
        </w:trPr>
        <w:tc>
          <w:tcPr>
            <w:tcW w:w="4224" w:type="dxa"/>
            <w:tcBorders>
              <w:top w:val="single" w:sz="8" w:space="0" w:color="auto"/>
              <w:left w:val="single" w:sz="12" w:space="0" w:color="auto"/>
              <w:bottom w:val="single" w:sz="8" w:space="0" w:color="auto"/>
              <w:right w:val="single" w:sz="12" w:space="0" w:color="000000"/>
            </w:tcBorders>
            <w:shd w:val="clear" w:color="auto" w:fill="auto"/>
            <w:hideMark/>
          </w:tcPr>
          <w:p w:rsidR="00570826" w:rsidRPr="009944B9" w:rsidRDefault="00570826" w:rsidP="00570826">
            <w:pPr>
              <w:shd w:val="clear" w:color="auto" w:fill="FFFFFF" w:themeFill="background1"/>
              <w:spacing w:after="0" w:line="240" w:lineRule="auto"/>
              <w:rPr>
                <w:rFonts w:ascii="Times New Roman" w:eastAsia="Times New Roman" w:hAnsi="Times New Roman" w:cs="Times New Roman"/>
                <w:color w:val="000000"/>
                <w:lang w:eastAsia="ru-RU"/>
              </w:rPr>
            </w:pPr>
            <w:r w:rsidRPr="009944B9">
              <w:rPr>
                <w:rFonts w:ascii="Times New Roman" w:eastAsia="Times New Roman" w:hAnsi="Times New Roman" w:cs="Times New Roman"/>
                <w:color w:val="000000"/>
                <w:lang w:eastAsia="ru-RU"/>
              </w:rPr>
              <w:t>С наиболее положительными отзывами</w:t>
            </w:r>
          </w:p>
        </w:tc>
        <w:tc>
          <w:tcPr>
            <w:tcW w:w="1315" w:type="dxa"/>
            <w:tcBorders>
              <w:top w:val="single" w:sz="8" w:space="0" w:color="auto"/>
              <w:left w:val="nil"/>
              <w:bottom w:val="single" w:sz="8" w:space="0" w:color="auto"/>
              <w:right w:val="single" w:sz="4" w:space="0" w:color="000000"/>
            </w:tcBorders>
            <w:shd w:val="clear" w:color="auto" w:fill="auto"/>
            <w:noWrap/>
            <w:vAlign w:val="center"/>
            <w:hideMark/>
          </w:tcPr>
          <w:p w:rsidR="00570826" w:rsidRPr="009944B9" w:rsidRDefault="00570826" w:rsidP="00570826">
            <w:pPr>
              <w:shd w:val="clear" w:color="auto" w:fill="FFFFFF" w:themeFill="background1"/>
              <w:spacing w:after="0" w:line="240" w:lineRule="auto"/>
              <w:jc w:val="right"/>
              <w:rPr>
                <w:rFonts w:ascii="Times New Roman" w:eastAsia="Times New Roman" w:hAnsi="Times New Roman" w:cs="Times New Roman"/>
                <w:color w:val="000000"/>
                <w:lang w:eastAsia="ru-RU"/>
              </w:rPr>
            </w:pPr>
            <w:r w:rsidRPr="009944B9">
              <w:rPr>
                <w:rFonts w:ascii="Times New Roman" w:eastAsia="Times New Roman" w:hAnsi="Times New Roman" w:cs="Times New Roman"/>
                <w:color w:val="000000"/>
                <w:lang w:eastAsia="ru-RU"/>
              </w:rPr>
              <w:t>20</w:t>
            </w:r>
          </w:p>
        </w:tc>
        <w:tc>
          <w:tcPr>
            <w:tcW w:w="1314" w:type="dxa"/>
            <w:tcBorders>
              <w:top w:val="single" w:sz="8" w:space="0" w:color="auto"/>
              <w:left w:val="nil"/>
              <w:bottom w:val="single" w:sz="8" w:space="0" w:color="auto"/>
              <w:right w:val="single" w:sz="12" w:space="0" w:color="auto"/>
            </w:tcBorders>
            <w:shd w:val="clear" w:color="auto" w:fill="auto"/>
            <w:noWrap/>
            <w:vAlign w:val="center"/>
            <w:hideMark/>
          </w:tcPr>
          <w:p w:rsidR="00570826" w:rsidRPr="009944B9" w:rsidRDefault="00570826" w:rsidP="00570826">
            <w:pPr>
              <w:shd w:val="clear" w:color="auto" w:fill="FFFFFF" w:themeFill="background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w:t>
            </w:r>
          </w:p>
        </w:tc>
      </w:tr>
      <w:tr w:rsidR="00570826" w:rsidRPr="009944B9" w:rsidTr="00570826">
        <w:trPr>
          <w:trHeight w:val="196"/>
          <w:jc w:val="center"/>
        </w:trPr>
        <w:tc>
          <w:tcPr>
            <w:tcW w:w="4224" w:type="dxa"/>
            <w:tcBorders>
              <w:top w:val="single" w:sz="8" w:space="0" w:color="auto"/>
              <w:left w:val="single" w:sz="12" w:space="0" w:color="auto"/>
              <w:bottom w:val="single" w:sz="8" w:space="0" w:color="auto"/>
              <w:right w:val="single" w:sz="12" w:space="0" w:color="000000"/>
            </w:tcBorders>
            <w:shd w:val="clear" w:color="auto" w:fill="auto"/>
            <w:hideMark/>
          </w:tcPr>
          <w:p w:rsidR="00570826" w:rsidRPr="009944B9" w:rsidRDefault="00570826" w:rsidP="00570826">
            <w:pPr>
              <w:shd w:val="clear" w:color="auto" w:fill="FFFFFF" w:themeFill="background1"/>
              <w:spacing w:after="0" w:line="240" w:lineRule="auto"/>
              <w:rPr>
                <w:rFonts w:ascii="Times New Roman" w:eastAsia="Times New Roman" w:hAnsi="Times New Roman" w:cs="Times New Roman"/>
                <w:color w:val="000000"/>
                <w:lang w:eastAsia="ru-RU"/>
              </w:rPr>
            </w:pPr>
            <w:r w:rsidRPr="009944B9">
              <w:rPr>
                <w:rFonts w:ascii="Times New Roman" w:eastAsia="Times New Roman" w:hAnsi="Times New Roman" w:cs="Times New Roman"/>
                <w:color w:val="000000"/>
                <w:lang w:eastAsia="ru-RU"/>
              </w:rPr>
              <w:t>Самую новую модель</w:t>
            </w:r>
          </w:p>
        </w:tc>
        <w:tc>
          <w:tcPr>
            <w:tcW w:w="1315" w:type="dxa"/>
            <w:tcBorders>
              <w:top w:val="single" w:sz="8" w:space="0" w:color="auto"/>
              <w:left w:val="nil"/>
              <w:bottom w:val="single" w:sz="8" w:space="0" w:color="auto"/>
              <w:right w:val="single" w:sz="4" w:space="0" w:color="000000"/>
            </w:tcBorders>
            <w:shd w:val="clear" w:color="auto" w:fill="auto"/>
            <w:noWrap/>
            <w:vAlign w:val="center"/>
            <w:hideMark/>
          </w:tcPr>
          <w:p w:rsidR="00570826" w:rsidRPr="009944B9" w:rsidRDefault="00570826" w:rsidP="00570826">
            <w:pPr>
              <w:shd w:val="clear" w:color="auto" w:fill="FFFFFF" w:themeFill="background1"/>
              <w:spacing w:after="0" w:line="240" w:lineRule="auto"/>
              <w:jc w:val="right"/>
              <w:rPr>
                <w:rFonts w:ascii="Times New Roman" w:eastAsia="Times New Roman" w:hAnsi="Times New Roman" w:cs="Times New Roman"/>
                <w:color w:val="000000"/>
                <w:lang w:eastAsia="ru-RU"/>
              </w:rPr>
            </w:pPr>
            <w:r w:rsidRPr="009944B9">
              <w:rPr>
                <w:rFonts w:ascii="Times New Roman" w:eastAsia="Times New Roman" w:hAnsi="Times New Roman" w:cs="Times New Roman"/>
                <w:color w:val="000000"/>
                <w:lang w:eastAsia="ru-RU"/>
              </w:rPr>
              <w:t>20</w:t>
            </w:r>
          </w:p>
        </w:tc>
        <w:tc>
          <w:tcPr>
            <w:tcW w:w="1314" w:type="dxa"/>
            <w:tcBorders>
              <w:top w:val="single" w:sz="8" w:space="0" w:color="auto"/>
              <w:left w:val="nil"/>
              <w:bottom w:val="single" w:sz="8" w:space="0" w:color="auto"/>
              <w:right w:val="single" w:sz="12" w:space="0" w:color="auto"/>
            </w:tcBorders>
            <w:shd w:val="clear" w:color="auto" w:fill="auto"/>
            <w:noWrap/>
            <w:vAlign w:val="center"/>
            <w:hideMark/>
          </w:tcPr>
          <w:p w:rsidR="00570826" w:rsidRPr="009944B9" w:rsidRDefault="00570826" w:rsidP="00570826">
            <w:pPr>
              <w:shd w:val="clear" w:color="auto" w:fill="FFFFFF" w:themeFill="background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w:t>
            </w:r>
          </w:p>
        </w:tc>
      </w:tr>
      <w:tr w:rsidR="00570826" w:rsidRPr="009944B9" w:rsidTr="00570826">
        <w:trPr>
          <w:trHeight w:val="395"/>
          <w:jc w:val="center"/>
        </w:trPr>
        <w:tc>
          <w:tcPr>
            <w:tcW w:w="4224" w:type="dxa"/>
            <w:tcBorders>
              <w:top w:val="single" w:sz="8" w:space="0" w:color="auto"/>
              <w:left w:val="single" w:sz="12" w:space="0" w:color="auto"/>
              <w:bottom w:val="single" w:sz="8" w:space="0" w:color="auto"/>
              <w:right w:val="single" w:sz="12" w:space="0" w:color="000000"/>
            </w:tcBorders>
            <w:shd w:val="clear" w:color="auto" w:fill="auto"/>
            <w:hideMark/>
          </w:tcPr>
          <w:p w:rsidR="00570826" w:rsidRPr="009944B9" w:rsidRDefault="00570826" w:rsidP="00570826">
            <w:pPr>
              <w:shd w:val="clear" w:color="auto" w:fill="FFFFFF" w:themeFill="background1"/>
              <w:spacing w:after="0" w:line="240" w:lineRule="auto"/>
              <w:rPr>
                <w:rFonts w:ascii="Times New Roman" w:eastAsia="Times New Roman" w:hAnsi="Times New Roman" w:cs="Times New Roman"/>
                <w:color w:val="000000"/>
                <w:lang w:eastAsia="ru-RU"/>
              </w:rPr>
            </w:pPr>
            <w:r w:rsidRPr="009944B9">
              <w:rPr>
                <w:rFonts w:ascii="Times New Roman" w:eastAsia="Times New Roman" w:hAnsi="Times New Roman" w:cs="Times New Roman"/>
                <w:color w:val="000000"/>
                <w:lang w:eastAsia="ru-RU"/>
              </w:rPr>
              <w:t>Соответствующий советам моих друзей / родственников</w:t>
            </w:r>
          </w:p>
        </w:tc>
        <w:tc>
          <w:tcPr>
            <w:tcW w:w="1315" w:type="dxa"/>
            <w:tcBorders>
              <w:top w:val="single" w:sz="8" w:space="0" w:color="auto"/>
              <w:left w:val="nil"/>
              <w:bottom w:val="single" w:sz="8" w:space="0" w:color="auto"/>
              <w:right w:val="single" w:sz="4" w:space="0" w:color="000000"/>
            </w:tcBorders>
            <w:shd w:val="clear" w:color="auto" w:fill="auto"/>
            <w:noWrap/>
            <w:vAlign w:val="center"/>
            <w:hideMark/>
          </w:tcPr>
          <w:p w:rsidR="00570826" w:rsidRPr="009944B9" w:rsidRDefault="00570826" w:rsidP="00570826">
            <w:pPr>
              <w:shd w:val="clear" w:color="auto" w:fill="FFFFFF" w:themeFill="background1"/>
              <w:spacing w:after="0" w:line="240" w:lineRule="auto"/>
              <w:jc w:val="right"/>
              <w:rPr>
                <w:rFonts w:ascii="Times New Roman" w:eastAsia="Times New Roman" w:hAnsi="Times New Roman" w:cs="Times New Roman"/>
                <w:color w:val="000000"/>
                <w:lang w:eastAsia="ru-RU"/>
              </w:rPr>
            </w:pPr>
            <w:r w:rsidRPr="009944B9">
              <w:rPr>
                <w:rFonts w:ascii="Times New Roman" w:eastAsia="Times New Roman" w:hAnsi="Times New Roman" w:cs="Times New Roman"/>
                <w:color w:val="000000"/>
                <w:lang w:eastAsia="ru-RU"/>
              </w:rPr>
              <w:t>8</w:t>
            </w:r>
          </w:p>
        </w:tc>
        <w:tc>
          <w:tcPr>
            <w:tcW w:w="1314" w:type="dxa"/>
            <w:tcBorders>
              <w:top w:val="single" w:sz="8" w:space="0" w:color="auto"/>
              <w:left w:val="nil"/>
              <w:bottom w:val="single" w:sz="8" w:space="0" w:color="auto"/>
              <w:right w:val="single" w:sz="12" w:space="0" w:color="auto"/>
            </w:tcBorders>
            <w:shd w:val="clear" w:color="auto" w:fill="auto"/>
            <w:noWrap/>
            <w:vAlign w:val="center"/>
            <w:hideMark/>
          </w:tcPr>
          <w:p w:rsidR="00570826" w:rsidRPr="009944B9" w:rsidRDefault="00570826" w:rsidP="00570826">
            <w:pPr>
              <w:shd w:val="clear" w:color="auto" w:fill="FFFFFF" w:themeFill="background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r>
      <w:tr w:rsidR="00570826" w:rsidRPr="009944B9" w:rsidTr="00570826">
        <w:trPr>
          <w:trHeight w:val="395"/>
          <w:jc w:val="center"/>
        </w:trPr>
        <w:tc>
          <w:tcPr>
            <w:tcW w:w="4224" w:type="dxa"/>
            <w:tcBorders>
              <w:top w:val="single" w:sz="8" w:space="0" w:color="auto"/>
              <w:left w:val="single" w:sz="12" w:space="0" w:color="auto"/>
              <w:bottom w:val="single" w:sz="8" w:space="0" w:color="auto"/>
              <w:right w:val="single" w:sz="12" w:space="0" w:color="000000"/>
            </w:tcBorders>
            <w:shd w:val="clear" w:color="auto" w:fill="auto"/>
            <w:hideMark/>
          </w:tcPr>
          <w:p w:rsidR="00570826" w:rsidRPr="009944B9" w:rsidRDefault="00570826" w:rsidP="00570826">
            <w:pPr>
              <w:shd w:val="clear" w:color="auto" w:fill="FFFFFF" w:themeFill="background1"/>
              <w:spacing w:after="0" w:line="240" w:lineRule="auto"/>
              <w:rPr>
                <w:rFonts w:ascii="Times New Roman" w:eastAsia="Times New Roman" w:hAnsi="Times New Roman" w:cs="Times New Roman"/>
                <w:color w:val="000000"/>
                <w:lang w:eastAsia="ru-RU"/>
              </w:rPr>
            </w:pPr>
            <w:r w:rsidRPr="009944B9">
              <w:rPr>
                <w:rFonts w:ascii="Times New Roman" w:eastAsia="Times New Roman" w:hAnsi="Times New Roman" w:cs="Times New Roman"/>
                <w:color w:val="000000"/>
                <w:lang w:eastAsia="ru-RU"/>
              </w:rPr>
              <w:t>Лидирующий в рейтинге этого года</w:t>
            </w:r>
          </w:p>
        </w:tc>
        <w:tc>
          <w:tcPr>
            <w:tcW w:w="1315" w:type="dxa"/>
            <w:tcBorders>
              <w:top w:val="single" w:sz="8" w:space="0" w:color="auto"/>
              <w:left w:val="nil"/>
              <w:bottom w:val="single" w:sz="8" w:space="0" w:color="auto"/>
              <w:right w:val="single" w:sz="4" w:space="0" w:color="000000"/>
            </w:tcBorders>
            <w:shd w:val="clear" w:color="auto" w:fill="auto"/>
            <w:noWrap/>
            <w:vAlign w:val="center"/>
            <w:hideMark/>
          </w:tcPr>
          <w:p w:rsidR="00570826" w:rsidRPr="009944B9" w:rsidRDefault="00570826" w:rsidP="00570826">
            <w:pPr>
              <w:shd w:val="clear" w:color="auto" w:fill="FFFFFF" w:themeFill="background1"/>
              <w:spacing w:after="0" w:line="240" w:lineRule="auto"/>
              <w:jc w:val="right"/>
              <w:rPr>
                <w:rFonts w:ascii="Times New Roman" w:eastAsia="Times New Roman" w:hAnsi="Times New Roman" w:cs="Times New Roman"/>
                <w:color w:val="000000"/>
                <w:lang w:eastAsia="ru-RU"/>
              </w:rPr>
            </w:pPr>
            <w:r w:rsidRPr="009944B9">
              <w:rPr>
                <w:rFonts w:ascii="Times New Roman" w:eastAsia="Times New Roman" w:hAnsi="Times New Roman" w:cs="Times New Roman"/>
                <w:color w:val="000000"/>
                <w:lang w:eastAsia="ru-RU"/>
              </w:rPr>
              <w:t>6</w:t>
            </w:r>
          </w:p>
        </w:tc>
        <w:tc>
          <w:tcPr>
            <w:tcW w:w="1314" w:type="dxa"/>
            <w:tcBorders>
              <w:top w:val="single" w:sz="8" w:space="0" w:color="auto"/>
              <w:left w:val="nil"/>
              <w:bottom w:val="single" w:sz="8" w:space="0" w:color="auto"/>
              <w:right w:val="single" w:sz="12" w:space="0" w:color="auto"/>
            </w:tcBorders>
            <w:shd w:val="clear" w:color="auto" w:fill="auto"/>
            <w:noWrap/>
            <w:vAlign w:val="center"/>
            <w:hideMark/>
          </w:tcPr>
          <w:p w:rsidR="00570826" w:rsidRPr="009944B9" w:rsidRDefault="00570826" w:rsidP="00570826">
            <w:pPr>
              <w:shd w:val="clear" w:color="auto" w:fill="FFFFFF" w:themeFill="background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r>
      <w:tr w:rsidR="00570826" w:rsidRPr="009944B9" w:rsidTr="00570826">
        <w:trPr>
          <w:trHeight w:val="395"/>
          <w:jc w:val="center"/>
        </w:trPr>
        <w:tc>
          <w:tcPr>
            <w:tcW w:w="4224" w:type="dxa"/>
            <w:tcBorders>
              <w:top w:val="single" w:sz="8" w:space="0" w:color="auto"/>
              <w:left w:val="single" w:sz="12" w:space="0" w:color="auto"/>
              <w:bottom w:val="single" w:sz="8" w:space="0" w:color="auto"/>
              <w:right w:val="single" w:sz="12" w:space="0" w:color="000000"/>
            </w:tcBorders>
            <w:shd w:val="clear" w:color="auto" w:fill="auto"/>
            <w:hideMark/>
          </w:tcPr>
          <w:p w:rsidR="00570826" w:rsidRPr="009944B9" w:rsidRDefault="00570826" w:rsidP="00570826">
            <w:pPr>
              <w:shd w:val="clear" w:color="auto" w:fill="FFFFFF" w:themeFill="background1"/>
              <w:spacing w:after="0" w:line="240" w:lineRule="auto"/>
              <w:rPr>
                <w:rFonts w:ascii="Times New Roman" w:eastAsia="Times New Roman" w:hAnsi="Times New Roman" w:cs="Times New Roman"/>
                <w:color w:val="000000"/>
                <w:lang w:eastAsia="ru-RU"/>
              </w:rPr>
            </w:pPr>
            <w:r w:rsidRPr="009944B9">
              <w:rPr>
                <w:rFonts w:ascii="Times New Roman" w:eastAsia="Times New Roman" w:hAnsi="Times New Roman" w:cs="Times New Roman"/>
                <w:color w:val="000000"/>
                <w:lang w:eastAsia="ru-RU"/>
              </w:rPr>
              <w:t>Выпущенный самым элитным брендом</w:t>
            </w:r>
          </w:p>
        </w:tc>
        <w:tc>
          <w:tcPr>
            <w:tcW w:w="1315" w:type="dxa"/>
            <w:tcBorders>
              <w:top w:val="single" w:sz="8" w:space="0" w:color="auto"/>
              <w:left w:val="nil"/>
              <w:bottom w:val="single" w:sz="8" w:space="0" w:color="auto"/>
              <w:right w:val="single" w:sz="4" w:space="0" w:color="000000"/>
            </w:tcBorders>
            <w:shd w:val="clear" w:color="auto" w:fill="auto"/>
            <w:noWrap/>
            <w:vAlign w:val="center"/>
            <w:hideMark/>
          </w:tcPr>
          <w:p w:rsidR="00570826" w:rsidRPr="009944B9" w:rsidRDefault="00570826" w:rsidP="00570826">
            <w:pPr>
              <w:shd w:val="clear" w:color="auto" w:fill="FFFFFF" w:themeFill="background1"/>
              <w:spacing w:after="0" w:line="240" w:lineRule="auto"/>
              <w:jc w:val="right"/>
              <w:rPr>
                <w:rFonts w:ascii="Times New Roman" w:eastAsia="Times New Roman" w:hAnsi="Times New Roman" w:cs="Times New Roman"/>
                <w:color w:val="000000"/>
                <w:lang w:eastAsia="ru-RU"/>
              </w:rPr>
            </w:pPr>
            <w:r w:rsidRPr="009944B9">
              <w:rPr>
                <w:rFonts w:ascii="Times New Roman" w:eastAsia="Times New Roman" w:hAnsi="Times New Roman" w:cs="Times New Roman"/>
                <w:color w:val="000000"/>
                <w:lang w:eastAsia="ru-RU"/>
              </w:rPr>
              <w:t>4</w:t>
            </w:r>
          </w:p>
        </w:tc>
        <w:tc>
          <w:tcPr>
            <w:tcW w:w="1314" w:type="dxa"/>
            <w:tcBorders>
              <w:top w:val="single" w:sz="8" w:space="0" w:color="auto"/>
              <w:left w:val="nil"/>
              <w:bottom w:val="single" w:sz="8" w:space="0" w:color="auto"/>
              <w:right w:val="single" w:sz="12" w:space="0" w:color="auto"/>
            </w:tcBorders>
            <w:shd w:val="clear" w:color="auto" w:fill="auto"/>
            <w:noWrap/>
            <w:vAlign w:val="center"/>
            <w:hideMark/>
          </w:tcPr>
          <w:p w:rsidR="00570826" w:rsidRPr="009944B9" w:rsidRDefault="00570826" w:rsidP="00570826">
            <w:pPr>
              <w:shd w:val="clear" w:color="auto" w:fill="FFFFFF" w:themeFill="background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r>
      <w:tr w:rsidR="00570826" w:rsidRPr="009944B9" w:rsidTr="00570826">
        <w:trPr>
          <w:trHeight w:val="208"/>
          <w:jc w:val="center"/>
        </w:trPr>
        <w:tc>
          <w:tcPr>
            <w:tcW w:w="4224" w:type="dxa"/>
            <w:tcBorders>
              <w:top w:val="single" w:sz="8" w:space="0" w:color="auto"/>
              <w:left w:val="single" w:sz="12" w:space="0" w:color="auto"/>
              <w:bottom w:val="single" w:sz="12" w:space="0" w:color="auto"/>
              <w:right w:val="single" w:sz="12" w:space="0" w:color="000000"/>
            </w:tcBorders>
            <w:shd w:val="clear" w:color="auto" w:fill="auto"/>
            <w:hideMark/>
          </w:tcPr>
          <w:p w:rsidR="00570826" w:rsidRPr="009944B9" w:rsidRDefault="00570826" w:rsidP="00570826">
            <w:pPr>
              <w:shd w:val="clear" w:color="auto" w:fill="FFFFFF" w:themeFill="background1"/>
              <w:spacing w:after="0" w:line="240" w:lineRule="auto"/>
              <w:rPr>
                <w:rFonts w:ascii="Times New Roman" w:eastAsia="Times New Roman" w:hAnsi="Times New Roman" w:cs="Times New Roman"/>
                <w:color w:val="000000"/>
                <w:lang w:eastAsia="ru-RU"/>
              </w:rPr>
            </w:pPr>
            <w:r w:rsidRPr="009944B9">
              <w:rPr>
                <w:rFonts w:ascii="Times New Roman" w:eastAsia="Times New Roman" w:hAnsi="Times New Roman" w:cs="Times New Roman"/>
                <w:color w:val="000000"/>
                <w:lang w:eastAsia="ru-RU"/>
              </w:rPr>
              <w:t>Всего</w:t>
            </w:r>
          </w:p>
        </w:tc>
        <w:tc>
          <w:tcPr>
            <w:tcW w:w="1315" w:type="dxa"/>
            <w:tcBorders>
              <w:top w:val="single" w:sz="8" w:space="0" w:color="auto"/>
              <w:left w:val="nil"/>
              <w:bottom w:val="single" w:sz="12" w:space="0" w:color="auto"/>
              <w:right w:val="single" w:sz="4" w:space="0" w:color="000000"/>
            </w:tcBorders>
            <w:shd w:val="clear" w:color="auto" w:fill="auto"/>
            <w:noWrap/>
            <w:vAlign w:val="center"/>
            <w:hideMark/>
          </w:tcPr>
          <w:p w:rsidR="00570826" w:rsidRPr="009944B9" w:rsidRDefault="00570826" w:rsidP="00570826">
            <w:pPr>
              <w:shd w:val="clear" w:color="auto" w:fill="FFFFFF" w:themeFill="background1"/>
              <w:spacing w:after="0" w:line="240" w:lineRule="auto"/>
              <w:jc w:val="right"/>
              <w:rPr>
                <w:rFonts w:ascii="Times New Roman" w:eastAsia="Times New Roman" w:hAnsi="Times New Roman" w:cs="Times New Roman"/>
                <w:color w:val="000000"/>
                <w:lang w:eastAsia="ru-RU"/>
              </w:rPr>
            </w:pPr>
            <w:r w:rsidRPr="009944B9">
              <w:rPr>
                <w:rFonts w:ascii="Times New Roman" w:eastAsia="Times New Roman" w:hAnsi="Times New Roman" w:cs="Times New Roman"/>
                <w:color w:val="000000"/>
                <w:lang w:eastAsia="ru-RU"/>
              </w:rPr>
              <w:t>104</w:t>
            </w:r>
          </w:p>
        </w:tc>
        <w:tc>
          <w:tcPr>
            <w:tcW w:w="1314" w:type="dxa"/>
            <w:tcBorders>
              <w:top w:val="single" w:sz="8" w:space="0" w:color="auto"/>
              <w:left w:val="nil"/>
              <w:bottom w:val="single" w:sz="12" w:space="0" w:color="auto"/>
              <w:right w:val="single" w:sz="12" w:space="0" w:color="auto"/>
            </w:tcBorders>
            <w:shd w:val="clear" w:color="auto" w:fill="auto"/>
            <w:noWrap/>
            <w:vAlign w:val="center"/>
            <w:hideMark/>
          </w:tcPr>
          <w:p w:rsidR="00570826" w:rsidRPr="009944B9" w:rsidRDefault="00570826" w:rsidP="00570826">
            <w:pPr>
              <w:shd w:val="clear" w:color="auto" w:fill="FFFFFF" w:themeFill="background1"/>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r>
    </w:tbl>
    <w:p w:rsidR="00EB5721" w:rsidRDefault="009944B9" w:rsidP="00570826">
      <w:pPr>
        <w:shd w:val="clear" w:color="auto" w:fill="FFFFFF" w:themeFill="background1"/>
        <w:spacing w:after="0" w:line="36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fldChar w:fldCharType="end"/>
      </w:r>
    </w:p>
    <w:p w:rsidR="00C35D29" w:rsidRDefault="00C35D29" w:rsidP="00EB5721">
      <w:pPr>
        <w:spacing w:after="0" w:line="360" w:lineRule="auto"/>
        <w:jc w:val="center"/>
        <w:rPr>
          <w:rFonts w:ascii="Times New Roman" w:hAnsi="Times New Roman" w:cs="Times New Roman"/>
          <w:color w:val="000000" w:themeColor="text1"/>
          <w:sz w:val="24"/>
        </w:rPr>
      </w:pPr>
    </w:p>
    <w:p w:rsidR="00C35D29" w:rsidRDefault="00C35D29" w:rsidP="00EB5721">
      <w:pPr>
        <w:spacing w:after="0" w:line="360" w:lineRule="auto"/>
        <w:jc w:val="center"/>
        <w:rPr>
          <w:rFonts w:ascii="Times New Roman" w:hAnsi="Times New Roman" w:cs="Times New Roman"/>
          <w:color w:val="000000" w:themeColor="text1"/>
          <w:sz w:val="24"/>
        </w:rPr>
      </w:pPr>
    </w:p>
    <w:p w:rsidR="00C35D29" w:rsidRDefault="00147F6B" w:rsidP="00147F6B">
      <w:pPr>
        <w:spacing w:after="0" w:line="360" w:lineRule="auto"/>
        <w:ind w:firstLine="709"/>
        <w:jc w:val="both"/>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 xml:space="preserve">С помощью вопроса о важности репутации товара при покупке мы выяснили, что мнения делятся практически пополам. 50% респондентов указали, что они так или иначе обращают внимание на репутацию товара. 48% респондентов заявили, что репутация не играет роли при выборе, </w:t>
      </w:r>
      <w:r w:rsidR="00EC19E0">
        <w:rPr>
          <w:rFonts w:ascii="Times New Roman" w:hAnsi="Times New Roman" w:cs="Times New Roman"/>
          <w:color w:val="000000" w:themeColor="text1"/>
          <w:sz w:val="24"/>
        </w:rPr>
        <w:t xml:space="preserve">ведь </w:t>
      </w:r>
      <w:r>
        <w:rPr>
          <w:rFonts w:ascii="Times New Roman" w:hAnsi="Times New Roman" w:cs="Times New Roman"/>
          <w:color w:val="000000" w:themeColor="text1"/>
          <w:sz w:val="24"/>
        </w:rPr>
        <w:t>они имеют мн</w:t>
      </w:r>
      <w:r w:rsidR="00EC19E0">
        <w:rPr>
          <w:rFonts w:ascii="Times New Roman" w:hAnsi="Times New Roman" w:cs="Times New Roman"/>
          <w:color w:val="000000" w:themeColor="text1"/>
          <w:sz w:val="24"/>
        </w:rPr>
        <w:t>ого других требований к товарам (Табл. 11).</w:t>
      </w:r>
    </w:p>
    <w:p w:rsidR="00C35D29" w:rsidRPr="00EB5721" w:rsidRDefault="00C35D29" w:rsidP="00EB5721">
      <w:pPr>
        <w:spacing w:after="0" w:line="360" w:lineRule="auto"/>
        <w:jc w:val="center"/>
        <w:rPr>
          <w:rFonts w:ascii="Times New Roman" w:hAnsi="Times New Roman" w:cs="Times New Roman"/>
          <w:color w:val="000000" w:themeColor="text1"/>
          <w:sz w:val="24"/>
        </w:rPr>
      </w:pPr>
    </w:p>
    <w:p w:rsidR="009944B9" w:rsidRPr="009944B9" w:rsidRDefault="00C35D29" w:rsidP="009944B9">
      <w:pPr>
        <w:spacing w:after="0" w:line="360" w:lineRule="auto"/>
        <w:jc w:val="right"/>
        <w:rPr>
          <w:rFonts w:ascii="Times New Roman" w:hAnsi="Times New Roman" w:cs="Times New Roman"/>
          <w:color w:val="000000" w:themeColor="text1"/>
        </w:rPr>
      </w:pPr>
      <w:r>
        <w:rPr>
          <w:rFonts w:ascii="Times New Roman" w:hAnsi="Times New Roman" w:cs="Times New Roman"/>
          <w:color w:val="000000" w:themeColor="text1"/>
        </w:rPr>
        <w:t>Таблица 11</w:t>
      </w:r>
      <w:r w:rsidR="00EB5721" w:rsidRPr="00EB5721">
        <w:rPr>
          <w:rFonts w:ascii="Times New Roman" w:hAnsi="Times New Roman" w:cs="Times New Roman"/>
          <w:color w:val="000000" w:themeColor="text1"/>
        </w:rPr>
        <w:t xml:space="preserve">. </w:t>
      </w:r>
      <w:r>
        <w:rPr>
          <w:rFonts w:ascii="Times New Roman" w:hAnsi="Times New Roman" w:cs="Times New Roman"/>
          <w:color w:val="000000" w:themeColor="text1"/>
        </w:rPr>
        <w:t>«</w:t>
      </w:r>
      <w:r w:rsidRPr="00C35D29">
        <w:rPr>
          <w:rFonts w:ascii="Times New Roman" w:hAnsi="Times New Roman" w:cs="Times New Roman"/>
          <w:color w:val="000000" w:themeColor="text1"/>
        </w:rPr>
        <w:t>Когда Вы выбираете для себя какую-либо вещь, важна ли для Вас «репутация» этой вещи?</w:t>
      </w:r>
      <w:r>
        <w:rPr>
          <w:rFonts w:ascii="Times New Roman" w:hAnsi="Times New Roman" w:cs="Times New Roman"/>
          <w:color w:val="000000" w:themeColor="text1"/>
        </w:rPr>
        <w:t>»</w:t>
      </w:r>
      <w:r w:rsidR="009944B9">
        <w:fldChar w:fldCharType="begin"/>
      </w:r>
      <w:r w:rsidR="009944B9">
        <w:instrText xml:space="preserve"> LINK Excel.Sheet.12 "Книга1" "Лист2!R28C2:R34C7" \a \f 4 \h  \* MERGEFORMAT </w:instrText>
      </w:r>
      <w:r w:rsidR="009944B9">
        <w:fldChar w:fldCharType="separate"/>
      </w:r>
    </w:p>
    <w:tbl>
      <w:tblPr>
        <w:tblW w:w="7356" w:type="dxa"/>
        <w:jc w:val="center"/>
        <w:tblLook w:val="04A0" w:firstRow="1" w:lastRow="0" w:firstColumn="1" w:lastColumn="0" w:noHBand="0" w:noVBand="1"/>
      </w:tblPr>
      <w:tblGrid>
        <w:gridCol w:w="3274"/>
        <w:gridCol w:w="1247"/>
        <w:gridCol w:w="1276"/>
        <w:gridCol w:w="1559"/>
      </w:tblGrid>
      <w:tr w:rsidR="00DE1B71" w:rsidRPr="009944B9" w:rsidTr="0033251C">
        <w:trPr>
          <w:trHeight w:val="495"/>
          <w:jc w:val="center"/>
        </w:trPr>
        <w:tc>
          <w:tcPr>
            <w:tcW w:w="3274" w:type="dxa"/>
            <w:tcBorders>
              <w:top w:val="single" w:sz="12" w:space="0" w:color="000000"/>
              <w:left w:val="single" w:sz="12" w:space="0" w:color="000000"/>
              <w:bottom w:val="single" w:sz="12" w:space="0" w:color="000000"/>
              <w:right w:val="single" w:sz="12" w:space="0" w:color="000000"/>
            </w:tcBorders>
            <w:shd w:val="clear" w:color="auto" w:fill="FFFFFF" w:themeFill="background1"/>
            <w:vAlign w:val="bottom"/>
          </w:tcPr>
          <w:p w:rsidR="00DE1B71" w:rsidRPr="009944B9" w:rsidRDefault="00DE1B71" w:rsidP="009944B9">
            <w:pPr>
              <w:spacing w:after="0" w:line="240" w:lineRule="auto"/>
              <w:rPr>
                <w:rFonts w:ascii="Times New Roman" w:eastAsia="Times New Roman" w:hAnsi="Times New Roman" w:cs="Times New Roman"/>
                <w:color w:val="000000"/>
                <w:lang w:eastAsia="ru-RU"/>
              </w:rPr>
            </w:pPr>
            <w:r>
              <w:rPr>
                <w:rFonts w:ascii="Times New Roman" w:hAnsi="Times New Roman" w:cs="Times New Roman"/>
                <w:color w:val="000000" w:themeColor="text1"/>
              </w:rPr>
              <w:t>«</w:t>
            </w:r>
            <w:r w:rsidRPr="00C35D29">
              <w:rPr>
                <w:rFonts w:ascii="Times New Roman" w:hAnsi="Times New Roman" w:cs="Times New Roman"/>
                <w:color w:val="000000" w:themeColor="text1"/>
              </w:rPr>
              <w:t>Когда Вы выбираете для себя какую-либо вещь, важна ли для Вас «репутация» этой вещи?</w:t>
            </w:r>
            <w:r>
              <w:rPr>
                <w:rFonts w:ascii="Times New Roman" w:hAnsi="Times New Roman" w:cs="Times New Roman"/>
                <w:color w:val="000000" w:themeColor="text1"/>
              </w:rPr>
              <w:t>»</w:t>
            </w:r>
          </w:p>
        </w:tc>
        <w:tc>
          <w:tcPr>
            <w:tcW w:w="1247" w:type="dxa"/>
            <w:tcBorders>
              <w:top w:val="single" w:sz="12" w:space="0" w:color="000000"/>
              <w:left w:val="nil"/>
              <w:bottom w:val="single" w:sz="12" w:space="0" w:color="000000"/>
              <w:right w:val="single" w:sz="4" w:space="0" w:color="000000"/>
            </w:tcBorders>
            <w:shd w:val="clear" w:color="auto" w:fill="FFFFFF" w:themeFill="background1"/>
            <w:vAlign w:val="bottom"/>
            <w:hideMark/>
          </w:tcPr>
          <w:p w:rsidR="00DE1B71" w:rsidRPr="009944B9" w:rsidRDefault="00DE1B71" w:rsidP="009944B9">
            <w:pPr>
              <w:spacing w:after="0" w:line="240" w:lineRule="auto"/>
              <w:jc w:val="center"/>
              <w:rPr>
                <w:rFonts w:ascii="Times New Roman" w:eastAsia="Times New Roman" w:hAnsi="Times New Roman" w:cs="Times New Roman"/>
                <w:color w:val="000000"/>
                <w:lang w:eastAsia="ru-RU"/>
              </w:rPr>
            </w:pPr>
            <w:r w:rsidRPr="009944B9">
              <w:rPr>
                <w:rFonts w:ascii="Times New Roman" w:eastAsia="Times New Roman" w:hAnsi="Times New Roman" w:cs="Times New Roman"/>
                <w:color w:val="000000"/>
                <w:lang w:eastAsia="ru-RU"/>
              </w:rPr>
              <w:t>Частота</w:t>
            </w:r>
          </w:p>
        </w:tc>
        <w:tc>
          <w:tcPr>
            <w:tcW w:w="1276" w:type="dxa"/>
            <w:tcBorders>
              <w:top w:val="single" w:sz="12" w:space="0" w:color="000000"/>
              <w:left w:val="nil"/>
              <w:bottom w:val="single" w:sz="12" w:space="0" w:color="000000"/>
              <w:right w:val="single" w:sz="4" w:space="0" w:color="000000"/>
            </w:tcBorders>
            <w:shd w:val="clear" w:color="auto" w:fill="FFFFFF" w:themeFill="background1"/>
            <w:vAlign w:val="bottom"/>
            <w:hideMark/>
          </w:tcPr>
          <w:p w:rsidR="00DE1B71" w:rsidRPr="009944B9" w:rsidRDefault="00DE1B71" w:rsidP="009944B9">
            <w:pPr>
              <w:spacing w:after="0" w:line="240" w:lineRule="auto"/>
              <w:jc w:val="center"/>
              <w:rPr>
                <w:rFonts w:ascii="Times New Roman" w:eastAsia="Times New Roman" w:hAnsi="Times New Roman" w:cs="Times New Roman"/>
                <w:color w:val="000000"/>
                <w:lang w:eastAsia="ru-RU"/>
              </w:rPr>
            </w:pPr>
            <w:r w:rsidRPr="009944B9">
              <w:rPr>
                <w:rFonts w:ascii="Times New Roman" w:eastAsia="Times New Roman" w:hAnsi="Times New Roman" w:cs="Times New Roman"/>
                <w:color w:val="000000"/>
                <w:lang w:eastAsia="ru-RU"/>
              </w:rPr>
              <w:t>Проценты</w:t>
            </w:r>
          </w:p>
        </w:tc>
        <w:tc>
          <w:tcPr>
            <w:tcW w:w="1559" w:type="dxa"/>
            <w:tcBorders>
              <w:top w:val="single" w:sz="12" w:space="0" w:color="000000"/>
              <w:left w:val="nil"/>
              <w:bottom w:val="single" w:sz="12" w:space="0" w:color="000000"/>
              <w:right w:val="single" w:sz="12" w:space="0" w:color="000000"/>
            </w:tcBorders>
            <w:shd w:val="clear" w:color="auto" w:fill="FFFFFF" w:themeFill="background1"/>
            <w:vAlign w:val="bottom"/>
            <w:hideMark/>
          </w:tcPr>
          <w:p w:rsidR="00DE1B71" w:rsidRPr="009944B9" w:rsidRDefault="00DE1B71" w:rsidP="009944B9">
            <w:pPr>
              <w:spacing w:after="0" w:line="240" w:lineRule="auto"/>
              <w:jc w:val="center"/>
              <w:rPr>
                <w:rFonts w:ascii="Times New Roman" w:eastAsia="Times New Roman" w:hAnsi="Times New Roman" w:cs="Times New Roman"/>
                <w:color w:val="000000"/>
                <w:lang w:eastAsia="ru-RU"/>
              </w:rPr>
            </w:pPr>
            <w:r w:rsidRPr="009944B9">
              <w:rPr>
                <w:rFonts w:ascii="Times New Roman" w:eastAsia="Times New Roman" w:hAnsi="Times New Roman" w:cs="Times New Roman"/>
                <w:color w:val="000000"/>
                <w:lang w:eastAsia="ru-RU"/>
              </w:rPr>
              <w:t>Накопленный процент</w:t>
            </w:r>
          </w:p>
        </w:tc>
      </w:tr>
      <w:tr w:rsidR="00DE1B71" w:rsidRPr="009944B9" w:rsidTr="0033251C">
        <w:trPr>
          <w:trHeight w:val="591"/>
          <w:jc w:val="center"/>
        </w:trPr>
        <w:tc>
          <w:tcPr>
            <w:tcW w:w="3274" w:type="dxa"/>
            <w:tcBorders>
              <w:top w:val="single" w:sz="12" w:space="0" w:color="000000"/>
              <w:left w:val="single" w:sz="12" w:space="0" w:color="000000"/>
              <w:bottom w:val="single" w:sz="8" w:space="0" w:color="000000"/>
              <w:right w:val="single" w:sz="8" w:space="0" w:color="000000"/>
            </w:tcBorders>
            <w:shd w:val="clear" w:color="auto" w:fill="auto"/>
            <w:hideMark/>
          </w:tcPr>
          <w:p w:rsidR="00DE1B71" w:rsidRPr="009944B9" w:rsidRDefault="00DE1B71" w:rsidP="009944B9">
            <w:pPr>
              <w:spacing w:after="0" w:line="240" w:lineRule="auto"/>
              <w:rPr>
                <w:rFonts w:ascii="Times New Roman" w:eastAsia="Times New Roman" w:hAnsi="Times New Roman" w:cs="Times New Roman"/>
                <w:color w:val="000000"/>
                <w:lang w:eastAsia="ru-RU"/>
              </w:rPr>
            </w:pPr>
            <w:r w:rsidRPr="009944B9">
              <w:rPr>
                <w:rFonts w:ascii="Times New Roman" w:eastAsia="Times New Roman" w:hAnsi="Times New Roman" w:cs="Times New Roman"/>
                <w:color w:val="000000"/>
                <w:lang w:eastAsia="ru-RU"/>
              </w:rPr>
              <w:t>Да, она играет для меня определяющую роль при выборе товара</w:t>
            </w:r>
          </w:p>
        </w:tc>
        <w:tc>
          <w:tcPr>
            <w:tcW w:w="1247" w:type="dxa"/>
            <w:tcBorders>
              <w:top w:val="single" w:sz="12" w:space="0" w:color="000000"/>
              <w:left w:val="single" w:sz="8" w:space="0" w:color="000000"/>
              <w:bottom w:val="single" w:sz="8" w:space="0" w:color="000000"/>
              <w:right w:val="single" w:sz="8" w:space="0" w:color="000000"/>
            </w:tcBorders>
            <w:shd w:val="clear" w:color="auto" w:fill="auto"/>
            <w:noWrap/>
            <w:vAlign w:val="center"/>
            <w:hideMark/>
          </w:tcPr>
          <w:p w:rsidR="00DE1B71" w:rsidRPr="009944B9" w:rsidRDefault="00DE1B71" w:rsidP="009944B9">
            <w:pPr>
              <w:spacing w:after="0" w:line="240" w:lineRule="auto"/>
              <w:jc w:val="right"/>
              <w:rPr>
                <w:rFonts w:ascii="Times New Roman" w:eastAsia="Times New Roman" w:hAnsi="Times New Roman" w:cs="Times New Roman"/>
                <w:color w:val="000000"/>
                <w:lang w:eastAsia="ru-RU"/>
              </w:rPr>
            </w:pPr>
            <w:r w:rsidRPr="009944B9">
              <w:rPr>
                <w:rFonts w:ascii="Times New Roman" w:eastAsia="Times New Roman" w:hAnsi="Times New Roman" w:cs="Times New Roman"/>
                <w:color w:val="000000"/>
                <w:lang w:eastAsia="ru-RU"/>
              </w:rPr>
              <w:t>28</w:t>
            </w:r>
          </w:p>
        </w:tc>
        <w:tc>
          <w:tcPr>
            <w:tcW w:w="1276" w:type="dxa"/>
            <w:tcBorders>
              <w:top w:val="single" w:sz="12" w:space="0" w:color="000000"/>
              <w:left w:val="single" w:sz="8" w:space="0" w:color="000000"/>
              <w:bottom w:val="single" w:sz="8" w:space="0" w:color="000000"/>
              <w:right w:val="single" w:sz="8" w:space="0" w:color="000000"/>
            </w:tcBorders>
            <w:shd w:val="clear" w:color="auto" w:fill="auto"/>
            <w:noWrap/>
            <w:vAlign w:val="center"/>
            <w:hideMark/>
          </w:tcPr>
          <w:p w:rsidR="00DE1B71" w:rsidRPr="009944B9" w:rsidRDefault="00DE1B71" w:rsidP="009944B9">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27</w:t>
            </w:r>
          </w:p>
        </w:tc>
        <w:tc>
          <w:tcPr>
            <w:tcW w:w="1559" w:type="dxa"/>
            <w:tcBorders>
              <w:top w:val="single" w:sz="12" w:space="0" w:color="000000"/>
              <w:left w:val="single" w:sz="8" w:space="0" w:color="000000"/>
              <w:bottom w:val="single" w:sz="8" w:space="0" w:color="000000"/>
              <w:right w:val="single" w:sz="12" w:space="0" w:color="000000"/>
            </w:tcBorders>
            <w:shd w:val="clear" w:color="auto" w:fill="auto"/>
            <w:noWrap/>
            <w:vAlign w:val="center"/>
            <w:hideMark/>
          </w:tcPr>
          <w:p w:rsidR="00DE1B71" w:rsidRPr="009944B9" w:rsidRDefault="00DE1B71" w:rsidP="009944B9">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27</w:t>
            </w:r>
          </w:p>
        </w:tc>
      </w:tr>
      <w:tr w:rsidR="00DE1B71" w:rsidRPr="009944B9" w:rsidTr="0033251C">
        <w:trPr>
          <w:trHeight w:val="582"/>
          <w:jc w:val="center"/>
        </w:trPr>
        <w:tc>
          <w:tcPr>
            <w:tcW w:w="3274" w:type="dxa"/>
            <w:tcBorders>
              <w:top w:val="single" w:sz="8" w:space="0" w:color="000000"/>
              <w:left w:val="single" w:sz="12" w:space="0" w:color="000000"/>
              <w:bottom w:val="single" w:sz="8" w:space="0" w:color="000000"/>
              <w:right w:val="single" w:sz="8" w:space="0" w:color="000000"/>
            </w:tcBorders>
            <w:shd w:val="clear" w:color="auto" w:fill="auto"/>
            <w:hideMark/>
          </w:tcPr>
          <w:p w:rsidR="00DE1B71" w:rsidRPr="009944B9" w:rsidRDefault="00DE1B71" w:rsidP="009944B9">
            <w:pPr>
              <w:spacing w:after="0" w:line="240" w:lineRule="auto"/>
              <w:rPr>
                <w:rFonts w:ascii="Times New Roman" w:eastAsia="Times New Roman" w:hAnsi="Times New Roman" w:cs="Times New Roman"/>
                <w:color w:val="000000"/>
                <w:lang w:eastAsia="ru-RU"/>
              </w:rPr>
            </w:pPr>
            <w:r w:rsidRPr="009944B9">
              <w:rPr>
                <w:rFonts w:ascii="Times New Roman" w:eastAsia="Times New Roman" w:hAnsi="Times New Roman" w:cs="Times New Roman"/>
                <w:color w:val="000000"/>
                <w:lang w:eastAsia="ru-RU"/>
              </w:rPr>
              <w:t>Скорее важна, так как соответствие моде придаёт вещи некую престижность</w:t>
            </w:r>
          </w:p>
        </w:tc>
        <w:tc>
          <w:tcPr>
            <w:tcW w:w="1247"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DE1B71" w:rsidRPr="009944B9" w:rsidRDefault="00DE1B71" w:rsidP="009944B9">
            <w:pPr>
              <w:spacing w:after="0" w:line="240" w:lineRule="auto"/>
              <w:jc w:val="right"/>
              <w:rPr>
                <w:rFonts w:ascii="Times New Roman" w:eastAsia="Times New Roman" w:hAnsi="Times New Roman" w:cs="Times New Roman"/>
                <w:color w:val="000000"/>
                <w:lang w:eastAsia="ru-RU"/>
              </w:rPr>
            </w:pPr>
            <w:r w:rsidRPr="009944B9">
              <w:rPr>
                <w:rFonts w:ascii="Times New Roman" w:eastAsia="Times New Roman" w:hAnsi="Times New Roman" w:cs="Times New Roman"/>
                <w:color w:val="000000"/>
                <w:lang w:eastAsia="ru-RU"/>
              </w:rPr>
              <w:t>24</w:t>
            </w:r>
          </w:p>
        </w:tc>
        <w:tc>
          <w:tcPr>
            <w:tcW w:w="1276"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DE1B71" w:rsidRPr="009944B9" w:rsidRDefault="00DE1B71" w:rsidP="009944B9">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w:t>
            </w:r>
          </w:p>
        </w:tc>
        <w:tc>
          <w:tcPr>
            <w:tcW w:w="1559" w:type="dxa"/>
            <w:tcBorders>
              <w:top w:val="single" w:sz="8" w:space="0" w:color="000000"/>
              <w:left w:val="single" w:sz="8" w:space="0" w:color="000000"/>
              <w:bottom w:val="single" w:sz="8" w:space="0" w:color="000000"/>
              <w:right w:val="single" w:sz="12" w:space="0" w:color="000000"/>
            </w:tcBorders>
            <w:shd w:val="clear" w:color="auto" w:fill="auto"/>
            <w:noWrap/>
            <w:vAlign w:val="center"/>
            <w:hideMark/>
          </w:tcPr>
          <w:p w:rsidR="00DE1B71" w:rsidRPr="009944B9" w:rsidRDefault="00DE1B71" w:rsidP="009944B9">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w:t>
            </w:r>
          </w:p>
        </w:tc>
      </w:tr>
      <w:tr w:rsidR="00DE1B71" w:rsidRPr="009944B9" w:rsidTr="0033251C">
        <w:trPr>
          <w:trHeight w:val="621"/>
          <w:jc w:val="center"/>
        </w:trPr>
        <w:tc>
          <w:tcPr>
            <w:tcW w:w="3274" w:type="dxa"/>
            <w:tcBorders>
              <w:top w:val="single" w:sz="8" w:space="0" w:color="000000"/>
              <w:left w:val="single" w:sz="12" w:space="0" w:color="000000"/>
              <w:bottom w:val="single" w:sz="8" w:space="0" w:color="000000"/>
              <w:right w:val="single" w:sz="8" w:space="0" w:color="000000"/>
            </w:tcBorders>
            <w:shd w:val="clear" w:color="auto" w:fill="auto"/>
            <w:hideMark/>
          </w:tcPr>
          <w:p w:rsidR="00DE1B71" w:rsidRPr="009944B9" w:rsidRDefault="00DE1B71" w:rsidP="009944B9">
            <w:pPr>
              <w:spacing w:after="0" w:line="240" w:lineRule="auto"/>
              <w:rPr>
                <w:rFonts w:ascii="Times New Roman" w:eastAsia="Times New Roman" w:hAnsi="Times New Roman" w:cs="Times New Roman"/>
                <w:color w:val="000000"/>
                <w:lang w:eastAsia="ru-RU"/>
              </w:rPr>
            </w:pPr>
            <w:r w:rsidRPr="009944B9">
              <w:rPr>
                <w:rFonts w:ascii="Times New Roman" w:eastAsia="Times New Roman" w:hAnsi="Times New Roman" w:cs="Times New Roman"/>
                <w:color w:val="000000"/>
                <w:lang w:eastAsia="ru-RU"/>
              </w:rPr>
              <w:t>Не очень важна, так как у меня много других требований к товарам</w:t>
            </w:r>
          </w:p>
        </w:tc>
        <w:tc>
          <w:tcPr>
            <w:tcW w:w="1247"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DE1B71" w:rsidRPr="009944B9" w:rsidRDefault="00DE1B71" w:rsidP="009944B9">
            <w:pPr>
              <w:spacing w:after="0" w:line="240" w:lineRule="auto"/>
              <w:jc w:val="right"/>
              <w:rPr>
                <w:rFonts w:ascii="Times New Roman" w:eastAsia="Times New Roman" w:hAnsi="Times New Roman" w:cs="Times New Roman"/>
                <w:color w:val="000000"/>
                <w:lang w:eastAsia="ru-RU"/>
              </w:rPr>
            </w:pPr>
            <w:r w:rsidRPr="009944B9">
              <w:rPr>
                <w:rFonts w:ascii="Times New Roman" w:eastAsia="Times New Roman" w:hAnsi="Times New Roman" w:cs="Times New Roman"/>
                <w:color w:val="000000"/>
                <w:lang w:eastAsia="ru-RU"/>
              </w:rPr>
              <w:t>38</w:t>
            </w:r>
          </w:p>
        </w:tc>
        <w:tc>
          <w:tcPr>
            <w:tcW w:w="1276"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DE1B71" w:rsidRPr="009944B9" w:rsidRDefault="00DE1B71" w:rsidP="009944B9">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37</w:t>
            </w:r>
          </w:p>
        </w:tc>
        <w:tc>
          <w:tcPr>
            <w:tcW w:w="1559" w:type="dxa"/>
            <w:tcBorders>
              <w:top w:val="single" w:sz="8" w:space="0" w:color="000000"/>
              <w:left w:val="single" w:sz="8" w:space="0" w:color="000000"/>
              <w:bottom w:val="single" w:sz="8" w:space="0" w:color="000000"/>
              <w:right w:val="single" w:sz="12" w:space="0" w:color="000000"/>
            </w:tcBorders>
            <w:shd w:val="clear" w:color="auto" w:fill="auto"/>
            <w:noWrap/>
            <w:vAlign w:val="center"/>
            <w:hideMark/>
          </w:tcPr>
          <w:p w:rsidR="00DE1B71" w:rsidRPr="009944B9" w:rsidRDefault="00DE1B71" w:rsidP="009944B9">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87</w:t>
            </w:r>
          </w:p>
        </w:tc>
      </w:tr>
      <w:tr w:rsidR="00DE1B71" w:rsidRPr="009944B9" w:rsidTr="0033251C">
        <w:trPr>
          <w:trHeight w:val="80"/>
          <w:jc w:val="center"/>
        </w:trPr>
        <w:tc>
          <w:tcPr>
            <w:tcW w:w="3274" w:type="dxa"/>
            <w:tcBorders>
              <w:top w:val="single" w:sz="8" w:space="0" w:color="000000"/>
              <w:left w:val="single" w:sz="12" w:space="0" w:color="000000"/>
              <w:bottom w:val="single" w:sz="8" w:space="0" w:color="000000"/>
              <w:right w:val="single" w:sz="8" w:space="0" w:color="000000"/>
            </w:tcBorders>
            <w:shd w:val="clear" w:color="auto" w:fill="auto"/>
            <w:hideMark/>
          </w:tcPr>
          <w:p w:rsidR="00DE1B71" w:rsidRPr="009944B9" w:rsidRDefault="00DE1B71" w:rsidP="009944B9">
            <w:pPr>
              <w:spacing w:after="0" w:line="240" w:lineRule="auto"/>
              <w:rPr>
                <w:rFonts w:ascii="Times New Roman" w:eastAsia="Times New Roman" w:hAnsi="Times New Roman" w:cs="Times New Roman"/>
                <w:color w:val="000000"/>
                <w:lang w:eastAsia="ru-RU"/>
              </w:rPr>
            </w:pPr>
            <w:r w:rsidRPr="009944B9">
              <w:rPr>
                <w:rFonts w:ascii="Times New Roman" w:eastAsia="Times New Roman" w:hAnsi="Times New Roman" w:cs="Times New Roman"/>
                <w:color w:val="000000"/>
                <w:lang w:eastAsia="ru-RU"/>
              </w:rPr>
              <w:t>Вообще не важна, приобретаю товары, даже если они не нравятся окружающим</w:t>
            </w:r>
          </w:p>
        </w:tc>
        <w:tc>
          <w:tcPr>
            <w:tcW w:w="1247"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DE1B71" w:rsidRPr="009944B9" w:rsidRDefault="00DE1B71" w:rsidP="009944B9">
            <w:pPr>
              <w:spacing w:after="0" w:line="240" w:lineRule="auto"/>
              <w:jc w:val="right"/>
              <w:rPr>
                <w:rFonts w:ascii="Times New Roman" w:eastAsia="Times New Roman" w:hAnsi="Times New Roman" w:cs="Times New Roman"/>
                <w:color w:val="000000"/>
                <w:lang w:eastAsia="ru-RU"/>
              </w:rPr>
            </w:pPr>
            <w:r w:rsidRPr="009944B9">
              <w:rPr>
                <w:rFonts w:ascii="Times New Roman" w:eastAsia="Times New Roman" w:hAnsi="Times New Roman" w:cs="Times New Roman"/>
                <w:color w:val="000000"/>
                <w:lang w:eastAsia="ru-RU"/>
              </w:rPr>
              <w:t>12</w:t>
            </w:r>
          </w:p>
        </w:tc>
        <w:tc>
          <w:tcPr>
            <w:tcW w:w="1276"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DE1B71" w:rsidRPr="009944B9" w:rsidRDefault="00DE1B71" w:rsidP="009944B9">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1559" w:type="dxa"/>
            <w:tcBorders>
              <w:top w:val="single" w:sz="8" w:space="0" w:color="000000"/>
              <w:left w:val="single" w:sz="8" w:space="0" w:color="000000"/>
              <w:bottom w:val="single" w:sz="8" w:space="0" w:color="000000"/>
              <w:right w:val="single" w:sz="12" w:space="0" w:color="000000"/>
            </w:tcBorders>
            <w:shd w:val="clear" w:color="auto" w:fill="auto"/>
            <w:noWrap/>
            <w:vAlign w:val="center"/>
            <w:hideMark/>
          </w:tcPr>
          <w:p w:rsidR="00DE1B71" w:rsidRPr="009944B9" w:rsidRDefault="00DE1B71" w:rsidP="009944B9">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98</w:t>
            </w:r>
          </w:p>
        </w:tc>
      </w:tr>
      <w:tr w:rsidR="00DE1B71" w:rsidRPr="009944B9" w:rsidTr="0033251C">
        <w:trPr>
          <w:trHeight w:val="193"/>
          <w:jc w:val="center"/>
        </w:trPr>
        <w:tc>
          <w:tcPr>
            <w:tcW w:w="3274" w:type="dxa"/>
            <w:tcBorders>
              <w:top w:val="single" w:sz="8" w:space="0" w:color="000000"/>
              <w:left w:val="single" w:sz="12" w:space="0" w:color="000000"/>
              <w:bottom w:val="single" w:sz="12" w:space="0" w:color="000000"/>
              <w:right w:val="single" w:sz="8" w:space="0" w:color="000000"/>
            </w:tcBorders>
            <w:shd w:val="clear" w:color="auto" w:fill="auto"/>
            <w:hideMark/>
          </w:tcPr>
          <w:p w:rsidR="00DE1B71" w:rsidRPr="009944B9" w:rsidRDefault="00DE1B71" w:rsidP="009944B9">
            <w:pPr>
              <w:spacing w:after="0" w:line="240" w:lineRule="auto"/>
              <w:rPr>
                <w:rFonts w:ascii="Times New Roman" w:eastAsia="Times New Roman" w:hAnsi="Times New Roman" w:cs="Times New Roman"/>
                <w:color w:val="000000"/>
                <w:lang w:eastAsia="ru-RU"/>
              </w:rPr>
            </w:pPr>
            <w:r w:rsidRPr="009944B9">
              <w:rPr>
                <w:rFonts w:ascii="Times New Roman" w:eastAsia="Times New Roman" w:hAnsi="Times New Roman" w:cs="Times New Roman"/>
                <w:color w:val="000000"/>
                <w:lang w:eastAsia="ru-RU"/>
              </w:rPr>
              <w:t>Затрудняюсь ответить</w:t>
            </w:r>
          </w:p>
        </w:tc>
        <w:tc>
          <w:tcPr>
            <w:tcW w:w="1247" w:type="dxa"/>
            <w:tcBorders>
              <w:top w:val="single" w:sz="8" w:space="0" w:color="000000"/>
              <w:left w:val="single" w:sz="8" w:space="0" w:color="000000"/>
              <w:bottom w:val="single" w:sz="12" w:space="0" w:color="000000"/>
              <w:right w:val="single" w:sz="8" w:space="0" w:color="000000"/>
            </w:tcBorders>
            <w:shd w:val="clear" w:color="auto" w:fill="auto"/>
            <w:noWrap/>
            <w:vAlign w:val="center"/>
            <w:hideMark/>
          </w:tcPr>
          <w:p w:rsidR="00DE1B71" w:rsidRPr="009944B9" w:rsidRDefault="00DE1B71" w:rsidP="009944B9">
            <w:pPr>
              <w:spacing w:after="0" w:line="240" w:lineRule="auto"/>
              <w:jc w:val="right"/>
              <w:rPr>
                <w:rFonts w:ascii="Times New Roman" w:eastAsia="Times New Roman" w:hAnsi="Times New Roman" w:cs="Times New Roman"/>
                <w:color w:val="000000"/>
                <w:lang w:eastAsia="ru-RU"/>
              </w:rPr>
            </w:pPr>
            <w:r w:rsidRPr="009944B9">
              <w:rPr>
                <w:rFonts w:ascii="Times New Roman" w:eastAsia="Times New Roman" w:hAnsi="Times New Roman" w:cs="Times New Roman"/>
                <w:color w:val="000000"/>
                <w:lang w:eastAsia="ru-RU"/>
              </w:rPr>
              <w:t>2</w:t>
            </w:r>
          </w:p>
        </w:tc>
        <w:tc>
          <w:tcPr>
            <w:tcW w:w="1276" w:type="dxa"/>
            <w:tcBorders>
              <w:top w:val="single" w:sz="8" w:space="0" w:color="000000"/>
              <w:left w:val="single" w:sz="8" w:space="0" w:color="000000"/>
              <w:bottom w:val="single" w:sz="12" w:space="0" w:color="000000"/>
              <w:right w:val="single" w:sz="8" w:space="0" w:color="000000"/>
            </w:tcBorders>
            <w:shd w:val="clear" w:color="auto" w:fill="auto"/>
            <w:noWrap/>
            <w:vAlign w:val="center"/>
            <w:hideMark/>
          </w:tcPr>
          <w:p w:rsidR="00DE1B71" w:rsidRPr="009944B9" w:rsidRDefault="00DE1B71" w:rsidP="009944B9">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559" w:type="dxa"/>
            <w:tcBorders>
              <w:top w:val="single" w:sz="8" w:space="0" w:color="000000"/>
              <w:left w:val="single" w:sz="8" w:space="0" w:color="000000"/>
              <w:bottom w:val="single" w:sz="12" w:space="0" w:color="000000"/>
              <w:right w:val="single" w:sz="12" w:space="0" w:color="000000"/>
            </w:tcBorders>
            <w:shd w:val="clear" w:color="auto" w:fill="auto"/>
            <w:noWrap/>
            <w:vAlign w:val="center"/>
            <w:hideMark/>
          </w:tcPr>
          <w:p w:rsidR="00DE1B71" w:rsidRPr="009944B9" w:rsidRDefault="00DE1B71" w:rsidP="009944B9">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r>
      <w:tr w:rsidR="00DE1B71" w:rsidRPr="009944B9" w:rsidTr="0033251C">
        <w:trPr>
          <w:trHeight w:val="203"/>
          <w:jc w:val="center"/>
        </w:trPr>
        <w:tc>
          <w:tcPr>
            <w:tcW w:w="3274" w:type="dxa"/>
            <w:tcBorders>
              <w:top w:val="single" w:sz="12" w:space="0" w:color="000000"/>
              <w:left w:val="single" w:sz="12" w:space="0" w:color="000000"/>
              <w:bottom w:val="single" w:sz="12" w:space="0" w:color="000000"/>
              <w:right w:val="single" w:sz="12" w:space="0" w:color="000000"/>
            </w:tcBorders>
            <w:shd w:val="clear" w:color="auto" w:fill="auto"/>
            <w:hideMark/>
          </w:tcPr>
          <w:p w:rsidR="00DE1B71" w:rsidRPr="009944B9" w:rsidRDefault="00DE1B71" w:rsidP="009944B9">
            <w:pPr>
              <w:spacing w:after="0" w:line="240" w:lineRule="auto"/>
              <w:rPr>
                <w:rFonts w:ascii="Times New Roman" w:eastAsia="Times New Roman" w:hAnsi="Times New Roman" w:cs="Times New Roman"/>
                <w:color w:val="000000"/>
                <w:lang w:eastAsia="ru-RU"/>
              </w:rPr>
            </w:pPr>
            <w:r w:rsidRPr="009944B9">
              <w:rPr>
                <w:rFonts w:ascii="Times New Roman" w:eastAsia="Times New Roman" w:hAnsi="Times New Roman" w:cs="Times New Roman"/>
                <w:color w:val="000000"/>
                <w:lang w:eastAsia="ru-RU"/>
              </w:rPr>
              <w:t>Всего</w:t>
            </w:r>
          </w:p>
        </w:tc>
        <w:tc>
          <w:tcPr>
            <w:tcW w:w="1247" w:type="dxa"/>
            <w:tcBorders>
              <w:top w:val="single" w:sz="12" w:space="0" w:color="000000"/>
              <w:left w:val="nil"/>
              <w:bottom w:val="single" w:sz="12" w:space="0" w:color="000000"/>
              <w:right w:val="single" w:sz="4" w:space="0" w:color="000000"/>
            </w:tcBorders>
            <w:shd w:val="clear" w:color="auto" w:fill="auto"/>
            <w:noWrap/>
            <w:vAlign w:val="center"/>
            <w:hideMark/>
          </w:tcPr>
          <w:p w:rsidR="00DE1B71" w:rsidRPr="009944B9" w:rsidRDefault="00DE1B71" w:rsidP="009944B9">
            <w:pPr>
              <w:spacing w:after="0" w:line="240" w:lineRule="auto"/>
              <w:jc w:val="right"/>
              <w:rPr>
                <w:rFonts w:ascii="Times New Roman" w:eastAsia="Times New Roman" w:hAnsi="Times New Roman" w:cs="Times New Roman"/>
                <w:color w:val="000000"/>
                <w:lang w:eastAsia="ru-RU"/>
              </w:rPr>
            </w:pPr>
            <w:r w:rsidRPr="009944B9">
              <w:rPr>
                <w:rFonts w:ascii="Times New Roman" w:eastAsia="Times New Roman" w:hAnsi="Times New Roman" w:cs="Times New Roman"/>
                <w:color w:val="000000"/>
                <w:lang w:eastAsia="ru-RU"/>
              </w:rPr>
              <w:t>104</w:t>
            </w:r>
          </w:p>
        </w:tc>
        <w:tc>
          <w:tcPr>
            <w:tcW w:w="1276" w:type="dxa"/>
            <w:tcBorders>
              <w:top w:val="single" w:sz="12" w:space="0" w:color="000000"/>
              <w:left w:val="nil"/>
              <w:bottom w:val="single" w:sz="12" w:space="0" w:color="000000"/>
              <w:right w:val="single" w:sz="4" w:space="0" w:color="000000"/>
            </w:tcBorders>
            <w:shd w:val="clear" w:color="auto" w:fill="auto"/>
            <w:noWrap/>
            <w:vAlign w:val="center"/>
            <w:hideMark/>
          </w:tcPr>
          <w:p w:rsidR="00DE1B71" w:rsidRPr="009944B9" w:rsidRDefault="00DE1B71" w:rsidP="009944B9">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1559" w:type="dxa"/>
            <w:tcBorders>
              <w:top w:val="single" w:sz="12" w:space="0" w:color="000000"/>
              <w:left w:val="nil"/>
              <w:bottom w:val="single" w:sz="12" w:space="0" w:color="000000"/>
              <w:right w:val="single" w:sz="12" w:space="0" w:color="000000"/>
            </w:tcBorders>
            <w:shd w:val="clear" w:color="auto" w:fill="auto"/>
            <w:vAlign w:val="center"/>
            <w:hideMark/>
          </w:tcPr>
          <w:p w:rsidR="00DE1B71" w:rsidRPr="009944B9" w:rsidRDefault="00DE1B71" w:rsidP="009944B9">
            <w:pPr>
              <w:spacing w:after="0" w:line="240" w:lineRule="auto"/>
              <w:rPr>
                <w:rFonts w:ascii="Times New Roman" w:eastAsia="Times New Roman" w:hAnsi="Times New Roman" w:cs="Times New Roman"/>
                <w:color w:val="000000"/>
                <w:lang w:eastAsia="ru-RU"/>
              </w:rPr>
            </w:pPr>
            <w:r w:rsidRPr="009944B9">
              <w:rPr>
                <w:rFonts w:ascii="Times New Roman" w:eastAsia="Times New Roman" w:hAnsi="Times New Roman" w:cs="Times New Roman"/>
                <w:color w:val="000000"/>
                <w:lang w:eastAsia="ru-RU"/>
              </w:rPr>
              <w:t> </w:t>
            </w:r>
          </w:p>
        </w:tc>
      </w:tr>
    </w:tbl>
    <w:p w:rsidR="00EB5721" w:rsidRDefault="009944B9" w:rsidP="00EB5721">
      <w:pPr>
        <w:spacing w:after="0" w:line="36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fldChar w:fldCharType="end"/>
      </w:r>
    </w:p>
    <w:p w:rsidR="00EC19E0" w:rsidRPr="00EB5721" w:rsidRDefault="00EC19E0" w:rsidP="00EC19E0">
      <w:pPr>
        <w:spacing w:after="0" w:line="360" w:lineRule="auto"/>
        <w:ind w:firstLine="709"/>
        <w:jc w:val="both"/>
        <w:rPr>
          <w:rFonts w:ascii="Times New Roman" w:hAnsi="Times New Roman" w:cs="Times New Roman"/>
          <w:color w:val="000000" w:themeColor="text1"/>
          <w:sz w:val="24"/>
        </w:rPr>
      </w:pPr>
      <w:r>
        <w:rPr>
          <w:rFonts w:ascii="Times New Roman" w:hAnsi="Times New Roman" w:cs="Times New Roman"/>
          <w:color w:val="000000" w:themeColor="text1"/>
          <w:sz w:val="24"/>
        </w:rPr>
        <w:t>Кроме того, следующий вопрос показал нам, что в общем респонденты не склонны обращать излишнее внимание на товары, если они резко вошли в моду (Табл. 12).</w:t>
      </w:r>
    </w:p>
    <w:p w:rsidR="009944B9" w:rsidRPr="009944B9" w:rsidRDefault="00C35D29" w:rsidP="009944B9">
      <w:pPr>
        <w:spacing w:after="0" w:line="360" w:lineRule="auto"/>
        <w:jc w:val="right"/>
        <w:rPr>
          <w:rFonts w:ascii="Times New Roman" w:hAnsi="Times New Roman" w:cs="Times New Roman"/>
          <w:color w:val="000000" w:themeColor="text1"/>
        </w:rPr>
      </w:pPr>
      <w:r>
        <w:rPr>
          <w:rFonts w:ascii="Times New Roman" w:hAnsi="Times New Roman" w:cs="Times New Roman"/>
          <w:color w:val="000000" w:themeColor="text1"/>
        </w:rPr>
        <w:t>Таблица 12</w:t>
      </w:r>
      <w:r w:rsidR="00EB5721" w:rsidRPr="00EB5721">
        <w:rPr>
          <w:rFonts w:ascii="Times New Roman" w:hAnsi="Times New Roman" w:cs="Times New Roman"/>
          <w:color w:val="000000" w:themeColor="text1"/>
        </w:rPr>
        <w:t>. «</w:t>
      </w:r>
      <w:r w:rsidRPr="00C35D29">
        <w:rPr>
          <w:rFonts w:ascii="Times New Roman" w:hAnsi="Times New Roman" w:cs="Times New Roman"/>
          <w:color w:val="000000" w:themeColor="text1"/>
        </w:rPr>
        <w:t>Характерно ли для Вас обращать особое внимание н</w:t>
      </w:r>
      <w:r>
        <w:rPr>
          <w:rFonts w:ascii="Times New Roman" w:hAnsi="Times New Roman" w:cs="Times New Roman"/>
          <w:color w:val="000000" w:themeColor="text1"/>
        </w:rPr>
        <w:t>а товары, которые стали модными</w:t>
      </w:r>
      <w:r w:rsidR="00EB5721" w:rsidRPr="00EB5721">
        <w:rPr>
          <w:rFonts w:ascii="Times New Roman" w:hAnsi="Times New Roman" w:cs="Times New Roman"/>
          <w:color w:val="000000" w:themeColor="text1"/>
        </w:rPr>
        <w:t>?»</w:t>
      </w:r>
      <w:r w:rsidR="00EB5721" w:rsidRPr="00EB5721">
        <w:rPr>
          <w:rFonts w:ascii="Times New Roman" w:hAnsi="Times New Roman" w:cs="Times New Roman"/>
          <w:color w:val="000000" w:themeColor="text1"/>
        </w:rPr>
        <w:tab/>
      </w:r>
      <w:r w:rsidR="009944B9">
        <w:rPr>
          <w:noProof/>
          <w:lang w:eastAsia="ru-RU"/>
        </w:rPr>
        <w:fldChar w:fldCharType="begin"/>
      </w:r>
      <w:r w:rsidR="009944B9">
        <w:rPr>
          <w:noProof/>
          <w:lang w:eastAsia="ru-RU"/>
        </w:rPr>
        <w:instrText xml:space="preserve"> LINK Excel.Sheet.12 "Книга1" "Лист2!R28C3:R34C8" \a \f 4 \h </w:instrText>
      </w:r>
      <w:r w:rsidR="0033251C">
        <w:rPr>
          <w:noProof/>
          <w:lang w:eastAsia="ru-RU"/>
        </w:rPr>
        <w:instrText xml:space="preserve"> \* MERGEFORMAT </w:instrText>
      </w:r>
      <w:r w:rsidR="009944B9">
        <w:rPr>
          <w:noProof/>
          <w:lang w:eastAsia="ru-RU"/>
        </w:rPr>
        <w:fldChar w:fldCharType="separate"/>
      </w:r>
    </w:p>
    <w:tbl>
      <w:tblPr>
        <w:tblW w:w="7356" w:type="dxa"/>
        <w:jc w:val="center"/>
        <w:tblLook w:val="04A0" w:firstRow="1" w:lastRow="0" w:firstColumn="1" w:lastColumn="0" w:noHBand="0" w:noVBand="1"/>
      </w:tblPr>
      <w:tblGrid>
        <w:gridCol w:w="3387"/>
        <w:gridCol w:w="993"/>
        <w:gridCol w:w="1417"/>
        <w:gridCol w:w="1559"/>
      </w:tblGrid>
      <w:tr w:rsidR="0033251C" w:rsidRPr="009944B9" w:rsidTr="0033251C">
        <w:trPr>
          <w:trHeight w:val="630"/>
          <w:jc w:val="center"/>
        </w:trPr>
        <w:tc>
          <w:tcPr>
            <w:tcW w:w="3387" w:type="dxa"/>
            <w:tcBorders>
              <w:top w:val="single" w:sz="12" w:space="0" w:color="000000"/>
              <w:left w:val="single" w:sz="12" w:space="0" w:color="000000"/>
              <w:bottom w:val="single" w:sz="12" w:space="0" w:color="000000"/>
              <w:right w:val="single" w:sz="12" w:space="0" w:color="000000"/>
            </w:tcBorders>
            <w:shd w:val="clear" w:color="auto" w:fill="FFFFFF" w:themeFill="background1"/>
            <w:vAlign w:val="bottom"/>
          </w:tcPr>
          <w:p w:rsidR="0033251C" w:rsidRPr="009944B9" w:rsidRDefault="0033251C" w:rsidP="009944B9">
            <w:pPr>
              <w:spacing w:after="0" w:line="240" w:lineRule="auto"/>
              <w:rPr>
                <w:rFonts w:ascii="Times New Roman" w:eastAsia="Times New Roman" w:hAnsi="Times New Roman" w:cs="Times New Roman"/>
                <w:color w:val="000000"/>
                <w:lang w:eastAsia="ru-RU"/>
              </w:rPr>
            </w:pPr>
            <w:r w:rsidRPr="00EB5721">
              <w:rPr>
                <w:rFonts w:ascii="Times New Roman" w:hAnsi="Times New Roman" w:cs="Times New Roman"/>
                <w:color w:val="000000" w:themeColor="text1"/>
              </w:rPr>
              <w:t>«</w:t>
            </w:r>
            <w:r w:rsidRPr="00C35D29">
              <w:rPr>
                <w:rFonts w:ascii="Times New Roman" w:hAnsi="Times New Roman" w:cs="Times New Roman"/>
                <w:color w:val="000000" w:themeColor="text1"/>
              </w:rPr>
              <w:t>Характерно ли для Вас обращать особое внимание н</w:t>
            </w:r>
            <w:r>
              <w:rPr>
                <w:rFonts w:ascii="Times New Roman" w:hAnsi="Times New Roman" w:cs="Times New Roman"/>
                <w:color w:val="000000" w:themeColor="text1"/>
              </w:rPr>
              <w:t>а товары, которые стали модными</w:t>
            </w:r>
            <w:r w:rsidRPr="00EB5721">
              <w:rPr>
                <w:rFonts w:ascii="Times New Roman" w:hAnsi="Times New Roman" w:cs="Times New Roman"/>
                <w:color w:val="000000" w:themeColor="text1"/>
              </w:rPr>
              <w:t>?»</w:t>
            </w:r>
          </w:p>
        </w:tc>
        <w:tc>
          <w:tcPr>
            <w:tcW w:w="993" w:type="dxa"/>
            <w:tcBorders>
              <w:top w:val="single" w:sz="12" w:space="0" w:color="000000"/>
              <w:left w:val="nil"/>
              <w:bottom w:val="single" w:sz="12" w:space="0" w:color="000000"/>
              <w:right w:val="single" w:sz="4" w:space="0" w:color="000000"/>
            </w:tcBorders>
            <w:shd w:val="clear" w:color="auto" w:fill="FFFFFF" w:themeFill="background1"/>
            <w:vAlign w:val="bottom"/>
            <w:hideMark/>
          </w:tcPr>
          <w:p w:rsidR="0033251C" w:rsidRPr="009944B9" w:rsidRDefault="0033251C" w:rsidP="009944B9">
            <w:pPr>
              <w:spacing w:after="0" w:line="240" w:lineRule="auto"/>
              <w:jc w:val="center"/>
              <w:rPr>
                <w:rFonts w:ascii="Times New Roman" w:eastAsia="Times New Roman" w:hAnsi="Times New Roman" w:cs="Times New Roman"/>
                <w:color w:val="000000"/>
                <w:lang w:eastAsia="ru-RU"/>
              </w:rPr>
            </w:pPr>
            <w:r w:rsidRPr="009944B9">
              <w:rPr>
                <w:rFonts w:ascii="Times New Roman" w:eastAsia="Times New Roman" w:hAnsi="Times New Roman" w:cs="Times New Roman"/>
                <w:color w:val="000000"/>
                <w:lang w:eastAsia="ru-RU"/>
              </w:rPr>
              <w:t>Частота</w:t>
            </w:r>
          </w:p>
        </w:tc>
        <w:tc>
          <w:tcPr>
            <w:tcW w:w="1417" w:type="dxa"/>
            <w:tcBorders>
              <w:top w:val="single" w:sz="12" w:space="0" w:color="000000"/>
              <w:left w:val="nil"/>
              <w:bottom w:val="single" w:sz="12" w:space="0" w:color="000000"/>
              <w:right w:val="single" w:sz="4" w:space="0" w:color="000000"/>
            </w:tcBorders>
            <w:shd w:val="clear" w:color="auto" w:fill="FFFFFF" w:themeFill="background1"/>
            <w:vAlign w:val="bottom"/>
            <w:hideMark/>
          </w:tcPr>
          <w:p w:rsidR="0033251C" w:rsidRPr="009944B9" w:rsidRDefault="0033251C" w:rsidP="009944B9">
            <w:pPr>
              <w:spacing w:after="0" w:line="240" w:lineRule="auto"/>
              <w:jc w:val="center"/>
              <w:rPr>
                <w:rFonts w:ascii="Times New Roman" w:eastAsia="Times New Roman" w:hAnsi="Times New Roman" w:cs="Times New Roman"/>
                <w:color w:val="000000"/>
                <w:lang w:eastAsia="ru-RU"/>
              </w:rPr>
            </w:pPr>
            <w:r w:rsidRPr="009944B9">
              <w:rPr>
                <w:rFonts w:ascii="Times New Roman" w:eastAsia="Times New Roman" w:hAnsi="Times New Roman" w:cs="Times New Roman"/>
                <w:color w:val="000000"/>
                <w:lang w:eastAsia="ru-RU"/>
              </w:rPr>
              <w:t>Проценты</w:t>
            </w:r>
          </w:p>
        </w:tc>
        <w:tc>
          <w:tcPr>
            <w:tcW w:w="1559" w:type="dxa"/>
            <w:tcBorders>
              <w:top w:val="single" w:sz="12" w:space="0" w:color="000000"/>
              <w:left w:val="nil"/>
              <w:bottom w:val="single" w:sz="12" w:space="0" w:color="000000"/>
              <w:right w:val="single" w:sz="12" w:space="0" w:color="000000"/>
            </w:tcBorders>
            <w:shd w:val="clear" w:color="auto" w:fill="FFFFFF" w:themeFill="background1"/>
            <w:vAlign w:val="bottom"/>
            <w:hideMark/>
          </w:tcPr>
          <w:p w:rsidR="0033251C" w:rsidRPr="009944B9" w:rsidRDefault="0033251C" w:rsidP="009944B9">
            <w:pPr>
              <w:spacing w:after="0" w:line="240" w:lineRule="auto"/>
              <w:jc w:val="center"/>
              <w:rPr>
                <w:rFonts w:ascii="Times New Roman" w:eastAsia="Times New Roman" w:hAnsi="Times New Roman" w:cs="Times New Roman"/>
                <w:color w:val="000000"/>
                <w:lang w:eastAsia="ru-RU"/>
              </w:rPr>
            </w:pPr>
            <w:r w:rsidRPr="009944B9">
              <w:rPr>
                <w:rFonts w:ascii="Times New Roman" w:eastAsia="Times New Roman" w:hAnsi="Times New Roman" w:cs="Times New Roman"/>
                <w:color w:val="000000"/>
                <w:lang w:eastAsia="ru-RU"/>
              </w:rPr>
              <w:t>Накопленный процент</w:t>
            </w:r>
          </w:p>
        </w:tc>
      </w:tr>
      <w:tr w:rsidR="0033251C" w:rsidRPr="009944B9" w:rsidTr="0033251C">
        <w:trPr>
          <w:trHeight w:val="615"/>
          <w:jc w:val="center"/>
        </w:trPr>
        <w:tc>
          <w:tcPr>
            <w:tcW w:w="3387" w:type="dxa"/>
            <w:tcBorders>
              <w:top w:val="single" w:sz="12" w:space="0" w:color="000000"/>
              <w:left w:val="single" w:sz="12" w:space="0" w:color="000000"/>
              <w:bottom w:val="single" w:sz="8" w:space="0" w:color="000000"/>
              <w:right w:val="single" w:sz="8" w:space="0" w:color="000000"/>
            </w:tcBorders>
            <w:shd w:val="clear" w:color="auto" w:fill="auto"/>
            <w:hideMark/>
          </w:tcPr>
          <w:p w:rsidR="0033251C" w:rsidRPr="009944B9" w:rsidRDefault="0033251C" w:rsidP="009944B9">
            <w:pPr>
              <w:spacing w:after="0" w:line="240" w:lineRule="auto"/>
              <w:rPr>
                <w:rFonts w:ascii="Times New Roman" w:eastAsia="Times New Roman" w:hAnsi="Times New Roman" w:cs="Times New Roman"/>
                <w:color w:val="000000"/>
                <w:lang w:eastAsia="ru-RU"/>
              </w:rPr>
            </w:pPr>
            <w:r w:rsidRPr="009944B9">
              <w:rPr>
                <w:rFonts w:ascii="Times New Roman" w:eastAsia="Times New Roman" w:hAnsi="Times New Roman" w:cs="Times New Roman"/>
                <w:color w:val="000000"/>
                <w:lang w:eastAsia="ru-RU"/>
              </w:rPr>
              <w:t>Да, модные товары привлекают мое внимание</w:t>
            </w:r>
          </w:p>
        </w:tc>
        <w:tc>
          <w:tcPr>
            <w:tcW w:w="993" w:type="dxa"/>
            <w:tcBorders>
              <w:top w:val="single" w:sz="12" w:space="0" w:color="000000"/>
              <w:left w:val="single" w:sz="8" w:space="0" w:color="000000"/>
              <w:bottom w:val="single" w:sz="8" w:space="0" w:color="000000"/>
              <w:right w:val="single" w:sz="8" w:space="0" w:color="000000"/>
            </w:tcBorders>
            <w:shd w:val="clear" w:color="auto" w:fill="auto"/>
            <w:noWrap/>
            <w:vAlign w:val="center"/>
            <w:hideMark/>
          </w:tcPr>
          <w:p w:rsidR="0033251C" w:rsidRPr="009944B9" w:rsidRDefault="0033251C" w:rsidP="009944B9">
            <w:pPr>
              <w:spacing w:after="0" w:line="240" w:lineRule="auto"/>
              <w:jc w:val="right"/>
              <w:rPr>
                <w:rFonts w:ascii="Times New Roman" w:eastAsia="Times New Roman" w:hAnsi="Times New Roman" w:cs="Times New Roman"/>
                <w:color w:val="000000"/>
                <w:lang w:eastAsia="ru-RU"/>
              </w:rPr>
            </w:pPr>
            <w:r w:rsidRPr="009944B9">
              <w:rPr>
                <w:rFonts w:ascii="Times New Roman" w:eastAsia="Times New Roman" w:hAnsi="Times New Roman" w:cs="Times New Roman"/>
                <w:color w:val="000000"/>
                <w:lang w:eastAsia="ru-RU"/>
              </w:rPr>
              <w:t>16</w:t>
            </w:r>
          </w:p>
        </w:tc>
        <w:tc>
          <w:tcPr>
            <w:tcW w:w="1417" w:type="dxa"/>
            <w:tcBorders>
              <w:top w:val="single" w:sz="12" w:space="0" w:color="000000"/>
              <w:left w:val="single" w:sz="8" w:space="0" w:color="000000"/>
              <w:bottom w:val="single" w:sz="8" w:space="0" w:color="000000"/>
              <w:right w:val="single" w:sz="8" w:space="0" w:color="000000"/>
            </w:tcBorders>
            <w:shd w:val="clear" w:color="auto" w:fill="auto"/>
            <w:noWrap/>
            <w:vAlign w:val="center"/>
            <w:hideMark/>
          </w:tcPr>
          <w:p w:rsidR="0033251C" w:rsidRPr="009944B9" w:rsidRDefault="0033251C" w:rsidP="009944B9">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1559" w:type="dxa"/>
            <w:tcBorders>
              <w:top w:val="single" w:sz="12" w:space="0" w:color="000000"/>
              <w:left w:val="single" w:sz="8" w:space="0" w:color="000000"/>
              <w:bottom w:val="single" w:sz="8" w:space="0" w:color="000000"/>
              <w:right w:val="single" w:sz="12" w:space="0" w:color="000000"/>
            </w:tcBorders>
            <w:shd w:val="clear" w:color="auto" w:fill="auto"/>
            <w:noWrap/>
            <w:vAlign w:val="center"/>
            <w:hideMark/>
          </w:tcPr>
          <w:p w:rsidR="0033251C" w:rsidRPr="009944B9" w:rsidRDefault="0033251C" w:rsidP="009944B9">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r>
      <w:tr w:rsidR="0033251C" w:rsidRPr="009944B9" w:rsidTr="0033251C">
        <w:trPr>
          <w:trHeight w:val="600"/>
          <w:jc w:val="center"/>
        </w:trPr>
        <w:tc>
          <w:tcPr>
            <w:tcW w:w="3387" w:type="dxa"/>
            <w:tcBorders>
              <w:top w:val="single" w:sz="8" w:space="0" w:color="000000"/>
              <w:left w:val="single" w:sz="12" w:space="0" w:color="000000"/>
              <w:bottom w:val="single" w:sz="8" w:space="0" w:color="000000"/>
              <w:right w:val="single" w:sz="8" w:space="0" w:color="000000"/>
            </w:tcBorders>
            <w:shd w:val="clear" w:color="auto" w:fill="auto"/>
            <w:hideMark/>
          </w:tcPr>
          <w:p w:rsidR="0033251C" w:rsidRPr="009944B9" w:rsidRDefault="0033251C" w:rsidP="009944B9">
            <w:pPr>
              <w:spacing w:after="0" w:line="240" w:lineRule="auto"/>
              <w:rPr>
                <w:rFonts w:ascii="Times New Roman" w:eastAsia="Times New Roman" w:hAnsi="Times New Roman" w:cs="Times New Roman"/>
                <w:color w:val="000000"/>
                <w:lang w:eastAsia="ru-RU"/>
              </w:rPr>
            </w:pPr>
            <w:r w:rsidRPr="009944B9">
              <w:rPr>
                <w:rFonts w:ascii="Times New Roman" w:eastAsia="Times New Roman" w:hAnsi="Times New Roman" w:cs="Times New Roman"/>
                <w:color w:val="000000"/>
                <w:lang w:eastAsia="ru-RU"/>
              </w:rPr>
              <w:t>Скорее да, это характерно для меня</w:t>
            </w:r>
          </w:p>
        </w:tc>
        <w:tc>
          <w:tcPr>
            <w:tcW w:w="993"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33251C" w:rsidRPr="009944B9" w:rsidRDefault="0033251C" w:rsidP="009944B9">
            <w:pPr>
              <w:spacing w:after="0" w:line="240" w:lineRule="auto"/>
              <w:jc w:val="right"/>
              <w:rPr>
                <w:rFonts w:ascii="Times New Roman" w:eastAsia="Times New Roman" w:hAnsi="Times New Roman" w:cs="Times New Roman"/>
                <w:color w:val="000000"/>
                <w:lang w:eastAsia="ru-RU"/>
              </w:rPr>
            </w:pPr>
            <w:r w:rsidRPr="009944B9">
              <w:rPr>
                <w:rFonts w:ascii="Times New Roman" w:eastAsia="Times New Roman" w:hAnsi="Times New Roman" w:cs="Times New Roman"/>
                <w:color w:val="000000"/>
                <w:lang w:eastAsia="ru-RU"/>
              </w:rPr>
              <w:t>20</w:t>
            </w:r>
          </w:p>
        </w:tc>
        <w:tc>
          <w:tcPr>
            <w:tcW w:w="1417"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33251C" w:rsidRPr="009944B9" w:rsidRDefault="0033251C" w:rsidP="009944B9">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w:t>
            </w:r>
          </w:p>
        </w:tc>
        <w:tc>
          <w:tcPr>
            <w:tcW w:w="1559" w:type="dxa"/>
            <w:tcBorders>
              <w:top w:val="single" w:sz="8" w:space="0" w:color="000000"/>
              <w:left w:val="single" w:sz="8" w:space="0" w:color="000000"/>
              <w:bottom w:val="single" w:sz="8" w:space="0" w:color="000000"/>
              <w:right w:val="single" w:sz="12" w:space="0" w:color="000000"/>
            </w:tcBorders>
            <w:shd w:val="clear" w:color="auto" w:fill="auto"/>
            <w:noWrap/>
            <w:vAlign w:val="center"/>
            <w:hideMark/>
          </w:tcPr>
          <w:p w:rsidR="0033251C" w:rsidRPr="009944B9" w:rsidRDefault="0033251C" w:rsidP="009944B9">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w:t>
            </w:r>
          </w:p>
        </w:tc>
      </w:tr>
      <w:tr w:rsidR="0033251C" w:rsidRPr="009944B9" w:rsidTr="0033251C">
        <w:trPr>
          <w:trHeight w:val="900"/>
          <w:jc w:val="center"/>
        </w:trPr>
        <w:tc>
          <w:tcPr>
            <w:tcW w:w="3387" w:type="dxa"/>
            <w:tcBorders>
              <w:top w:val="single" w:sz="8" w:space="0" w:color="000000"/>
              <w:left w:val="single" w:sz="12" w:space="0" w:color="000000"/>
              <w:bottom w:val="single" w:sz="8" w:space="0" w:color="000000"/>
              <w:right w:val="single" w:sz="8" w:space="0" w:color="000000"/>
            </w:tcBorders>
            <w:shd w:val="clear" w:color="auto" w:fill="auto"/>
            <w:hideMark/>
          </w:tcPr>
          <w:p w:rsidR="0033251C" w:rsidRPr="009944B9" w:rsidRDefault="0033251C" w:rsidP="009944B9">
            <w:pPr>
              <w:spacing w:after="0" w:line="240" w:lineRule="auto"/>
              <w:rPr>
                <w:rFonts w:ascii="Times New Roman" w:eastAsia="Times New Roman" w:hAnsi="Times New Roman" w:cs="Times New Roman"/>
                <w:color w:val="000000"/>
                <w:lang w:eastAsia="ru-RU"/>
              </w:rPr>
            </w:pPr>
            <w:r w:rsidRPr="009944B9">
              <w:rPr>
                <w:rFonts w:ascii="Times New Roman" w:eastAsia="Times New Roman" w:hAnsi="Times New Roman" w:cs="Times New Roman"/>
                <w:color w:val="000000"/>
                <w:lang w:eastAsia="ru-RU"/>
              </w:rPr>
              <w:t>Скорее нет, стараюсь приобретать товары проверенных производителей</w:t>
            </w:r>
          </w:p>
        </w:tc>
        <w:tc>
          <w:tcPr>
            <w:tcW w:w="993"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33251C" w:rsidRPr="009944B9" w:rsidRDefault="0033251C" w:rsidP="009944B9">
            <w:pPr>
              <w:spacing w:after="0" w:line="240" w:lineRule="auto"/>
              <w:jc w:val="right"/>
              <w:rPr>
                <w:rFonts w:ascii="Times New Roman" w:eastAsia="Times New Roman" w:hAnsi="Times New Roman" w:cs="Times New Roman"/>
                <w:color w:val="000000"/>
                <w:lang w:eastAsia="ru-RU"/>
              </w:rPr>
            </w:pPr>
            <w:r w:rsidRPr="009944B9">
              <w:rPr>
                <w:rFonts w:ascii="Times New Roman" w:eastAsia="Times New Roman" w:hAnsi="Times New Roman" w:cs="Times New Roman"/>
                <w:color w:val="000000"/>
                <w:lang w:eastAsia="ru-RU"/>
              </w:rPr>
              <w:t>40</w:t>
            </w:r>
          </w:p>
        </w:tc>
        <w:tc>
          <w:tcPr>
            <w:tcW w:w="1417"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33251C" w:rsidRPr="009944B9" w:rsidRDefault="0033251C" w:rsidP="009944B9">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39</w:t>
            </w:r>
          </w:p>
        </w:tc>
        <w:tc>
          <w:tcPr>
            <w:tcW w:w="1559" w:type="dxa"/>
            <w:tcBorders>
              <w:top w:val="single" w:sz="8" w:space="0" w:color="000000"/>
              <w:left w:val="single" w:sz="8" w:space="0" w:color="000000"/>
              <w:bottom w:val="single" w:sz="8" w:space="0" w:color="000000"/>
              <w:right w:val="single" w:sz="12" w:space="0" w:color="000000"/>
            </w:tcBorders>
            <w:shd w:val="clear" w:color="auto" w:fill="auto"/>
            <w:noWrap/>
            <w:vAlign w:val="center"/>
            <w:hideMark/>
          </w:tcPr>
          <w:p w:rsidR="0033251C" w:rsidRPr="009944B9" w:rsidRDefault="0033251C" w:rsidP="009944B9">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73</w:t>
            </w:r>
          </w:p>
        </w:tc>
      </w:tr>
      <w:tr w:rsidR="0033251C" w:rsidRPr="009944B9" w:rsidTr="0033251C">
        <w:trPr>
          <w:trHeight w:val="600"/>
          <w:jc w:val="center"/>
        </w:trPr>
        <w:tc>
          <w:tcPr>
            <w:tcW w:w="3387" w:type="dxa"/>
            <w:tcBorders>
              <w:top w:val="single" w:sz="8" w:space="0" w:color="000000"/>
              <w:left w:val="single" w:sz="12" w:space="0" w:color="000000"/>
              <w:bottom w:val="single" w:sz="8" w:space="0" w:color="000000"/>
              <w:right w:val="single" w:sz="8" w:space="0" w:color="000000"/>
            </w:tcBorders>
            <w:shd w:val="clear" w:color="auto" w:fill="auto"/>
            <w:hideMark/>
          </w:tcPr>
          <w:p w:rsidR="0033251C" w:rsidRPr="009944B9" w:rsidRDefault="0033251C" w:rsidP="009944B9">
            <w:pPr>
              <w:spacing w:after="0" w:line="240" w:lineRule="auto"/>
              <w:rPr>
                <w:rFonts w:ascii="Times New Roman" w:eastAsia="Times New Roman" w:hAnsi="Times New Roman" w:cs="Times New Roman"/>
                <w:color w:val="000000"/>
                <w:lang w:eastAsia="ru-RU"/>
              </w:rPr>
            </w:pPr>
            <w:r w:rsidRPr="009944B9">
              <w:rPr>
                <w:rFonts w:ascii="Times New Roman" w:eastAsia="Times New Roman" w:hAnsi="Times New Roman" w:cs="Times New Roman"/>
                <w:color w:val="000000"/>
                <w:lang w:eastAsia="ru-RU"/>
              </w:rPr>
              <w:t>Нет, я не интересуюсь изменениями в мире моды</w:t>
            </w:r>
          </w:p>
        </w:tc>
        <w:tc>
          <w:tcPr>
            <w:tcW w:w="993"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33251C" w:rsidRPr="009944B9" w:rsidRDefault="0033251C" w:rsidP="009944B9">
            <w:pPr>
              <w:spacing w:after="0" w:line="240" w:lineRule="auto"/>
              <w:jc w:val="right"/>
              <w:rPr>
                <w:rFonts w:ascii="Times New Roman" w:eastAsia="Times New Roman" w:hAnsi="Times New Roman" w:cs="Times New Roman"/>
                <w:color w:val="000000"/>
                <w:lang w:eastAsia="ru-RU"/>
              </w:rPr>
            </w:pPr>
            <w:r w:rsidRPr="009944B9">
              <w:rPr>
                <w:rFonts w:ascii="Times New Roman" w:eastAsia="Times New Roman" w:hAnsi="Times New Roman" w:cs="Times New Roman"/>
                <w:color w:val="000000"/>
                <w:lang w:eastAsia="ru-RU"/>
              </w:rPr>
              <w:t>22</w:t>
            </w:r>
          </w:p>
        </w:tc>
        <w:tc>
          <w:tcPr>
            <w:tcW w:w="1417"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33251C" w:rsidRPr="009944B9" w:rsidRDefault="0033251C" w:rsidP="009944B9">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w:t>
            </w:r>
          </w:p>
        </w:tc>
        <w:tc>
          <w:tcPr>
            <w:tcW w:w="1559" w:type="dxa"/>
            <w:tcBorders>
              <w:top w:val="single" w:sz="8" w:space="0" w:color="000000"/>
              <w:left w:val="single" w:sz="8" w:space="0" w:color="000000"/>
              <w:bottom w:val="single" w:sz="8" w:space="0" w:color="000000"/>
              <w:right w:val="single" w:sz="12" w:space="0" w:color="000000"/>
            </w:tcBorders>
            <w:shd w:val="clear" w:color="auto" w:fill="auto"/>
            <w:noWrap/>
            <w:vAlign w:val="center"/>
            <w:hideMark/>
          </w:tcPr>
          <w:p w:rsidR="0033251C" w:rsidRPr="009944B9" w:rsidRDefault="0033251C" w:rsidP="009944B9">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94</w:t>
            </w:r>
          </w:p>
        </w:tc>
      </w:tr>
      <w:tr w:rsidR="0033251C" w:rsidRPr="009944B9" w:rsidTr="0033251C">
        <w:trPr>
          <w:trHeight w:val="300"/>
          <w:jc w:val="center"/>
        </w:trPr>
        <w:tc>
          <w:tcPr>
            <w:tcW w:w="3387" w:type="dxa"/>
            <w:tcBorders>
              <w:top w:val="single" w:sz="8" w:space="0" w:color="000000"/>
              <w:left w:val="single" w:sz="12" w:space="0" w:color="000000"/>
              <w:bottom w:val="single" w:sz="8" w:space="0" w:color="000000"/>
              <w:right w:val="single" w:sz="8" w:space="0" w:color="000000"/>
            </w:tcBorders>
            <w:shd w:val="clear" w:color="auto" w:fill="auto"/>
            <w:hideMark/>
          </w:tcPr>
          <w:p w:rsidR="0033251C" w:rsidRPr="009944B9" w:rsidRDefault="0033251C" w:rsidP="009944B9">
            <w:pPr>
              <w:spacing w:after="0" w:line="240" w:lineRule="auto"/>
              <w:rPr>
                <w:rFonts w:ascii="Times New Roman" w:eastAsia="Times New Roman" w:hAnsi="Times New Roman" w:cs="Times New Roman"/>
                <w:color w:val="000000"/>
                <w:lang w:eastAsia="ru-RU"/>
              </w:rPr>
            </w:pPr>
            <w:r w:rsidRPr="009944B9">
              <w:rPr>
                <w:rFonts w:ascii="Times New Roman" w:eastAsia="Times New Roman" w:hAnsi="Times New Roman" w:cs="Times New Roman"/>
                <w:color w:val="000000"/>
                <w:lang w:eastAsia="ru-RU"/>
              </w:rPr>
              <w:t>Затрудняюсь ответить</w:t>
            </w:r>
          </w:p>
        </w:tc>
        <w:tc>
          <w:tcPr>
            <w:tcW w:w="993"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33251C" w:rsidRPr="009944B9" w:rsidRDefault="0033251C" w:rsidP="009944B9">
            <w:pPr>
              <w:spacing w:after="0" w:line="240" w:lineRule="auto"/>
              <w:jc w:val="right"/>
              <w:rPr>
                <w:rFonts w:ascii="Times New Roman" w:eastAsia="Times New Roman" w:hAnsi="Times New Roman" w:cs="Times New Roman"/>
                <w:color w:val="000000"/>
                <w:lang w:eastAsia="ru-RU"/>
              </w:rPr>
            </w:pPr>
            <w:r w:rsidRPr="009944B9">
              <w:rPr>
                <w:rFonts w:ascii="Times New Roman" w:eastAsia="Times New Roman" w:hAnsi="Times New Roman" w:cs="Times New Roman"/>
                <w:color w:val="000000"/>
                <w:lang w:eastAsia="ru-RU"/>
              </w:rPr>
              <w:t>6</w:t>
            </w:r>
          </w:p>
        </w:tc>
        <w:tc>
          <w:tcPr>
            <w:tcW w:w="1417"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33251C" w:rsidRPr="009944B9" w:rsidRDefault="0033251C" w:rsidP="009944B9">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1559" w:type="dxa"/>
            <w:tcBorders>
              <w:top w:val="single" w:sz="8" w:space="0" w:color="000000"/>
              <w:left w:val="single" w:sz="8" w:space="0" w:color="000000"/>
              <w:bottom w:val="single" w:sz="8" w:space="0" w:color="000000"/>
              <w:right w:val="single" w:sz="12" w:space="0" w:color="000000"/>
            </w:tcBorders>
            <w:shd w:val="clear" w:color="auto" w:fill="auto"/>
            <w:noWrap/>
            <w:vAlign w:val="center"/>
            <w:hideMark/>
          </w:tcPr>
          <w:p w:rsidR="0033251C" w:rsidRPr="009944B9" w:rsidRDefault="0033251C" w:rsidP="009944B9">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r>
      <w:tr w:rsidR="0033251C" w:rsidRPr="009944B9" w:rsidTr="0033251C">
        <w:trPr>
          <w:trHeight w:val="315"/>
          <w:jc w:val="center"/>
        </w:trPr>
        <w:tc>
          <w:tcPr>
            <w:tcW w:w="3387" w:type="dxa"/>
            <w:tcBorders>
              <w:top w:val="single" w:sz="8" w:space="0" w:color="000000"/>
              <w:left w:val="single" w:sz="12" w:space="0" w:color="000000"/>
              <w:bottom w:val="single" w:sz="12" w:space="0" w:color="000000"/>
              <w:right w:val="single" w:sz="8" w:space="0" w:color="000000"/>
            </w:tcBorders>
            <w:shd w:val="clear" w:color="auto" w:fill="auto"/>
            <w:hideMark/>
          </w:tcPr>
          <w:p w:rsidR="0033251C" w:rsidRPr="009944B9" w:rsidRDefault="0033251C" w:rsidP="009944B9">
            <w:pPr>
              <w:spacing w:after="0" w:line="240" w:lineRule="auto"/>
              <w:rPr>
                <w:rFonts w:ascii="Times New Roman" w:eastAsia="Times New Roman" w:hAnsi="Times New Roman" w:cs="Times New Roman"/>
                <w:color w:val="000000"/>
                <w:lang w:eastAsia="ru-RU"/>
              </w:rPr>
            </w:pPr>
            <w:r w:rsidRPr="009944B9">
              <w:rPr>
                <w:rFonts w:ascii="Times New Roman" w:eastAsia="Times New Roman" w:hAnsi="Times New Roman" w:cs="Times New Roman"/>
                <w:color w:val="000000"/>
                <w:lang w:eastAsia="ru-RU"/>
              </w:rPr>
              <w:t>Всего</w:t>
            </w:r>
          </w:p>
        </w:tc>
        <w:tc>
          <w:tcPr>
            <w:tcW w:w="993" w:type="dxa"/>
            <w:tcBorders>
              <w:top w:val="single" w:sz="8" w:space="0" w:color="000000"/>
              <w:left w:val="single" w:sz="8" w:space="0" w:color="000000"/>
              <w:bottom w:val="single" w:sz="12" w:space="0" w:color="000000"/>
              <w:right w:val="single" w:sz="8" w:space="0" w:color="000000"/>
            </w:tcBorders>
            <w:shd w:val="clear" w:color="auto" w:fill="auto"/>
            <w:noWrap/>
            <w:vAlign w:val="center"/>
            <w:hideMark/>
          </w:tcPr>
          <w:p w:rsidR="0033251C" w:rsidRPr="009944B9" w:rsidRDefault="0033251C" w:rsidP="009944B9">
            <w:pPr>
              <w:spacing w:after="0" w:line="240" w:lineRule="auto"/>
              <w:jc w:val="right"/>
              <w:rPr>
                <w:rFonts w:ascii="Times New Roman" w:eastAsia="Times New Roman" w:hAnsi="Times New Roman" w:cs="Times New Roman"/>
                <w:color w:val="000000"/>
                <w:lang w:eastAsia="ru-RU"/>
              </w:rPr>
            </w:pPr>
            <w:r w:rsidRPr="009944B9">
              <w:rPr>
                <w:rFonts w:ascii="Times New Roman" w:eastAsia="Times New Roman" w:hAnsi="Times New Roman" w:cs="Times New Roman"/>
                <w:color w:val="000000"/>
                <w:lang w:eastAsia="ru-RU"/>
              </w:rPr>
              <w:t>104</w:t>
            </w:r>
          </w:p>
        </w:tc>
        <w:tc>
          <w:tcPr>
            <w:tcW w:w="1417" w:type="dxa"/>
            <w:tcBorders>
              <w:top w:val="single" w:sz="8" w:space="0" w:color="000000"/>
              <w:left w:val="single" w:sz="8" w:space="0" w:color="000000"/>
              <w:bottom w:val="single" w:sz="12" w:space="0" w:color="000000"/>
              <w:right w:val="single" w:sz="8" w:space="0" w:color="000000"/>
            </w:tcBorders>
            <w:shd w:val="clear" w:color="auto" w:fill="auto"/>
            <w:noWrap/>
            <w:vAlign w:val="center"/>
            <w:hideMark/>
          </w:tcPr>
          <w:p w:rsidR="0033251C" w:rsidRPr="009944B9" w:rsidRDefault="0033251C" w:rsidP="009944B9">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1559" w:type="dxa"/>
            <w:tcBorders>
              <w:top w:val="single" w:sz="8" w:space="0" w:color="000000"/>
              <w:left w:val="single" w:sz="8" w:space="0" w:color="000000"/>
              <w:bottom w:val="single" w:sz="12" w:space="0" w:color="000000"/>
              <w:right w:val="single" w:sz="12" w:space="0" w:color="000000"/>
            </w:tcBorders>
            <w:shd w:val="clear" w:color="auto" w:fill="auto"/>
            <w:vAlign w:val="center"/>
            <w:hideMark/>
          </w:tcPr>
          <w:p w:rsidR="0033251C" w:rsidRPr="009944B9" w:rsidRDefault="0033251C" w:rsidP="009944B9">
            <w:pPr>
              <w:spacing w:after="0" w:line="240" w:lineRule="auto"/>
              <w:rPr>
                <w:rFonts w:ascii="Times New Roman" w:eastAsia="Times New Roman" w:hAnsi="Times New Roman" w:cs="Times New Roman"/>
                <w:color w:val="000000"/>
                <w:lang w:eastAsia="ru-RU"/>
              </w:rPr>
            </w:pPr>
            <w:r w:rsidRPr="009944B9">
              <w:rPr>
                <w:rFonts w:ascii="Times New Roman" w:eastAsia="Times New Roman" w:hAnsi="Times New Roman" w:cs="Times New Roman"/>
                <w:color w:val="000000"/>
                <w:lang w:eastAsia="ru-RU"/>
              </w:rPr>
              <w:t> </w:t>
            </w:r>
          </w:p>
        </w:tc>
      </w:tr>
    </w:tbl>
    <w:p w:rsidR="009944B9" w:rsidRPr="00EB5721" w:rsidRDefault="009944B9" w:rsidP="0033251C">
      <w:pPr>
        <w:spacing w:after="0" w:line="360" w:lineRule="auto"/>
        <w:jc w:val="center"/>
        <w:rPr>
          <w:noProof/>
          <w:sz w:val="20"/>
          <w:lang w:eastAsia="ru-RU"/>
        </w:rPr>
      </w:pPr>
      <w:r>
        <w:rPr>
          <w:noProof/>
          <w:sz w:val="20"/>
          <w:lang w:eastAsia="ru-RU"/>
        </w:rPr>
        <w:fldChar w:fldCharType="end"/>
      </w:r>
    </w:p>
    <w:p w:rsidR="00EC19E0" w:rsidRDefault="00EC19E0" w:rsidP="009944B9">
      <w:pPr>
        <w:spacing w:after="0" w:line="360" w:lineRule="auto"/>
        <w:jc w:val="right"/>
        <w:rPr>
          <w:rFonts w:ascii="Times New Roman" w:hAnsi="Times New Roman" w:cs="Times New Roman"/>
          <w:color w:val="000000" w:themeColor="text1"/>
        </w:rPr>
      </w:pPr>
    </w:p>
    <w:p w:rsidR="00EC19E0" w:rsidRDefault="00EC19E0" w:rsidP="00EC19E0">
      <w:pPr>
        <w:spacing w:after="0" w:line="360" w:lineRule="auto"/>
        <w:ind w:firstLine="709"/>
        <w:jc w:val="both"/>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Также несмотря на то, что у опрошенных студентов в какой-то степени существует потребность к демонстрации индивидуальности, они не готовы переплачивать за вещь, которая может сделать их уникальными (Табл. 13). </w:t>
      </w:r>
    </w:p>
    <w:p w:rsidR="009944B9" w:rsidRPr="009944B9" w:rsidRDefault="00C35D29" w:rsidP="009944B9">
      <w:pPr>
        <w:spacing w:after="0" w:line="360" w:lineRule="auto"/>
        <w:jc w:val="right"/>
        <w:rPr>
          <w:rFonts w:ascii="Times New Roman" w:hAnsi="Times New Roman" w:cs="Times New Roman"/>
          <w:color w:val="000000" w:themeColor="text1"/>
        </w:rPr>
      </w:pPr>
      <w:r>
        <w:rPr>
          <w:rFonts w:ascii="Times New Roman" w:hAnsi="Times New Roman" w:cs="Times New Roman"/>
          <w:color w:val="000000" w:themeColor="text1"/>
        </w:rPr>
        <w:t>Таблица 13</w:t>
      </w:r>
      <w:r w:rsidR="00EB5721" w:rsidRPr="00EB5721">
        <w:rPr>
          <w:rFonts w:ascii="Times New Roman" w:hAnsi="Times New Roman" w:cs="Times New Roman"/>
          <w:color w:val="000000" w:themeColor="text1"/>
        </w:rPr>
        <w:t>.</w:t>
      </w:r>
      <w:r w:rsidR="009B5B32">
        <w:rPr>
          <w:rFonts w:ascii="Times New Roman" w:hAnsi="Times New Roman" w:cs="Times New Roman"/>
          <w:color w:val="000000" w:themeColor="text1"/>
        </w:rPr>
        <w:t xml:space="preserve"> «</w:t>
      </w:r>
      <w:r w:rsidR="009B5B32" w:rsidRPr="009B5B32">
        <w:rPr>
          <w:rFonts w:ascii="Times New Roman" w:hAnsi="Times New Roman" w:cs="Times New Roman"/>
          <w:color w:val="000000" w:themeColor="text1"/>
        </w:rPr>
        <w:t>Готовы ли Вы приобрести вещь, которая стоит дороже, чем хотелось бы, но ее наличие сделает вас уникальным?</w:t>
      </w:r>
      <w:r w:rsidR="009B5B32">
        <w:rPr>
          <w:rFonts w:ascii="Times New Roman" w:hAnsi="Times New Roman" w:cs="Times New Roman"/>
          <w:color w:val="000000" w:themeColor="text1"/>
        </w:rPr>
        <w:t>»</w:t>
      </w:r>
      <w:r w:rsidR="00EB5721" w:rsidRPr="00EB5721">
        <w:rPr>
          <w:rFonts w:ascii="Times New Roman" w:hAnsi="Times New Roman" w:cs="Times New Roman"/>
          <w:color w:val="000000" w:themeColor="text1"/>
        </w:rPr>
        <w:t xml:space="preserve"> </w:t>
      </w:r>
      <w:r w:rsidR="009944B9">
        <w:fldChar w:fldCharType="begin"/>
      </w:r>
      <w:r w:rsidR="009944B9">
        <w:instrText xml:space="preserve"> LINK Excel.Sheet.12 "Книга1" "Лист2!R28C10:R34C15" \a \f 4 \h  \* MERGEFORMAT </w:instrText>
      </w:r>
      <w:r w:rsidR="009944B9">
        <w:fldChar w:fldCharType="separate"/>
      </w:r>
    </w:p>
    <w:tbl>
      <w:tblPr>
        <w:tblW w:w="7498" w:type="dxa"/>
        <w:jc w:val="center"/>
        <w:tblLook w:val="04A0" w:firstRow="1" w:lastRow="0" w:firstColumn="1" w:lastColumn="0" w:noHBand="0" w:noVBand="1"/>
      </w:tblPr>
      <w:tblGrid>
        <w:gridCol w:w="3671"/>
        <w:gridCol w:w="992"/>
        <w:gridCol w:w="1276"/>
        <w:gridCol w:w="1559"/>
      </w:tblGrid>
      <w:tr w:rsidR="0033251C" w:rsidRPr="009944B9" w:rsidTr="003F232C">
        <w:trPr>
          <w:trHeight w:val="444"/>
          <w:jc w:val="center"/>
        </w:trPr>
        <w:tc>
          <w:tcPr>
            <w:tcW w:w="3671" w:type="dxa"/>
            <w:tcBorders>
              <w:top w:val="single" w:sz="12" w:space="0" w:color="000000"/>
              <w:left w:val="single" w:sz="12" w:space="0" w:color="000000"/>
              <w:bottom w:val="single" w:sz="12" w:space="0" w:color="000000"/>
              <w:right w:val="single" w:sz="12" w:space="0" w:color="000000"/>
            </w:tcBorders>
            <w:shd w:val="clear" w:color="auto" w:fill="FFFFFF" w:themeFill="background1"/>
            <w:vAlign w:val="bottom"/>
          </w:tcPr>
          <w:p w:rsidR="0033251C" w:rsidRPr="009944B9" w:rsidRDefault="00D84E07" w:rsidP="009944B9">
            <w:pPr>
              <w:spacing w:after="0" w:line="240" w:lineRule="auto"/>
              <w:rPr>
                <w:rFonts w:ascii="Times New Roman" w:eastAsia="Times New Roman" w:hAnsi="Times New Roman" w:cs="Times New Roman"/>
                <w:color w:val="000000"/>
                <w:lang w:eastAsia="ru-RU"/>
              </w:rPr>
            </w:pPr>
            <w:r>
              <w:rPr>
                <w:rFonts w:ascii="Times New Roman" w:hAnsi="Times New Roman" w:cs="Times New Roman"/>
                <w:color w:val="000000" w:themeColor="text1"/>
              </w:rPr>
              <w:t>«</w:t>
            </w:r>
            <w:r w:rsidRPr="009B5B32">
              <w:rPr>
                <w:rFonts w:ascii="Times New Roman" w:hAnsi="Times New Roman" w:cs="Times New Roman"/>
                <w:color w:val="000000" w:themeColor="text1"/>
              </w:rPr>
              <w:t>Готовы ли Вы приобрести вещь, которая стоит дороже, чем хотелось бы, но ее наличие сделает вас уникальным?</w:t>
            </w:r>
            <w:r>
              <w:rPr>
                <w:rFonts w:ascii="Times New Roman" w:hAnsi="Times New Roman" w:cs="Times New Roman"/>
                <w:color w:val="000000" w:themeColor="text1"/>
              </w:rPr>
              <w:t>»</w:t>
            </w:r>
          </w:p>
        </w:tc>
        <w:tc>
          <w:tcPr>
            <w:tcW w:w="992" w:type="dxa"/>
            <w:tcBorders>
              <w:top w:val="single" w:sz="12" w:space="0" w:color="000000"/>
              <w:left w:val="nil"/>
              <w:bottom w:val="single" w:sz="12" w:space="0" w:color="000000"/>
              <w:right w:val="single" w:sz="4" w:space="0" w:color="000000"/>
            </w:tcBorders>
            <w:shd w:val="clear" w:color="auto" w:fill="FFFFFF" w:themeFill="background1"/>
            <w:vAlign w:val="bottom"/>
            <w:hideMark/>
          </w:tcPr>
          <w:p w:rsidR="0033251C" w:rsidRPr="009944B9" w:rsidRDefault="0033251C" w:rsidP="009944B9">
            <w:pPr>
              <w:spacing w:after="0" w:line="240" w:lineRule="auto"/>
              <w:jc w:val="center"/>
              <w:rPr>
                <w:rFonts w:ascii="Times New Roman" w:eastAsia="Times New Roman" w:hAnsi="Times New Roman" w:cs="Times New Roman"/>
                <w:color w:val="000000"/>
                <w:lang w:eastAsia="ru-RU"/>
              </w:rPr>
            </w:pPr>
            <w:r w:rsidRPr="009944B9">
              <w:rPr>
                <w:rFonts w:ascii="Times New Roman" w:eastAsia="Times New Roman" w:hAnsi="Times New Roman" w:cs="Times New Roman"/>
                <w:color w:val="000000"/>
                <w:lang w:eastAsia="ru-RU"/>
              </w:rPr>
              <w:t>Частота</w:t>
            </w:r>
          </w:p>
        </w:tc>
        <w:tc>
          <w:tcPr>
            <w:tcW w:w="1276" w:type="dxa"/>
            <w:tcBorders>
              <w:top w:val="single" w:sz="12" w:space="0" w:color="000000"/>
              <w:left w:val="nil"/>
              <w:bottom w:val="single" w:sz="12" w:space="0" w:color="000000"/>
              <w:right w:val="single" w:sz="4" w:space="0" w:color="000000"/>
            </w:tcBorders>
            <w:shd w:val="clear" w:color="auto" w:fill="FFFFFF" w:themeFill="background1"/>
            <w:vAlign w:val="bottom"/>
            <w:hideMark/>
          </w:tcPr>
          <w:p w:rsidR="0033251C" w:rsidRPr="009944B9" w:rsidRDefault="0033251C" w:rsidP="009944B9">
            <w:pPr>
              <w:spacing w:after="0" w:line="240" w:lineRule="auto"/>
              <w:jc w:val="center"/>
              <w:rPr>
                <w:rFonts w:ascii="Times New Roman" w:eastAsia="Times New Roman" w:hAnsi="Times New Roman" w:cs="Times New Roman"/>
                <w:color w:val="000000"/>
                <w:lang w:eastAsia="ru-RU"/>
              </w:rPr>
            </w:pPr>
            <w:r w:rsidRPr="009944B9">
              <w:rPr>
                <w:rFonts w:ascii="Times New Roman" w:eastAsia="Times New Roman" w:hAnsi="Times New Roman" w:cs="Times New Roman"/>
                <w:color w:val="000000"/>
                <w:lang w:eastAsia="ru-RU"/>
              </w:rPr>
              <w:t>Проценты</w:t>
            </w:r>
          </w:p>
        </w:tc>
        <w:tc>
          <w:tcPr>
            <w:tcW w:w="1559" w:type="dxa"/>
            <w:tcBorders>
              <w:top w:val="single" w:sz="12" w:space="0" w:color="000000"/>
              <w:left w:val="nil"/>
              <w:bottom w:val="single" w:sz="12" w:space="0" w:color="000000"/>
              <w:right w:val="single" w:sz="12" w:space="0" w:color="000000"/>
            </w:tcBorders>
            <w:shd w:val="clear" w:color="auto" w:fill="FFFFFF" w:themeFill="background1"/>
            <w:vAlign w:val="bottom"/>
            <w:hideMark/>
          </w:tcPr>
          <w:p w:rsidR="0033251C" w:rsidRPr="009944B9" w:rsidRDefault="0033251C" w:rsidP="009944B9">
            <w:pPr>
              <w:spacing w:after="0" w:line="240" w:lineRule="auto"/>
              <w:jc w:val="center"/>
              <w:rPr>
                <w:rFonts w:ascii="Times New Roman" w:eastAsia="Times New Roman" w:hAnsi="Times New Roman" w:cs="Times New Roman"/>
                <w:color w:val="000000"/>
                <w:lang w:eastAsia="ru-RU"/>
              </w:rPr>
            </w:pPr>
            <w:r w:rsidRPr="009944B9">
              <w:rPr>
                <w:rFonts w:ascii="Times New Roman" w:eastAsia="Times New Roman" w:hAnsi="Times New Roman" w:cs="Times New Roman"/>
                <w:color w:val="000000"/>
                <w:lang w:eastAsia="ru-RU"/>
              </w:rPr>
              <w:t>Накопленный процент</w:t>
            </w:r>
          </w:p>
        </w:tc>
      </w:tr>
      <w:tr w:rsidR="0033251C" w:rsidRPr="009944B9" w:rsidTr="00D84E07">
        <w:trPr>
          <w:trHeight w:val="433"/>
          <w:jc w:val="center"/>
        </w:trPr>
        <w:tc>
          <w:tcPr>
            <w:tcW w:w="3671" w:type="dxa"/>
            <w:tcBorders>
              <w:top w:val="single" w:sz="12" w:space="0" w:color="000000"/>
              <w:left w:val="single" w:sz="12" w:space="0" w:color="000000"/>
              <w:bottom w:val="single" w:sz="8" w:space="0" w:color="000000"/>
              <w:right w:val="single" w:sz="12" w:space="0" w:color="000000"/>
            </w:tcBorders>
            <w:shd w:val="clear" w:color="auto" w:fill="auto"/>
            <w:hideMark/>
          </w:tcPr>
          <w:p w:rsidR="0033251C" w:rsidRPr="009944B9" w:rsidRDefault="0033251C" w:rsidP="009944B9">
            <w:pPr>
              <w:spacing w:after="0" w:line="240" w:lineRule="auto"/>
              <w:rPr>
                <w:rFonts w:ascii="Times New Roman" w:eastAsia="Times New Roman" w:hAnsi="Times New Roman" w:cs="Times New Roman"/>
                <w:color w:val="000000"/>
                <w:lang w:eastAsia="ru-RU"/>
              </w:rPr>
            </w:pPr>
            <w:r w:rsidRPr="009944B9">
              <w:rPr>
                <w:rFonts w:ascii="Times New Roman" w:eastAsia="Times New Roman" w:hAnsi="Times New Roman" w:cs="Times New Roman"/>
                <w:color w:val="000000"/>
                <w:lang w:eastAsia="ru-RU"/>
              </w:rPr>
              <w:t>Да, я куплю эту вещь</w:t>
            </w:r>
          </w:p>
        </w:tc>
        <w:tc>
          <w:tcPr>
            <w:tcW w:w="992" w:type="dxa"/>
            <w:tcBorders>
              <w:top w:val="single" w:sz="12" w:space="0" w:color="000000"/>
              <w:left w:val="nil"/>
              <w:bottom w:val="single" w:sz="8" w:space="0" w:color="000000"/>
              <w:right w:val="single" w:sz="8" w:space="0" w:color="000000"/>
            </w:tcBorders>
            <w:shd w:val="clear" w:color="auto" w:fill="auto"/>
            <w:noWrap/>
            <w:vAlign w:val="center"/>
            <w:hideMark/>
          </w:tcPr>
          <w:p w:rsidR="0033251C" w:rsidRPr="009944B9" w:rsidRDefault="0033251C" w:rsidP="009944B9">
            <w:pPr>
              <w:spacing w:after="0" w:line="240" w:lineRule="auto"/>
              <w:jc w:val="right"/>
              <w:rPr>
                <w:rFonts w:ascii="Times New Roman" w:eastAsia="Times New Roman" w:hAnsi="Times New Roman" w:cs="Times New Roman"/>
                <w:color w:val="000000"/>
                <w:lang w:eastAsia="ru-RU"/>
              </w:rPr>
            </w:pPr>
            <w:r w:rsidRPr="009944B9">
              <w:rPr>
                <w:rFonts w:ascii="Times New Roman" w:eastAsia="Times New Roman" w:hAnsi="Times New Roman" w:cs="Times New Roman"/>
                <w:color w:val="000000"/>
                <w:lang w:eastAsia="ru-RU"/>
              </w:rPr>
              <w:t>6</w:t>
            </w:r>
          </w:p>
        </w:tc>
        <w:tc>
          <w:tcPr>
            <w:tcW w:w="1276" w:type="dxa"/>
            <w:tcBorders>
              <w:top w:val="single" w:sz="12" w:space="0" w:color="000000"/>
              <w:left w:val="single" w:sz="8" w:space="0" w:color="000000"/>
              <w:bottom w:val="single" w:sz="8" w:space="0" w:color="000000"/>
              <w:right w:val="single" w:sz="8" w:space="0" w:color="000000"/>
            </w:tcBorders>
            <w:shd w:val="clear" w:color="auto" w:fill="auto"/>
            <w:noWrap/>
            <w:vAlign w:val="center"/>
            <w:hideMark/>
          </w:tcPr>
          <w:p w:rsidR="0033251C" w:rsidRPr="009944B9" w:rsidRDefault="0033251C" w:rsidP="009944B9">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1559" w:type="dxa"/>
            <w:tcBorders>
              <w:top w:val="single" w:sz="12" w:space="0" w:color="000000"/>
              <w:left w:val="single" w:sz="8" w:space="0" w:color="000000"/>
              <w:bottom w:val="single" w:sz="8" w:space="0" w:color="000000"/>
              <w:right w:val="single" w:sz="12" w:space="0" w:color="000000"/>
            </w:tcBorders>
            <w:shd w:val="clear" w:color="auto" w:fill="auto"/>
            <w:noWrap/>
            <w:vAlign w:val="center"/>
            <w:hideMark/>
          </w:tcPr>
          <w:p w:rsidR="0033251C" w:rsidRPr="009944B9" w:rsidRDefault="0033251C" w:rsidP="009944B9">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r>
      <w:tr w:rsidR="0033251C" w:rsidRPr="009944B9" w:rsidTr="00D84E07">
        <w:trPr>
          <w:trHeight w:val="423"/>
          <w:jc w:val="center"/>
        </w:trPr>
        <w:tc>
          <w:tcPr>
            <w:tcW w:w="3671" w:type="dxa"/>
            <w:tcBorders>
              <w:top w:val="single" w:sz="8" w:space="0" w:color="000000"/>
              <w:left w:val="single" w:sz="12" w:space="0" w:color="000000"/>
              <w:bottom w:val="single" w:sz="8" w:space="0" w:color="000000"/>
              <w:right w:val="single" w:sz="12" w:space="0" w:color="000000"/>
            </w:tcBorders>
            <w:shd w:val="clear" w:color="auto" w:fill="auto"/>
            <w:hideMark/>
          </w:tcPr>
          <w:p w:rsidR="0033251C" w:rsidRPr="009944B9" w:rsidRDefault="0033251C" w:rsidP="009944B9">
            <w:pPr>
              <w:spacing w:after="0" w:line="240" w:lineRule="auto"/>
              <w:rPr>
                <w:rFonts w:ascii="Times New Roman" w:eastAsia="Times New Roman" w:hAnsi="Times New Roman" w:cs="Times New Roman"/>
                <w:color w:val="000000"/>
                <w:lang w:eastAsia="ru-RU"/>
              </w:rPr>
            </w:pPr>
            <w:r w:rsidRPr="009944B9">
              <w:rPr>
                <w:rFonts w:ascii="Times New Roman" w:eastAsia="Times New Roman" w:hAnsi="Times New Roman" w:cs="Times New Roman"/>
                <w:color w:val="000000"/>
                <w:lang w:eastAsia="ru-RU"/>
              </w:rPr>
              <w:t>Скорее куплю, чем нет</w:t>
            </w:r>
          </w:p>
        </w:tc>
        <w:tc>
          <w:tcPr>
            <w:tcW w:w="992" w:type="dxa"/>
            <w:tcBorders>
              <w:top w:val="single" w:sz="8" w:space="0" w:color="000000"/>
              <w:left w:val="nil"/>
              <w:bottom w:val="single" w:sz="8" w:space="0" w:color="000000"/>
              <w:right w:val="single" w:sz="8" w:space="0" w:color="000000"/>
            </w:tcBorders>
            <w:shd w:val="clear" w:color="auto" w:fill="auto"/>
            <w:noWrap/>
            <w:vAlign w:val="center"/>
            <w:hideMark/>
          </w:tcPr>
          <w:p w:rsidR="0033251C" w:rsidRPr="009944B9" w:rsidRDefault="0033251C" w:rsidP="009944B9">
            <w:pPr>
              <w:spacing w:after="0" w:line="240" w:lineRule="auto"/>
              <w:jc w:val="right"/>
              <w:rPr>
                <w:rFonts w:ascii="Times New Roman" w:eastAsia="Times New Roman" w:hAnsi="Times New Roman" w:cs="Times New Roman"/>
                <w:color w:val="000000"/>
                <w:lang w:eastAsia="ru-RU"/>
              </w:rPr>
            </w:pPr>
            <w:r w:rsidRPr="009944B9">
              <w:rPr>
                <w:rFonts w:ascii="Times New Roman" w:eastAsia="Times New Roman" w:hAnsi="Times New Roman" w:cs="Times New Roman"/>
                <w:color w:val="000000"/>
                <w:lang w:eastAsia="ru-RU"/>
              </w:rPr>
              <w:t>20</w:t>
            </w:r>
          </w:p>
        </w:tc>
        <w:tc>
          <w:tcPr>
            <w:tcW w:w="1276"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33251C" w:rsidRPr="009944B9" w:rsidRDefault="0033251C" w:rsidP="009944B9">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w:t>
            </w:r>
          </w:p>
        </w:tc>
        <w:tc>
          <w:tcPr>
            <w:tcW w:w="1559" w:type="dxa"/>
            <w:tcBorders>
              <w:top w:val="single" w:sz="8" w:space="0" w:color="000000"/>
              <w:left w:val="single" w:sz="8" w:space="0" w:color="000000"/>
              <w:bottom w:val="single" w:sz="8" w:space="0" w:color="000000"/>
              <w:right w:val="single" w:sz="12" w:space="0" w:color="000000"/>
            </w:tcBorders>
            <w:shd w:val="clear" w:color="auto" w:fill="auto"/>
            <w:noWrap/>
            <w:vAlign w:val="center"/>
            <w:hideMark/>
          </w:tcPr>
          <w:p w:rsidR="0033251C" w:rsidRPr="009944B9" w:rsidRDefault="0033251C" w:rsidP="009944B9">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25</w:t>
            </w:r>
          </w:p>
        </w:tc>
      </w:tr>
      <w:tr w:rsidR="0033251C" w:rsidRPr="009944B9" w:rsidTr="00D84E07">
        <w:trPr>
          <w:trHeight w:val="359"/>
          <w:jc w:val="center"/>
        </w:trPr>
        <w:tc>
          <w:tcPr>
            <w:tcW w:w="3671" w:type="dxa"/>
            <w:tcBorders>
              <w:top w:val="single" w:sz="8" w:space="0" w:color="000000"/>
              <w:left w:val="single" w:sz="12" w:space="0" w:color="000000"/>
              <w:bottom w:val="single" w:sz="8" w:space="0" w:color="000000"/>
              <w:right w:val="single" w:sz="12" w:space="0" w:color="000000"/>
            </w:tcBorders>
            <w:shd w:val="clear" w:color="auto" w:fill="auto"/>
            <w:hideMark/>
          </w:tcPr>
          <w:p w:rsidR="0033251C" w:rsidRPr="009944B9" w:rsidRDefault="0033251C" w:rsidP="009944B9">
            <w:pPr>
              <w:spacing w:after="0" w:line="240" w:lineRule="auto"/>
              <w:rPr>
                <w:rFonts w:ascii="Times New Roman" w:eastAsia="Times New Roman" w:hAnsi="Times New Roman" w:cs="Times New Roman"/>
                <w:color w:val="000000"/>
                <w:lang w:eastAsia="ru-RU"/>
              </w:rPr>
            </w:pPr>
            <w:r w:rsidRPr="009944B9">
              <w:rPr>
                <w:rFonts w:ascii="Times New Roman" w:eastAsia="Times New Roman" w:hAnsi="Times New Roman" w:cs="Times New Roman"/>
                <w:color w:val="000000"/>
                <w:lang w:eastAsia="ru-RU"/>
              </w:rPr>
              <w:t>Скорее куплю, чем нет</w:t>
            </w:r>
          </w:p>
        </w:tc>
        <w:tc>
          <w:tcPr>
            <w:tcW w:w="992" w:type="dxa"/>
            <w:tcBorders>
              <w:top w:val="single" w:sz="8" w:space="0" w:color="000000"/>
              <w:left w:val="nil"/>
              <w:bottom w:val="single" w:sz="8" w:space="0" w:color="000000"/>
              <w:right w:val="single" w:sz="8" w:space="0" w:color="000000"/>
            </w:tcBorders>
            <w:shd w:val="clear" w:color="auto" w:fill="auto"/>
            <w:noWrap/>
            <w:vAlign w:val="center"/>
            <w:hideMark/>
          </w:tcPr>
          <w:p w:rsidR="0033251C" w:rsidRPr="009944B9" w:rsidRDefault="0033251C" w:rsidP="009944B9">
            <w:pPr>
              <w:spacing w:after="0" w:line="240" w:lineRule="auto"/>
              <w:jc w:val="right"/>
              <w:rPr>
                <w:rFonts w:ascii="Times New Roman" w:eastAsia="Times New Roman" w:hAnsi="Times New Roman" w:cs="Times New Roman"/>
                <w:color w:val="000000"/>
                <w:lang w:eastAsia="ru-RU"/>
              </w:rPr>
            </w:pPr>
            <w:r w:rsidRPr="009944B9">
              <w:rPr>
                <w:rFonts w:ascii="Times New Roman" w:eastAsia="Times New Roman" w:hAnsi="Times New Roman" w:cs="Times New Roman"/>
                <w:color w:val="000000"/>
                <w:lang w:eastAsia="ru-RU"/>
              </w:rPr>
              <w:t>52</w:t>
            </w:r>
          </w:p>
        </w:tc>
        <w:tc>
          <w:tcPr>
            <w:tcW w:w="1276"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33251C" w:rsidRPr="009944B9" w:rsidRDefault="0033251C" w:rsidP="009944B9">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w:t>
            </w:r>
          </w:p>
        </w:tc>
        <w:tc>
          <w:tcPr>
            <w:tcW w:w="1559" w:type="dxa"/>
            <w:tcBorders>
              <w:top w:val="single" w:sz="8" w:space="0" w:color="000000"/>
              <w:left w:val="single" w:sz="8" w:space="0" w:color="000000"/>
              <w:bottom w:val="single" w:sz="8" w:space="0" w:color="000000"/>
              <w:right w:val="single" w:sz="12" w:space="0" w:color="000000"/>
            </w:tcBorders>
            <w:shd w:val="clear" w:color="auto" w:fill="auto"/>
            <w:noWrap/>
            <w:vAlign w:val="center"/>
            <w:hideMark/>
          </w:tcPr>
          <w:p w:rsidR="0033251C" w:rsidRPr="009944B9" w:rsidRDefault="0033251C" w:rsidP="009944B9">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w:t>
            </w:r>
          </w:p>
        </w:tc>
      </w:tr>
      <w:tr w:rsidR="0033251C" w:rsidRPr="009944B9" w:rsidTr="00D84E07">
        <w:trPr>
          <w:trHeight w:val="405"/>
          <w:jc w:val="center"/>
        </w:trPr>
        <w:tc>
          <w:tcPr>
            <w:tcW w:w="3671" w:type="dxa"/>
            <w:tcBorders>
              <w:top w:val="single" w:sz="8" w:space="0" w:color="000000"/>
              <w:left w:val="single" w:sz="12" w:space="0" w:color="000000"/>
              <w:bottom w:val="single" w:sz="8" w:space="0" w:color="000000"/>
              <w:right w:val="single" w:sz="12" w:space="0" w:color="000000"/>
            </w:tcBorders>
            <w:shd w:val="clear" w:color="auto" w:fill="auto"/>
            <w:hideMark/>
          </w:tcPr>
          <w:p w:rsidR="0033251C" w:rsidRPr="009944B9" w:rsidRDefault="0033251C" w:rsidP="009944B9">
            <w:pPr>
              <w:spacing w:after="0" w:line="240" w:lineRule="auto"/>
              <w:rPr>
                <w:rFonts w:ascii="Times New Roman" w:eastAsia="Times New Roman" w:hAnsi="Times New Roman" w:cs="Times New Roman"/>
                <w:color w:val="000000"/>
                <w:lang w:eastAsia="ru-RU"/>
              </w:rPr>
            </w:pPr>
            <w:r w:rsidRPr="009944B9">
              <w:rPr>
                <w:rFonts w:ascii="Times New Roman" w:eastAsia="Times New Roman" w:hAnsi="Times New Roman" w:cs="Times New Roman"/>
                <w:color w:val="000000"/>
                <w:lang w:eastAsia="ru-RU"/>
              </w:rPr>
              <w:t>Точно не куплю</w:t>
            </w:r>
          </w:p>
        </w:tc>
        <w:tc>
          <w:tcPr>
            <w:tcW w:w="992" w:type="dxa"/>
            <w:tcBorders>
              <w:top w:val="single" w:sz="8" w:space="0" w:color="000000"/>
              <w:left w:val="nil"/>
              <w:bottom w:val="single" w:sz="8" w:space="0" w:color="000000"/>
              <w:right w:val="single" w:sz="8" w:space="0" w:color="000000"/>
            </w:tcBorders>
            <w:shd w:val="clear" w:color="auto" w:fill="auto"/>
            <w:noWrap/>
            <w:vAlign w:val="center"/>
            <w:hideMark/>
          </w:tcPr>
          <w:p w:rsidR="0033251C" w:rsidRPr="009944B9" w:rsidRDefault="0033251C" w:rsidP="009944B9">
            <w:pPr>
              <w:spacing w:after="0" w:line="240" w:lineRule="auto"/>
              <w:jc w:val="right"/>
              <w:rPr>
                <w:rFonts w:ascii="Times New Roman" w:eastAsia="Times New Roman" w:hAnsi="Times New Roman" w:cs="Times New Roman"/>
                <w:color w:val="000000"/>
                <w:lang w:eastAsia="ru-RU"/>
              </w:rPr>
            </w:pPr>
            <w:r w:rsidRPr="009944B9">
              <w:rPr>
                <w:rFonts w:ascii="Times New Roman" w:eastAsia="Times New Roman" w:hAnsi="Times New Roman" w:cs="Times New Roman"/>
                <w:color w:val="000000"/>
                <w:lang w:eastAsia="ru-RU"/>
              </w:rPr>
              <w:t>20</w:t>
            </w:r>
          </w:p>
        </w:tc>
        <w:tc>
          <w:tcPr>
            <w:tcW w:w="1276"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33251C" w:rsidRPr="009944B9" w:rsidRDefault="0033251C" w:rsidP="009944B9">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w:t>
            </w:r>
          </w:p>
        </w:tc>
        <w:tc>
          <w:tcPr>
            <w:tcW w:w="1559" w:type="dxa"/>
            <w:tcBorders>
              <w:top w:val="single" w:sz="8" w:space="0" w:color="000000"/>
              <w:left w:val="single" w:sz="8" w:space="0" w:color="000000"/>
              <w:bottom w:val="single" w:sz="8" w:space="0" w:color="000000"/>
              <w:right w:val="single" w:sz="12" w:space="0" w:color="000000"/>
            </w:tcBorders>
            <w:shd w:val="clear" w:color="auto" w:fill="auto"/>
            <w:noWrap/>
            <w:vAlign w:val="center"/>
            <w:hideMark/>
          </w:tcPr>
          <w:p w:rsidR="0033251C" w:rsidRPr="009944B9" w:rsidRDefault="0033251C" w:rsidP="009944B9">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94</w:t>
            </w:r>
          </w:p>
        </w:tc>
      </w:tr>
      <w:tr w:rsidR="0033251C" w:rsidRPr="009944B9" w:rsidTr="00D84E07">
        <w:trPr>
          <w:trHeight w:val="211"/>
          <w:jc w:val="center"/>
        </w:trPr>
        <w:tc>
          <w:tcPr>
            <w:tcW w:w="3671" w:type="dxa"/>
            <w:tcBorders>
              <w:top w:val="single" w:sz="8" w:space="0" w:color="000000"/>
              <w:left w:val="single" w:sz="12" w:space="0" w:color="000000"/>
              <w:bottom w:val="single" w:sz="8" w:space="0" w:color="000000"/>
              <w:right w:val="single" w:sz="12" w:space="0" w:color="000000"/>
            </w:tcBorders>
            <w:shd w:val="clear" w:color="auto" w:fill="auto"/>
            <w:hideMark/>
          </w:tcPr>
          <w:p w:rsidR="0033251C" w:rsidRPr="009944B9" w:rsidRDefault="0033251C" w:rsidP="009944B9">
            <w:pPr>
              <w:spacing w:after="0" w:line="240" w:lineRule="auto"/>
              <w:rPr>
                <w:rFonts w:ascii="Times New Roman" w:eastAsia="Times New Roman" w:hAnsi="Times New Roman" w:cs="Times New Roman"/>
                <w:color w:val="000000"/>
                <w:lang w:eastAsia="ru-RU"/>
              </w:rPr>
            </w:pPr>
            <w:r w:rsidRPr="009944B9">
              <w:rPr>
                <w:rFonts w:ascii="Times New Roman" w:eastAsia="Times New Roman" w:hAnsi="Times New Roman" w:cs="Times New Roman"/>
                <w:color w:val="000000"/>
                <w:lang w:eastAsia="ru-RU"/>
              </w:rPr>
              <w:t>Затрудняюсь ответить</w:t>
            </w:r>
          </w:p>
        </w:tc>
        <w:tc>
          <w:tcPr>
            <w:tcW w:w="992" w:type="dxa"/>
            <w:tcBorders>
              <w:top w:val="single" w:sz="8" w:space="0" w:color="000000"/>
              <w:left w:val="nil"/>
              <w:bottom w:val="single" w:sz="8" w:space="0" w:color="000000"/>
              <w:right w:val="single" w:sz="8" w:space="0" w:color="000000"/>
            </w:tcBorders>
            <w:shd w:val="clear" w:color="auto" w:fill="auto"/>
            <w:noWrap/>
            <w:vAlign w:val="center"/>
            <w:hideMark/>
          </w:tcPr>
          <w:p w:rsidR="0033251C" w:rsidRPr="009944B9" w:rsidRDefault="0033251C" w:rsidP="009944B9">
            <w:pPr>
              <w:spacing w:after="0" w:line="240" w:lineRule="auto"/>
              <w:jc w:val="right"/>
              <w:rPr>
                <w:rFonts w:ascii="Times New Roman" w:eastAsia="Times New Roman" w:hAnsi="Times New Roman" w:cs="Times New Roman"/>
                <w:color w:val="000000"/>
                <w:lang w:eastAsia="ru-RU"/>
              </w:rPr>
            </w:pPr>
            <w:r w:rsidRPr="009944B9">
              <w:rPr>
                <w:rFonts w:ascii="Times New Roman" w:eastAsia="Times New Roman" w:hAnsi="Times New Roman" w:cs="Times New Roman"/>
                <w:color w:val="000000"/>
                <w:lang w:eastAsia="ru-RU"/>
              </w:rPr>
              <w:t>6</w:t>
            </w:r>
          </w:p>
        </w:tc>
        <w:tc>
          <w:tcPr>
            <w:tcW w:w="1276"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33251C" w:rsidRPr="009944B9" w:rsidRDefault="0033251C" w:rsidP="009944B9">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1559" w:type="dxa"/>
            <w:tcBorders>
              <w:top w:val="single" w:sz="8" w:space="0" w:color="000000"/>
              <w:left w:val="single" w:sz="8" w:space="0" w:color="000000"/>
              <w:bottom w:val="single" w:sz="8" w:space="0" w:color="000000"/>
              <w:right w:val="single" w:sz="12" w:space="0" w:color="000000"/>
            </w:tcBorders>
            <w:shd w:val="clear" w:color="auto" w:fill="auto"/>
            <w:noWrap/>
            <w:vAlign w:val="center"/>
            <w:hideMark/>
          </w:tcPr>
          <w:p w:rsidR="0033251C" w:rsidRPr="009944B9" w:rsidRDefault="0033251C" w:rsidP="009944B9">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r>
      <w:tr w:rsidR="0033251C" w:rsidRPr="009944B9" w:rsidTr="00D84E07">
        <w:trPr>
          <w:trHeight w:val="222"/>
          <w:jc w:val="center"/>
        </w:trPr>
        <w:tc>
          <w:tcPr>
            <w:tcW w:w="3671" w:type="dxa"/>
            <w:tcBorders>
              <w:top w:val="single" w:sz="8" w:space="0" w:color="000000"/>
              <w:left w:val="single" w:sz="12" w:space="0" w:color="000000"/>
              <w:bottom w:val="single" w:sz="12" w:space="0" w:color="000000"/>
              <w:right w:val="single" w:sz="12" w:space="0" w:color="000000"/>
            </w:tcBorders>
            <w:shd w:val="clear" w:color="auto" w:fill="auto"/>
            <w:hideMark/>
          </w:tcPr>
          <w:p w:rsidR="0033251C" w:rsidRPr="009944B9" w:rsidRDefault="0033251C" w:rsidP="009944B9">
            <w:pPr>
              <w:spacing w:after="0" w:line="240" w:lineRule="auto"/>
              <w:rPr>
                <w:rFonts w:ascii="Times New Roman" w:eastAsia="Times New Roman" w:hAnsi="Times New Roman" w:cs="Times New Roman"/>
                <w:color w:val="000000"/>
                <w:lang w:eastAsia="ru-RU"/>
              </w:rPr>
            </w:pPr>
            <w:r w:rsidRPr="009944B9">
              <w:rPr>
                <w:rFonts w:ascii="Times New Roman" w:eastAsia="Times New Roman" w:hAnsi="Times New Roman" w:cs="Times New Roman"/>
                <w:color w:val="000000"/>
                <w:lang w:eastAsia="ru-RU"/>
              </w:rPr>
              <w:t>Всего</w:t>
            </w:r>
          </w:p>
        </w:tc>
        <w:tc>
          <w:tcPr>
            <w:tcW w:w="992" w:type="dxa"/>
            <w:tcBorders>
              <w:top w:val="single" w:sz="8" w:space="0" w:color="000000"/>
              <w:left w:val="nil"/>
              <w:bottom w:val="single" w:sz="12" w:space="0" w:color="000000"/>
              <w:right w:val="single" w:sz="8" w:space="0" w:color="000000"/>
            </w:tcBorders>
            <w:shd w:val="clear" w:color="auto" w:fill="auto"/>
            <w:noWrap/>
            <w:vAlign w:val="center"/>
            <w:hideMark/>
          </w:tcPr>
          <w:p w:rsidR="0033251C" w:rsidRPr="009944B9" w:rsidRDefault="0033251C" w:rsidP="009944B9">
            <w:pPr>
              <w:spacing w:after="0" w:line="240" w:lineRule="auto"/>
              <w:jc w:val="right"/>
              <w:rPr>
                <w:rFonts w:ascii="Times New Roman" w:eastAsia="Times New Roman" w:hAnsi="Times New Roman" w:cs="Times New Roman"/>
                <w:color w:val="000000"/>
                <w:lang w:eastAsia="ru-RU"/>
              </w:rPr>
            </w:pPr>
            <w:r w:rsidRPr="009944B9">
              <w:rPr>
                <w:rFonts w:ascii="Times New Roman" w:eastAsia="Times New Roman" w:hAnsi="Times New Roman" w:cs="Times New Roman"/>
                <w:color w:val="000000"/>
                <w:lang w:eastAsia="ru-RU"/>
              </w:rPr>
              <w:t>104</w:t>
            </w:r>
          </w:p>
        </w:tc>
        <w:tc>
          <w:tcPr>
            <w:tcW w:w="1276" w:type="dxa"/>
            <w:tcBorders>
              <w:top w:val="single" w:sz="8" w:space="0" w:color="000000"/>
              <w:left w:val="single" w:sz="8" w:space="0" w:color="000000"/>
              <w:bottom w:val="single" w:sz="12" w:space="0" w:color="000000"/>
              <w:right w:val="single" w:sz="8" w:space="0" w:color="000000"/>
            </w:tcBorders>
            <w:shd w:val="clear" w:color="auto" w:fill="auto"/>
            <w:noWrap/>
            <w:vAlign w:val="center"/>
            <w:hideMark/>
          </w:tcPr>
          <w:p w:rsidR="0033251C" w:rsidRPr="009944B9" w:rsidRDefault="0033251C" w:rsidP="009944B9">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1559" w:type="dxa"/>
            <w:tcBorders>
              <w:top w:val="single" w:sz="8" w:space="0" w:color="000000"/>
              <w:left w:val="single" w:sz="8" w:space="0" w:color="000000"/>
              <w:bottom w:val="single" w:sz="12" w:space="0" w:color="000000"/>
              <w:right w:val="single" w:sz="12" w:space="0" w:color="000000"/>
            </w:tcBorders>
            <w:shd w:val="clear" w:color="auto" w:fill="auto"/>
            <w:vAlign w:val="center"/>
            <w:hideMark/>
          </w:tcPr>
          <w:p w:rsidR="0033251C" w:rsidRPr="009944B9" w:rsidRDefault="0033251C" w:rsidP="009944B9">
            <w:pPr>
              <w:spacing w:after="0" w:line="240" w:lineRule="auto"/>
              <w:rPr>
                <w:rFonts w:ascii="Times New Roman" w:eastAsia="Times New Roman" w:hAnsi="Times New Roman" w:cs="Times New Roman"/>
                <w:color w:val="000000"/>
                <w:lang w:eastAsia="ru-RU"/>
              </w:rPr>
            </w:pPr>
            <w:r w:rsidRPr="009944B9">
              <w:rPr>
                <w:rFonts w:ascii="Times New Roman" w:eastAsia="Times New Roman" w:hAnsi="Times New Roman" w:cs="Times New Roman"/>
                <w:color w:val="000000"/>
                <w:lang w:eastAsia="ru-RU"/>
              </w:rPr>
              <w:t> </w:t>
            </w:r>
          </w:p>
        </w:tc>
      </w:tr>
    </w:tbl>
    <w:p w:rsidR="00EB5721" w:rsidRPr="009B5B32" w:rsidRDefault="009944B9" w:rsidP="009B5B32">
      <w:pPr>
        <w:spacing w:after="0" w:line="360" w:lineRule="auto"/>
        <w:jc w:val="right"/>
        <w:rPr>
          <w:rFonts w:ascii="Times New Roman" w:hAnsi="Times New Roman" w:cs="Times New Roman"/>
          <w:color w:val="000000" w:themeColor="text1"/>
          <w:lang w:val="en-US"/>
        </w:rPr>
      </w:pPr>
      <w:r>
        <w:rPr>
          <w:rFonts w:ascii="Times New Roman" w:hAnsi="Times New Roman" w:cs="Times New Roman"/>
          <w:color w:val="000000" w:themeColor="text1"/>
        </w:rPr>
        <w:fldChar w:fldCharType="end"/>
      </w:r>
    </w:p>
    <w:p w:rsidR="00A1554D" w:rsidRDefault="00A1554D" w:rsidP="00A1554D">
      <w:pPr>
        <w:spacing w:after="0" w:line="360" w:lineRule="auto"/>
        <w:ind w:firstLine="709"/>
        <w:jc w:val="both"/>
        <w:rPr>
          <w:rFonts w:ascii="Times New Roman" w:hAnsi="Times New Roman" w:cs="Times New Roman"/>
          <w:color w:val="000000" w:themeColor="text1"/>
          <w:sz w:val="24"/>
        </w:rPr>
      </w:pPr>
      <w:r>
        <w:rPr>
          <w:rFonts w:ascii="Times New Roman" w:hAnsi="Times New Roman" w:cs="Times New Roman"/>
          <w:color w:val="000000" w:themeColor="text1"/>
          <w:sz w:val="24"/>
        </w:rPr>
        <w:t>Таким образом, хоть респонденты и интересуются модными товарами, и существует тенденция к демонстрации с их помощью своей уникальности, этого недостаточно, чтобы утверждать, что у них превалирует демонстративная модель потребления.</w:t>
      </w:r>
      <w:r w:rsidR="003A0D3A">
        <w:rPr>
          <w:rFonts w:ascii="Times New Roman" w:hAnsi="Times New Roman" w:cs="Times New Roman"/>
          <w:color w:val="000000" w:themeColor="text1"/>
          <w:sz w:val="24"/>
        </w:rPr>
        <w:t xml:space="preserve"> </w:t>
      </w:r>
      <w:r w:rsidR="003A0D3A" w:rsidRPr="00570826">
        <w:rPr>
          <w:rFonts w:ascii="Times New Roman" w:hAnsi="Times New Roman" w:cs="Times New Roman"/>
          <w:color w:val="000000" w:themeColor="text1"/>
          <w:sz w:val="24"/>
        </w:rPr>
        <w:t>Скорее, модель потребл</w:t>
      </w:r>
      <w:r w:rsidR="00570826">
        <w:rPr>
          <w:rFonts w:ascii="Times New Roman" w:hAnsi="Times New Roman" w:cs="Times New Roman"/>
          <w:color w:val="000000" w:themeColor="text1"/>
          <w:sz w:val="24"/>
        </w:rPr>
        <w:t>ения можно охарактеризовать как сложную и неуверенную.</w:t>
      </w:r>
      <w:r>
        <w:rPr>
          <w:rFonts w:ascii="Times New Roman" w:hAnsi="Times New Roman" w:cs="Times New Roman"/>
          <w:color w:val="000000" w:themeColor="text1"/>
          <w:sz w:val="24"/>
        </w:rPr>
        <w:t xml:space="preserve"> Соответственно, гипотеза не подтвердилась.</w:t>
      </w:r>
    </w:p>
    <w:p w:rsidR="00A1554D" w:rsidRDefault="00A1554D" w:rsidP="00EB5721">
      <w:pPr>
        <w:spacing w:after="0" w:line="360" w:lineRule="auto"/>
        <w:ind w:firstLine="709"/>
        <w:jc w:val="both"/>
        <w:rPr>
          <w:rFonts w:ascii="Times New Roman" w:hAnsi="Times New Roman" w:cs="Times New Roman"/>
          <w:b/>
          <w:color w:val="000000" w:themeColor="text1"/>
          <w:sz w:val="24"/>
        </w:rPr>
      </w:pPr>
    </w:p>
    <w:p w:rsidR="00EB5721" w:rsidRPr="00EB5721" w:rsidRDefault="00EB5721" w:rsidP="00EB5721">
      <w:pPr>
        <w:spacing w:after="0" w:line="360" w:lineRule="auto"/>
        <w:ind w:firstLine="709"/>
        <w:jc w:val="both"/>
        <w:rPr>
          <w:rFonts w:ascii="Times New Roman" w:hAnsi="Times New Roman" w:cs="Times New Roman"/>
          <w:color w:val="000000" w:themeColor="text1"/>
          <w:sz w:val="24"/>
        </w:rPr>
      </w:pPr>
      <w:r>
        <w:rPr>
          <w:rFonts w:ascii="Times New Roman" w:hAnsi="Times New Roman" w:cs="Times New Roman"/>
          <w:b/>
          <w:color w:val="000000" w:themeColor="text1"/>
          <w:sz w:val="24"/>
        </w:rPr>
        <w:t>Гипотеза №2</w:t>
      </w:r>
      <w:r w:rsidRPr="00EB5721">
        <w:rPr>
          <w:rFonts w:ascii="Times New Roman" w:hAnsi="Times New Roman" w:cs="Times New Roman"/>
          <w:b/>
          <w:color w:val="000000" w:themeColor="text1"/>
          <w:sz w:val="24"/>
        </w:rPr>
        <w:t>.</w:t>
      </w:r>
      <w:r w:rsidRPr="00EB5721">
        <w:rPr>
          <w:rFonts w:ascii="Times New Roman" w:hAnsi="Times New Roman" w:cs="Times New Roman"/>
          <w:color w:val="000000" w:themeColor="text1"/>
          <w:sz w:val="24"/>
        </w:rPr>
        <w:t xml:space="preserve"> В формировании потребительского поведения студентов государственного ун</w:t>
      </w:r>
      <w:r>
        <w:rPr>
          <w:rFonts w:ascii="Times New Roman" w:hAnsi="Times New Roman" w:cs="Times New Roman"/>
          <w:color w:val="000000" w:themeColor="text1"/>
          <w:sz w:val="24"/>
        </w:rPr>
        <w:t>и</w:t>
      </w:r>
      <w:r w:rsidRPr="00EB5721">
        <w:rPr>
          <w:rFonts w:ascii="Times New Roman" w:hAnsi="Times New Roman" w:cs="Times New Roman"/>
          <w:color w:val="000000" w:themeColor="text1"/>
          <w:sz w:val="24"/>
        </w:rPr>
        <w:t>верситета «Дубна» определяющую роль играе</w:t>
      </w:r>
      <w:r>
        <w:rPr>
          <w:rFonts w:ascii="Times New Roman" w:hAnsi="Times New Roman" w:cs="Times New Roman"/>
          <w:color w:val="000000" w:themeColor="text1"/>
          <w:sz w:val="24"/>
        </w:rPr>
        <w:t>т социальный фактор потребитель</w:t>
      </w:r>
      <w:r w:rsidRPr="00EB5721">
        <w:rPr>
          <w:rFonts w:ascii="Times New Roman" w:hAnsi="Times New Roman" w:cs="Times New Roman"/>
          <w:color w:val="000000" w:themeColor="text1"/>
          <w:sz w:val="24"/>
        </w:rPr>
        <w:t>ского поведения.</w:t>
      </w:r>
    </w:p>
    <w:p w:rsidR="00EB5721" w:rsidRDefault="0031173E" w:rsidP="00EB5721">
      <w:pPr>
        <w:spacing w:after="0" w:line="360" w:lineRule="auto"/>
        <w:ind w:firstLine="709"/>
        <w:jc w:val="both"/>
        <w:rPr>
          <w:rFonts w:ascii="Times New Roman" w:hAnsi="Times New Roman" w:cs="Times New Roman"/>
          <w:color w:val="000000" w:themeColor="text1"/>
          <w:sz w:val="24"/>
        </w:rPr>
      </w:pPr>
      <w:r>
        <w:rPr>
          <w:rFonts w:ascii="Times New Roman" w:hAnsi="Times New Roman" w:cs="Times New Roman"/>
          <w:color w:val="000000" w:themeColor="text1"/>
          <w:sz w:val="24"/>
        </w:rPr>
        <w:t>Для проверки данной гипотезы</w:t>
      </w:r>
      <w:r w:rsidR="00EB5721" w:rsidRPr="00EB5721">
        <w:rPr>
          <w:rFonts w:ascii="Times New Roman" w:hAnsi="Times New Roman" w:cs="Times New Roman"/>
          <w:color w:val="000000" w:themeColor="text1"/>
          <w:sz w:val="24"/>
        </w:rPr>
        <w:t xml:space="preserve"> был</w:t>
      </w:r>
      <w:r>
        <w:rPr>
          <w:rFonts w:ascii="Times New Roman" w:hAnsi="Times New Roman" w:cs="Times New Roman"/>
          <w:color w:val="000000" w:themeColor="text1"/>
          <w:sz w:val="24"/>
        </w:rPr>
        <w:t xml:space="preserve"> задан вопрос </w:t>
      </w:r>
      <w:r>
        <w:rPr>
          <w:rFonts w:ascii="Times New Roman" w:hAnsi="Times New Roman" w:cs="Times New Roman"/>
          <w:color w:val="000000" w:themeColor="text1"/>
        </w:rPr>
        <w:t>«</w:t>
      </w:r>
      <w:r w:rsidRPr="004114C6">
        <w:rPr>
          <w:rFonts w:ascii="Times New Roman" w:hAnsi="Times New Roman" w:cs="Times New Roman"/>
          <w:color w:val="000000" w:themeColor="text1"/>
        </w:rPr>
        <w:t>Всегда ли Вы принимаете решение о покупке товара, руководствуясь только личными убеждениями?</w:t>
      </w:r>
      <w:r>
        <w:rPr>
          <w:rFonts w:ascii="Times New Roman" w:hAnsi="Times New Roman" w:cs="Times New Roman"/>
          <w:color w:val="000000" w:themeColor="text1"/>
        </w:rPr>
        <w:t xml:space="preserve">». </w:t>
      </w:r>
      <w:r w:rsidR="00EB5721" w:rsidRPr="00EB5721">
        <w:rPr>
          <w:rFonts w:ascii="Times New Roman" w:hAnsi="Times New Roman" w:cs="Times New Roman"/>
          <w:color w:val="000000" w:themeColor="text1"/>
          <w:sz w:val="24"/>
        </w:rPr>
        <w:t xml:space="preserve">С </w:t>
      </w:r>
      <w:r>
        <w:rPr>
          <w:rFonts w:ascii="Times New Roman" w:hAnsi="Times New Roman" w:cs="Times New Roman"/>
          <w:color w:val="000000" w:themeColor="text1"/>
          <w:sz w:val="24"/>
        </w:rPr>
        <w:t>его помощью</w:t>
      </w:r>
      <w:r w:rsidR="00EB5721" w:rsidRPr="00EB5721">
        <w:rPr>
          <w:rFonts w:ascii="Times New Roman" w:hAnsi="Times New Roman" w:cs="Times New Roman"/>
          <w:color w:val="000000" w:themeColor="text1"/>
          <w:sz w:val="24"/>
        </w:rPr>
        <w:t xml:space="preserve"> удалось выяснить, что </w:t>
      </w:r>
      <w:r w:rsidR="009B5B32">
        <w:rPr>
          <w:rFonts w:ascii="Times New Roman" w:hAnsi="Times New Roman" w:cs="Times New Roman"/>
          <w:color w:val="000000" w:themeColor="text1"/>
          <w:sz w:val="24"/>
        </w:rPr>
        <w:t>около 60% респондентов при покупке товаров чаще всего опираются на мнение представителей референтных групп, знач</w:t>
      </w:r>
      <w:r>
        <w:rPr>
          <w:rFonts w:ascii="Times New Roman" w:hAnsi="Times New Roman" w:cs="Times New Roman"/>
          <w:color w:val="000000" w:themeColor="text1"/>
          <w:sz w:val="24"/>
        </w:rPr>
        <w:t>имых для него людей. Из них 48</w:t>
      </w:r>
      <w:r w:rsidR="009B5B32">
        <w:rPr>
          <w:rFonts w:ascii="Times New Roman" w:hAnsi="Times New Roman" w:cs="Times New Roman"/>
          <w:color w:val="000000" w:themeColor="text1"/>
          <w:sz w:val="24"/>
        </w:rPr>
        <w:t>% иногда прибегают к помощи друзей и родственников</w:t>
      </w:r>
      <w:r>
        <w:rPr>
          <w:rFonts w:ascii="Times New Roman" w:hAnsi="Times New Roman" w:cs="Times New Roman"/>
          <w:color w:val="000000" w:themeColor="text1"/>
          <w:sz w:val="24"/>
        </w:rPr>
        <w:t>, 19</w:t>
      </w:r>
      <w:r w:rsidR="004114C6">
        <w:rPr>
          <w:rFonts w:ascii="Times New Roman" w:hAnsi="Times New Roman" w:cs="Times New Roman"/>
          <w:color w:val="000000" w:themeColor="text1"/>
          <w:sz w:val="24"/>
        </w:rPr>
        <w:t>% в принципе никогда не могут самостоят</w:t>
      </w:r>
      <w:r>
        <w:rPr>
          <w:rFonts w:ascii="Times New Roman" w:hAnsi="Times New Roman" w:cs="Times New Roman"/>
          <w:color w:val="000000" w:themeColor="text1"/>
          <w:sz w:val="24"/>
        </w:rPr>
        <w:t>ельно принять решение о покупке (Табл. 14).</w:t>
      </w:r>
    </w:p>
    <w:p w:rsidR="00C36D8C" w:rsidRPr="00C36D8C" w:rsidRDefault="009B5B32" w:rsidP="00C36D8C">
      <w:pPr>
        <w:spacing w:after="0" w:line="360" w:lineRule="auto"/>
        <w:jc w:val="right"/>
        <w:rPr>
          <w:rFonts w:ascii="Times New Roman" w:hAnsi="Times New Roman" w:cs="Times New Roman"/>
          <w:color w:val="000000" w:themeColor="text1"/>
        </w:rPr>
      </w:pPr>
      <w:r>
        <w:rPr>
          <w:rFonts w:ascii="Times New Roman" w:hAnsi="Times New Roman" w:cs="Times New Roman"/>
          <w:color w:val="000000" w:themeColor="text1"/>
        </w:rPr>
        <w:t>Таблица 14</w:t>
      </w:r>
      <w:r w:rsidR="00EB5721" w:rsidRPr="00EB5721">
        <w:rPr>
          <w:rFonts w:ascii="Times New Roman" w:hAnsi="Times New Roman" w:cs="Times New Roman"/>
          <w:color w:val="000000" w:themeColor="text1"/>
        </w:rPr>
        <w:t xml:space="preserve">. </w:t>
      </w:r>
      <w:r w:rsidR="004114C6">
        <w:rPr>
          <w:rFonts w:ascii="Times New Roman" w:hAnsi="Times New Roman" w:cs="Times New Roman"/>
          <w:color w:val="000000" w:themeColor="text1"/>
        </w:rPr>
        <w:t>«</w:t>
      </w:r>
      <w:r w:rsidR="004114C6" w:rsidRPr="004114C6">
        <w:rPr>
          <w:rFonts w:ascii="Times New Roman" w:hAnsi="Times New Roman" w:cs="Times New Roman"/>
          <w:color w:val="000000" w:themeColor="text1"/>
        </w:rPr>
        <w:t>Всегда ли Вы принимаете решение о покупке товара, руководствуясь только личными убеждениями?</w:t>
      </w:r>
      <w:r w:rsidR="004114C6">
        <w:rPr>
          <w:rFonts w:ascii="Times New Roman" w:hAnsi="Times New Roman" w:cs="Times New Roman"/>
          <w:color w:val="000000" w:themeColor="text1"/>
        </w:rPr>
        <w:t>»</w:t>
      </w:r>
      <w:r w:rsidR="00C36D8C">
        <w:fldChar w:fldCharType="begin"/>
      </w:r>
      <w:r w:rsidR="00C36D8C">
        <w:instrText xml:space="preserve"> LINK Excel.Sheet.12 "Книга1" "Лист3!R3C2:R9C7" \a \f 4 \h  \* MERGEFORMAT </w:instrText>
      </w:r>
      <w:r w:rsidR="00C36D8C">
        <w:fldChar w:fldCharType="separate"/>
      </w:r>
    </w:p>
    <w:tbl>
      <w:tblPr>
        <w:tblW w:w="7640" w:type="dxa"/>
        <w:jc w:val="center"/>
        <w:tblLook w:val="04A0" w:firstRow="1" w:lastRow="0" w:firstColumn="1" w:lastColumn="0" w:noHBand="0" w:noVBand="1"/>
      </w:tblPr>
      <w:tblGrid>
        <w:gridCol w:w="3813"/>
        <w:gridCol w:w="992"/>
        <w:gridCol w:w="1276"/>
        <w:gridCol w:w="1559"/>
      </w:tblGrid>
      <w:tr w:rsidR="005A7CB5" w:rsidRPr="00C36D8C" w:rsidTr="005A7CB5">
        <w:trPr>
          <w:trHeight w:val="610"/>
          <w:jc w:val="center"/>
        </w:trPr>
        <w:tc>
          <w:tcPr>
            <w:tcW w:w="3813" w:type="dxa"/>
            <w:tcBorders>
              <w:top w:val="single" w:sz="12" w:space="0" w:color="000000"/>
              <w:left w:val="single" w:sz="12" w:space="0" w:color="000000"/>
              <w:bottom w:val="single" w:sz="12" w:space="0" w:color="000000"/>
              <w:right w:val="single" w:sz="12" w:space="0" w:color="000000"/>
            </w:tcBorders>
            <w:shd w:val="clear" w:color="auto" w:fill="FFFFFF" w:themeFill="background1"/>
            <w:vAlign w:val="bottom"/>
          </w:tcPr>
          <w:p w:rsidR="005A7CB5" w:rsidRPr="00C36D8C" w:rsidRDefault="005A7CB5" w:rsidP="00C36D8C">
            <w:pPr>
              <w:spacing w:after="0" w:line="240" w:lineRule="auto"/>
              <w:rPr>
                <w:rFonts w:ascii="Times New Roman" w:eastAsia="Times New Roman" w:hAnsi="Times New Roman" w:cs="Times New Roman"/>
                <w:color w:val="000000"/>
                <w:lang w:eastAsia="ru-RU"/>
              </w:rPr>
            </w:pPr>
            <w:r>
              <w:rPr>
                <w:rFonts w:ascii="Times New Roman" w:hAnsi="Times New Roman" w:cs="Times New Roman"/>
                <w:color w:val="000000" w:themeColor="text1"/>
              </w:rPr>
              <w:t>«</w:t>
            </w:r>
            <w:r w:rsidRPr="004114C6">
              <w:rPr>
                <w:rFonts w:ascii="Times New Roman" w:hAnsi="Times New Roman" w:cs="Times New Roman"/>
                <w:color w:val="000000" w:themeColor="text1"/>
              </w:rPr>
              <w:t>Всегда ли Вы принимаете решение о покупке товара, руководствуясь только личными убеждениями?</w:t>
            </w:r>
            <w:r>
              <w:rPr>
                <w:rFonts w:ascii="Times New Roman" w:hAnsi="Times New Roman" w:cs="Times New Roman"/>
                <w:color w:val="000000" w:themeColor="text1"/>
              </w:rPr>
              <w:t>»</w:t>
            </w:r>
          </w:p>
        </w:tc>
        <w:tc>
          <w:tcPr>
            <w:tcW w:w="992" w:type="dxa"/>
            <w:tcBorders>
              <w:top w:val="single" w:sz="12" w:space="0" w:color="000000"/>
              <w:left w:val="nil"/>
              <w:bottom w:val="single" w:sz="12" w:space="0" w:color="000000"/>
              <w:right w:val="single" w:sz="4" w:space="0" w:color="000000"/>
            </w:tcBorders>
            <w:shd w:val="clear" w:color="auto" w:fill="FFFFFF" w:themeFill="background1"/>
            <w:vAlign w:val="bottom"/>
            <w:hideMark/>
          </w:tcPr>
          <w:p w:rsidR="005A7CB5" w:rsidRPr="00C36D8C" w:rsidRDefault="005A7CB5" w:rsidP="00C36D8C">
            <w:pPr>
              <w:spacing w:after="0" w:line="240" w:lineRule="auto"/>
              <w:jc w:val="center"/>
              <w:rPr>
                <w:rFonts w:ascii="Times New Roman" w:eastAsia="Times New Roman" w:hAnsi="Times New Roman" w:cs="Times New Roman"/>
                <w:color w:val="000000"/>
                <w:lang w:eastAsia="ru-RU"/>
              </w:rPr>
            </w:pPr>
            <w:r w:rsidRPr="00C36D8C">
              <w:rPr>
                <w:rFonts w:ascii="Times New Roman" w:eastAsia="Times New Roman" w:hAnsi="Times New Roman" w:cs="Times New Roman"/>
                <w:color w:val="000000"/>
                <w:lang w:eastAsia="ru-RU"/>
              </w:rPr>
              <w:t>Частота</w:t>
            </w:r>
          </w:p>
        </w:tc>
        <w:tc>
          <w:tcPr>
            <w:tcW w:w="1276" w:type="dxa"/>
            <w:tcBorders>
              <w:top w:val="single" w:sz="12" w:space="0" w:color="000000"/>
              <w:left w:val="nil"/>
              <w:bottom w:val="single" w:sz="12" w:space="0" w:color="000000"/>
              <w:right w:val="single" w:sz="4" w:space="0" w:color="000000"/>
            </w:tcBorders>
            <w:shd w:val="clear" w:color="auto" w:fill="FFFFFF" w:themeFill="background1"/>
            <w:vAlign w:val="bottom"/>
            <w:hideMark/>
          </w:tcPr>
          <w:p w:rsidR="005A7CB5" w:rsidRPr="00C36D8C" w:rsidRDefault="005A7CB5" w:rsidP="00C36D8C">
            <w:pPr>
              <w:spacing w:after="0" w:line="240" w:lineRule="auto"/>
              <w:jc w:val="center"/>
              <w:rPr>
                <w:rFonts w:ascii="Times New Roman" w:eastAsia="Times New Roman" w:hAnsi="Times New Roman" w:cs="Times New Roman"/>
                <w:color w:val="000000"/>
                <w:lang w:eastAsia="ru-RU"/>
              </w:rPr>
            </w:pPr>
            <w:r w:rsidRPr="00C36D8C">
              <w:rPr>
                <w:rFonts w:ascii="Times New Roman" w:eastAsia="Times New Roman" w:hAnsi="Times New Roman" w:cs="Times New Roman"/>
                <w:color w:val="000000"/>
                <w:lang w:eastAsia="ru-RU"/>
              </w:rPr>
              <w:t>Проценты</w:t>
            </w:r>
          </w:p>
        </w:tc>
        <w:tc>
          <w:tcPr>
            <w:tcW w:w="1559" w:type="dxa"/>
            <w:tcBorders>
              <w:top w:val="single" w:sz="12" w:space="0" w:color="000000"/>
              <w:left w:val="nil"/>
              <w:bottom w:val="single" w:sz="12" w:space="0" w:color="000000"/>
              <w:right w:val="single" w:sz="12" w:space="0" w:color="000000"/>
            </w:tcBorders>
            <w:shd w:val="clear" w:color="auto" w:fill="FFFFFF" w:themeFill="background1"/>
            <w:vAlign w:val="bottom"/>
            <w:hideMark/>
          </w:tcPr>
          <w:p w:rsidR="005A7CB5" w:rsidRPr="00C36D8C" w:rsidRDefault="005A7CB5" w:rsidP="00C36D8C">
            <w:pPr>
              <w:spacing w:after="0" w:line="240" w:lineRule="auto"/>
              <w:jc w:val="center"/>
              <w:rPr>
                <w:rFonts w:ascii="Times New Roman" w:eastAsia="Times New Roman" w:hAnsi="Times New Roman" w:cs="Times New Roman"/>
                <w:color w:val="000000"/>
                <w:lang w:eastAsia="ru-RU"/>
              </w:rPr>
            </w:pPr>
            <w:r w:rsidRPr="00C36D8C">
              <w:rPr>
                <w:rFonts w:ascii="Times New Roman" w:eastAsia="Times New Roman" w:hAnsi="Times New Roman" w:cs="Times New Roman"/>
                <w:color w:val="000000"/>
                <w:lang w:eastAsia="ru-RU"/>
              </w:rPr>
              <w:t>Накопленный процент</w:t>
            </w:r>
          </w:p>
        </w:tc>
      </w:tr>
      <w:tr w:rsidR="005A7CB5" w:rsidRPr="00C36D8C" w:rsidTr="005A7CB5">
        <w:trPr>
          <w:trHeight w:val="404"/>
          <w:jc w:val="center"/>
        </w:trPr>
        <w:tc>
          <w:tcPr>
            <w:tcW w:w="3813" w:type="dxa"/>
            <w:tcBorders>
              <w:top w:val="single" w:sz="12" w:space="0" w:color="000000"/>
              <w:left w:val="single" w:sz="12" w:space="0" w:color="000000"/>
              <w:bottom w:val="single" w:sz="8" w:space="0" w:color="000000"/>
              <w:right w:val="single" w:sz="8" w:space="0" w:color="000000"/>
            </w:tcBorders>
            <w:shd w:val="clear" w:color="auto" w:fill="auto"/>
            <w:hideMark/>
          </w:tcPr>
          <w:p w:rsidR="005A7CB5" w:rsidRPr="00C36D8C" w:rsidRDefault="005A7CB5" w:rsidP="00C36D8C">
            <w:pPr>
              <w:spacing w:after="0" w:line="240" w:lineRule="auto"/>
              <w:rPr>
                <w:rFonts w:ascii="Times New Roman" w:eastAsia="Times New Roman" w:hAnsi="Times New Roman" w:cs="Times New Roman"/>
                <w:color w:val="000000"/>
                <w:lang w:eastAsia="ru-RU"/>
              </w:rPr>
            </w:pPr>
            <w:r w:rsidRPr="00C36D8C">
              <w:rPr>
                <w:rFonts w:ascii="Times New Roman" w:eastAsia="Times New Roman" w:hAnsi="Times New Roman" w:cs="Times New Roman"/>
                <w:color w:val="000000"/>
                <w:lang w:eastAsia="ru-RU"/>
              </w:rPr>
              <w:t>Да, для меня важнее всего мой комфорт</w:t>
            </w:r>
          </w:p>
        </w:tc>
        <w:tc>
          <w:tcPr>
            <w:tcW w:w="992" w:type="dxa"/>
            <w:tcBorders>
              <w:top w:val="single" w:sz="12" w:space="0" w:color="000000"/>
              <w:left w:val="single" w:sz="8" w:space="0" w:color="000000"/>
              <w:bottom w:val="single" w:sz="8" w:space="0" w:color="000000"/>
              <w:right w:val="single" w:sz="8" w:space="0" w:color="000000"/>
            </w:tcBorders>
            <w:shd w:val="clear" w:color="auto" w:fill="auto"/>
            <w:noWrap/>
            <w:vAlign w:val="center"/>
            <w:hideMark/>
          </w:tcPr>
          <w:p w:rsidR="005A7CB5" w:rsidRPr="00C36D8C" w:rsidRDefault="005A7CB5" w:rsidP="00C36D8C">
            <w:pPr>
              <w:spacing w:after="0" w:line="240" w:lineRule="auto"/>
              <w:jc w:val="right"/>
              <w:rPr>
                <w:rFonts w:ascii="Times New Roman" w:eastAsia="Times New Roman" w:hAnsi="Times New Roman" w:cs="Times New Roman"/>
                <w:color w:val="000000"/>
                <w:lang w:eastAsia="ru-RU"/>
              </w:rPr>
            </w:pPr>
            <w:r w:rsidRPr="00C36D8C">
              <w:rPr>
                <w:rFonts w:ascii="Times New Roman" w:eastAsia="Times New Roman" w:hAnsi="Times New Roman" w:cs="Times New Roman"/>
                <w:color w:val="000000"/>
                <w:lang w:eastAsia="ru-RU"/>
              </w:rPr>
              <w:t>26</w:t>
            </w:r>
          </w:p>
        </w:tc>
        <w:tc>
          <w:tcPr>
            <w:tcW w:w="1276" w:type="dxa"/>
            <w:tcBorders>
              <w:top w:val="single" w:sz="12" w:space="0" w:color="000000"/>
              <w:left w:val="single" w:sz="8" w:space="0" w:color="000000"/>
              <w:bottom w:val="single" w:sz="8" w:space="0" w:color="000000"/>
              <w:right w:val="single" w:sz="8" w:space="0" w:color="000000"/>
            </w:tcBorders>
            <w:shd w:val="clear" w:color="auto" w:fill="auto"/>
            <w:noWrap/>
            <w:vAlign w:val="center"/>
            <w:hideMark/>
          </w:tcPr>
          <w:p w:rsidR="005A7CB5" w:rsidRPr="00C36D8C" w:rsidRDefault="005A7CB5" w:rsidP="00C36D8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25</w:t>
            </w:r>
          </w:p>
        </w:tc>
        <w:tc>
          <w:tcPr>
            <w:tcW w:w="1559" w:type="dxa"/>
            <w:tcBorders>
              <w:top w:val="single" w:sz="12" w:space="0" w:color="000000"/>
              <w:left w:val="single" w:sz="8" w:space="0" w:color="000000"/>
              <w:bottom w:val="single" w:sz="8" w:space="0" w:color="000000"/>
              <w:right w:val="single" w:sz="12" w:space="0" w:color="000000"/>
            </w:tcBorders>
            <w:shd w:val="clear" w:color="auto" w:fill="auto"/>
            <w:noWrap/>
            <w:vAlign w:val="center"/>
            <w:hideMark/>
          </w:tcPr>
          <w:p w:rsidR="005A7CB5" w:rsidRPr="00C36D8C" w:rsidRDefault="005A7CB5" w:rsidP="00C36D8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25</w:t>
            </w:r>
          </w:p>
        </w:tc>
      </w:tr>
      <w:tr w:rsidR="005A7CB5" w:rsidRPr="00C36D8C" w:rsidTr="005A7CB5">
        <w:trPr>
          <w:trHeight w:val="394"/>
          <w:jc w:val="center"/>
        </w:trPr>
        <w:tc>
          <w:tcPr>
            <w:tcW w:w="3813" w:type="dxa"/>
            <w:tcBorders>
              <w:top w:val="single" w:sz="8" w:space="0" w:color="000000"/>
              <w:left w:val="single" w:sz="12" w:space="0" w:color="000000"/>
              <w:bottom w:val="single" w:sz="8" w:space="0" w:color="000000"/>
              <w:right w:val="single" w:sz="8" w:space="0" w:color="000000"/>
            </w:tcBorders>
            <w:shd w:val="clear" w:color="auto" w:fill="auto"/>
            <w:hideMark/>
          </w:tcPr>
          <w:p w:rsidR="005A7CB5" w:rsidRPr="00C36D8C" w:rsidRDefault="005A7CB5" w:rsidP="00C36D8C">
            <w:pPr>
              <w:spacing w:after="0" w:line="240" w:lineRule="auto"/>
              <w:rPr>
                <w:rFonts w:ascii="Times New Roman" w:eastAsia="Times New Roman" w:hAnsi="Times New Roman" w:cs="Times New Roman"/>
                <w:color w:val="000000"/>
                <w:lang w:eastAsia="ru-RU"/>
              </w:rPr>
            </w:pPr>
            <w:r w:rsidRPr="00C36D8C">
              <w:rPr>
                <w:rFonts w:ascii="Times New Roman" w:eastAsia="Times New Roman" w:hAnsi="Times New Roman" w:cs="Times New Roman"/>
                <w:color w:val="000000"/>
                <w:lang w:eastAsia="ru-RU"/>
              </w:rPr>
              <w:t>Иногда прибегаю к помощи друзей и родственников</w:t>
            </w:r>
          </w:p>
        </w:tc>
        <w:tc>
          <w:tcPr>
            <w:tcW w:w="992"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5A7CB5" w:rsidRPr="00C36D8C" w:rsidRDefault="005A7CB5" w:rsidP="00C36D8C">
            <w:pPr>
              <w:spacing w:after="0" w:line="240" w:lineRule="auto"/>
              <w:jc w:val="right"/>
              <w:rPr>
                <w:rFonts w:ascii="Times New Roman" w:eastAsia="Times New Roman" w:hAnsi="Times New Roman" w:cs="Times New Roman"/>
                <w:color w:val="000000"/>
                <w:lang w:eastAsia="ru-RU"/>
              </w:rPr>
            </w:pPr>
            <w:r w:rsidRPr="00C36D8C">
              <w:rPr>
                <w:rFonts w:ascii="Times New Roman" w:eastAsia="Times New Roman" w:hAnsi="Times New Roman" w:cs="Times New Roman"/>
                <w:color w:val="000000"/>
                <w:lang w:eastAsia="ru-RU"/>
              </w:rPr>
              <w:t>50</w:t>
            </w:r>
          </w:p>
        </w:tc>
        <w:tc>
          <w:tcPr>
            <w:tcW w:w="1276"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5A7CB5" w:rsidRPr="00C36D8C" w:rsidRDefault="005A7CB5" w:rsidP="00C36D8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48</w:t>
            </w:r>
          </w:p>
        </w:tc>
        <w:tc>
          <w:tcPr>
            <w:tcW w:w="1559" w:type="dxa"/>
            <w:tcBorders>
              <w:top w:val="single" w:sz="8" w:space="0" w:color="000000"/>
              <w:left w:val="single" w:sz="8" w:space="0" w:color="000000"/>
              <w:bottom w:val="single" w:sz="8" w:space="0" w:color="000000"/>
              <w:right w:val="single" w:sz="12" w:space="0" w:color="000000"/>
            </w:tcBorders>
            <w:shd w:val="clear" w:color="auto" w:fill="auto"/>
            <w:noWrap/>
            <w:vAlign w:val="center"/>
            <w:hideMark/>
          </w:tcPr>
          <w:p w:rsidR="005A7CB5" w:rsidRPr="00C36D8C" w:rsidRDefault="005A7CB5" w:rsidP="00C36D8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73</w:t>
            </w:r>
          </w:p>
        </w:tc>
      </w:tr>
      <w:tr w:rsidR="005A7CB5" w:rsidRPr="00C36D8C" w:rsidTr="005A7CB5">
        <w:trPr>
          <w:trHeight w:val="591"/>
          <w:jc w:val="center"/>
        </w:trPr>
        <w:tc>
          <w:tcPr>
            <w:tcW w:w="3813" w:type="dxa"/>
            <w:tcBorders>
              <w:top w:val="single" w:sz="8" w:space="0" w:color="000000"/>
              <w:left w:val="single" w:sz="12" w:space="0" w:color="000000"/>
              <w:bottom w:val="single" w:sz="8" w:space="0" w:color="000000"/>
              <w:right w:val="single" w:sz="8" w:space="0" w:color="000000"/>
            </w:tcBorders>
            <w:shd w:val="clear" w:color="auto" w:fill="auto"/>
            <w:hideMark/>
          </w:tcPr>
          <w:p w:rsidR="005A7CB5" w:rsidRPr="00C36D8C" w:rsidRDefault="005A7CB5" w:rsidP="00C36D8C">
            <w:pPr>
              <w:spacing w:after="0" w:line="240" w:lineRule="auto"/>
              <w:rPr>
                <w:rFonts w:ascii="Times New Roman" w:eastAsia="Times New Roman" w:hAnsi="Times New Roman" w:cs="Times New Roman"/>
                <w:color w:val="000000"/>
                <w:lang w:eastAsia="ru-RU"/>
              </w:rPr>
            </w:pPr>
            <w:r w:rsidRPr="00C36D8C">
              <w:rPr>
                <w:rFonts w:ascii="Times New Roman" w:eastAsia="Times New Roman" w:hAnsi="Times New Roman" w:cs="Times New Roman"/>
                <w:color w:val="000000"/>
                <w:lang w:eastAsia="ru-RU"/>
              </w:rPr>
              <w:lastRenderedPageBreak/>
              <w:t>Часто обращаю внимание на то, что покупают мои «кумиры»</w:t>
            </w:r>
          </w:p>
        </w:tc>
        <w:tc>
          <w:tcPr>
            <w:tcW w:w="992"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5A7CB5" w:rsidRPr="00C36D8C" w:rsidRDefault="005A7CB5" w:rsidP="00C36D8C">
            <w:pPr>
              <w:spacing w:after="0" w:line="240" w:lineRule="auto"/>
              <w:jc w:val="right"/>
              <w:rPr>
                <w:rFonts w:ascii="Times New Roman" w:eastAsia="Times New Roman" w:hAnsi="Times New Roman" w:cs="Times New Roman"/>
                <w:color w:val="000000"/>
                <w:lang w:eastAsia="ru-RU"/>
              </w:rPr>
            </w:pPr>
            <w:r w:rsidRPr="00C36D8C">
              <w:rPr>
                <w:rFonts w:ascii="Times New Roman" w:eastAsia="Times New Roman" w:hAnsi="Times New Roman" w:cs="Times New Roman"/>
                <w:color w:val="000000"/>
                <w:lang w:eastAsia="ru-RU"/>
              </w:rPr>
              <w:t>2</w:t>
            </w:r>
          </w:p>
        </w:tc>
        <w:tc>
          <w:tcPr>
            <w:tcW w:w="1276"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5A7CB5" w:rsidRPr="00C36D8C" w:rsidRDefault="005A7CB5" w:rsidP="00C36D8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559" w:type="dxa"/>
            <w:tcBorders>
              <w:top w:val="single" w:sz="8" w:space="0" w:color="000000"/>
              <w:left w:val="single" w:sz="8" w:space="0" w:color="000000"/>
              <w:bottom w:val="single" w:sz="8" w:space="0" w:color="000000"/>
              <w:right w:val="single" w:sz="12" w:space="0" w:color="000000"/>
            </w:tcBorders>
            <w:shd w:val="clear" w:color="auto" w:fill="auto"/>
            <w:noWrap/>
            <w:vAlign w:val="center"/>
            <w:hideMark/>
          </w:tcPr>
          <w:p w:rsidR="005A7CB5" w:rsidRPr="00C36D8C" w:rsidRDefault="005A7CB5" w:rsidP="00C36D8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w:t>
            </w:r>
          </w:p>
        </w:tc>
      </w:tr>
      <w:tr w:rsidR="005A7CB5" w:rsidRPr="00C36D8C" w:rsidTr="005A7CB5">
        <w:trPr>
          <w:trHeight w:val="404"/>
          <w:jc w:val="center"/>
        </w:trPr>
        <w:tc>
          <w:tcPr>
            <w:tcW w:w="3813" w:type="dxa"/>
            <w:tcBorders>
              <w:top w:val="single" w:sz="8" w:space="0" w:color="000000"/>
              <w:left w:val="single" w:sz="12" w:space="0" w:color="000000"/>
              <w:bottom w:val="single" w:sz="8" w:space="0" w:color="000000"/>
              <w:right w:val="single" w:sz="8" w:space="0" w:color="000000"/>
            </w:tcBorders>
            <w:shd w:val="clear" w:color="auto" w:fill="auto"/>
            <w:hideMark/>
          </w:tcPr>
          <w:p w:rsidR="005A7CB5" w:rsidRPr="00C36D8C" w:rsidRDefault="005A7CB5" w:rsidP="00C36D8C">
            <w:pPr>
              <w:spacing w:after="0" w:line="240" w:lineRule="auto"/>
              <w:rPr>
                <w:rFonts w:ascii="Times New Roman" w:eastAsia="Times New Roman" w:hAnsi="Times New Roman" w:cs="Times New Roman"/>
                <w:color w:val="000000"/>
                <w:lang w:eastAsia="ru-RU"/>
              </w:rPr>
            </w:pPr>
            <w:r w:rsidRPr="00C36D8C">
              <w:rPr>
                <w:rFonts w:ascii="Times New Roman" w:eastAsia="Times New Roman" w:hAnsi="Times New Roman" w:cs="Times New Roman"/>
                <w:color w:val="000000"/>
                <w:lang w:eastAsia="ru-RU"/>
              </w:rPr>
              <w:t>Никогда не могу принять решение самостоятельно</w:t>
            </w:r>
          </w:p>
        </w:tc>
        <w:tc>
          <w:tcPr>
            <w:tcW w:w="992"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5A7CB5" w:rsidRPr="00C36D8C" w:rsidRDefault="005A7CB5" w:rsidP="00C36D8C">
            <w:pPr>
              <w:spacing w:after="0" w:line="240" w:lineRule="auto"/>
              <w:jc w:val="right"/>
              <w:rPr>
                <w:rFonts w:ascii="Times New Roman" w:eastAsia="Times New Roman" w:hAnsi="Times New Roman" w:cs="Times New Roman"/>
                <w:color w:val="000000"/>
                <w:lang w:eastAsia="ru-RU"/>
              </w:rPr>
            </w:pPr>
            <w:r w:rsidRPr="00C36D8C">
              <w:rPr>
                <w:rFonts w:ascii="Times New Roman" w:eastAsia="Times New Roman" w:hAnsi="Times New Roman" w:cs="Times New Roman"/>
                <w:color w:val="000000"/>
                <w:lang w:eastAsia="ru-RU"/>
              </w:rPr>
              <w:t>20</w:t>
            </w:r>
          </w:p>
        </w:tc>
        <w:tc>
          <w:tcPr>
            <w:tcW w:w="1276"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5A7CB5" w:rsidRPr="00C36D8C" w:rsidRDefault="005A7CB5" w:rsidP="00C36D8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w:t>
            </w:r>
          </w:p>
        </w:tc>
        <w:tc>
          <w:tcPr>
            <w:tcW w:w="1559" w:type="dxa"/>
            <w:tcBorders>
              <w:top w:val="single" w:sz="8" w:space="0" w:color="000000"/>
              <w:left w:val="single" w:sz="8" w:space="0" w:color="000000"/>
              <w:bottom w:val="single" w:sz="8" w:space="0" w:color="000000"/>
              <w:right w:val="single" w:sz="12" w:space="0" w:color="000000"/>
            </w:tcBorders>
            <w:shd w:val="clear" w:color="auto" w:fill="auto"/>
            <w:noWrap/>
            <w:vAlign w:val="center"/>
            <w:hideMark/>
          </w:tcPr>
          <w:p w:rsidR="005A7CB5" w:rsidRPr="00C36D8C" w:rsidRDefault="005A7CB5" w:rsidP="00C36D8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94</w:t>
            </w:r>
          </w:p>
        </w:tc>
      </w:tr>
      <w:tr w:rsidR="005A7CB5" w:rsidRPr="00C36D8C" w:rsidTr="005A7CB5">
        <w:trPr>
          <w:trHeight w:val="206"/>
          <w:jc w:val="center"/>
        </w:trPr>
        <w:tc>
          <w:tcPr>
            <w:tcW w:w="3813" w:type="dxa"/>
            <w:tcBorders>
              <w:top w:val="single" w:sz="8" w:space="0" w:color="000000"/>
              <w:left w:val="single" w:sz="12" w:space="0" w:color="000000"/>
              <w:bottom w:val="single" w:sz="8" w:space="0" w:color="000000"/>
              <w:right w:val="single" w:sz="8" w:space="0" w:color="000000"/>
            </w:tcBorders>
            <w:shd w:val="clear" w:color="auto" w:fill="auto"/>
            <w:hideMark/>
          </w:tcPr>
          <w:p w:rsidR="005A7CB5" w:rsidRPr="00C36D8C" w:rsidRDefault="005A7CB5" w:rsidP="00C36D8C">
            <w:pPr>
              <w:spacing w:after="0" w:line="240" w:lineRule="auto"/>
              <w:rPr>
                <w:rFonts w:ascii="Times New Roman" w:eastAsia="Times New Roman" w:hAnsi="Times New Roman" w:cs="Times New Roman"/>
                <w:color w:val="000000"/>
                <w:lang w:eastAsia="ru-RU"/>
              </w:rPr>
            </w:pPr>
            <w:r w:rsidRPr="00C36D8C">
              <w:rPr>
                <w:rFonts w:ascii="Times New Roman" w:eastAsia="Times New Roman" w:hAnsi="Times New Roman" w:cs="Times New Roman"/>
                <w:color w:val="000000"/>
                <w:lang w:eastAsia="ru-RU"/>
              </w:rPr>
              <w:t>Затрудняюсь ответить</w:t>
            </w:r>
          </w:p>
        </w:tc>
        <w:tc>
          <w:tcPr>
            <w:tcW w:w="992"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5A7CB5" w:rsidRPr="00C36D8C" w:rsidRDefault="005A7CB5" w:rsidP="00C36D8C">
            <w:pPr>
              <w:spacing w:after="0" w:line="240" w:lineRule="auto"/>
              <w:jc w:val="right"/>
              <w:rPr>
                <w:rFonts w:ascii="Times New Roman" w:eastAsia="Times New Roman" w:hAnsi="Times New Roman" w:cs="Times New Roman"/>
                <w:color w:val="000000"/>
                <w:lang w:eastAsia="ru-RU"/>
              </w:rPr>
            </w:pPr>
            <w:r w:rsidRPr="00C36D8C">
              <w:rPr>
                <w:rFonts w:ascii="Times New Roman" w:eastAsia="Times New Roman" w:hAnsi="Times New Roman" w:cs="Times New Roman"/>
                <w:color w:val="000000"/>
                <w:lang w:eastAsia="ru-RU"/>
              </w:rPr>
              <w:t>6</w:t>
            </w:r>
          </w:p>
        </w:tc>
        <w:tc>
          <w:tcPr>
            <w:tcW w:w="1276"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5A7CB5" w:rsidRPr="00C36D8C" w:rsidRDefault="005A7CB5" w:rsidP="00C36D8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1559" w:type="dxa"/>
            <w:tcBorders>
              <w:top w:val="single" w:sz="8" w:space="0" w:color="000000"/>
              <w:left w:val="single" w:sz="8" w:space="0" w:color="000000"/>
              <w:bottom w:val="single" w:sz="8" w:space="0" w:color="000000"/>
              <w:right w:val="single" w:sz="12" w:space="0" w:color="000000"/>
            </w:tcBorders>
            <w:shd w:val="clear" w:color="auto" w:fill="auto"/>
            <w:noWrap/>
            <w:vAlign w:val="center"/>
            <w:hideMark/>
          </w:tcPr>
          <w:p w:rsidR="005A7CB5" w:rsidRPr="00C36D8C" w:rsidRDefault="005A7CB5" w:rsidP="00C36D8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r>
      <w:tr w:rsidR="005A7CB5" w:rsidRPr="00C36D8C" w:rsidTr="005A7CB5">
        <w:trPr>
          <w:trHeight w:val="206"/>
          <w:jc w:val="center"/>
        </w:trPr>
        <w:tc>
          <w:tcPr>
            <w:tcW w:w="3813" w:type="dxa"/>
            <w:tcBorders>
              <w:top w:val="single" w:sz="8" w:space="0" w:color="000000"/>
              <w:left w:val="single" w:sz="12" w:space="0" w:color="000000"/>
              <w:bottom w:val="single" w:sz="12" w:space="0" w:color="000000"/>
              <w:right w:val="single" w:sz="8" w:space="0" w:color="000000"/>
            </w:tcBorders>
            <w:shd w:val="clear" w:color="auto" w:fill="auto"/>
            <w:hideMark/>
          </w:tcPr>
          <w:p w:rsidR="005A7CB5" w:rsidRPr="00C36D8C" w:rsidRDefault="005A7CB5" w:rsidP="00C36D8C">
            <w:pPr>
              <w:spacing w:after="0" w:line="240" w:lineRule="auto"/>
              <w:rPr>
                <w:rFonts w:ascii="Times New Roman" w:eastAsia="Times New Roman" w:hAnsi="Times New Roman" w:cs="Times New Roman"/>
                <w:color w:val="000000"/>
                <w:lang w:eastAsia="ru-RU"/>
              </w:rPr>
            </w:pPr>
            <w:r w:rsidRPr="00C36D8C">
              <w:rPr>
                <w:rFonts w:ascii="Times New Roman" w:eastAsia="Times New Roman" w:hAnsi="Times New Roman" w:cs="Times New Roman"/>
                <w:color w:val="000000"/>
                <w:lang w:eastAsia="ru-RU"/>
              </w:rPr>
              <w:t>Всего</w:t>
            </w:r>
          </w:p>
        </w:tc>
        <w:tc>
          <w:tcPr>
            <w:tcW w:w="992" w:type="dxa"/>
            <w:tcBorders>
              <w:top w:val="single" w:sz="8" w:space="0" w:color="000000"/>
              <w:left w:val="single" w:sz="8" w:space="0" w:color="000000"/>
              <w:bottom w:val="single" w:sz="12" w:space="0" w:color="000000"/>
              <w:right w:val="single" w:sz="8" w:space="0" w:color="000000"/>
            </w:tcBorders>
            <w:shd w:val="clear" w:color="auto" w:fill="auto"/>
            <w:noWrap/>
            <w:vAlign w:val="center"/>
            <w:hideMark/>
          </w:tcPr>
          <w:p w:rsidR="005A7CB5" w:rsidRPr="00C36D8C" w:rsidRDefault="005A7CB5" w:rsidP="00C36D8C">
            <w:pPr>
              <w:spacing w:after="0" w:line="240" w:lineRule="auto"/>
              <w:jc w:val="right"/>
              <w:rPr>
                <w:rFonts w:ascii="Times New Roman" w:eastAsia="Times New Roman" w:hAnsi="Times New Roman" w:cs="Times New Roman"/>
                <w:color w:val="000000"/>
                <w:lang w:eastAsia="ru-RU"/>
              </w:rPr>
            </w:pPr>
            <w:r w:rsidRPr="00C36D8C">
              <w:rPr>
                <w:rFonts w:ascii="Times New Roman" w:eastAsia="Times New Roman" w:hAnsi="Times New Roman" w:cs="Times New Roman"/>
                <w:color w:val="000000"/>
                <w:lang w:eastAsia="ru-RU"/>
              </w:rPr>
              <w:t>104</w:t>
            </w:r>
          </w:p>
        </w:tc>
        <w:tc>
          <w:tcPr>
            <w:tcW w:w="1276" w:type="dxa"/>
            <w:tcBorders>
              <w:top w:val="single" w:sz="8" w:space="0" w:color="000000"/>
              <w:left w:val="single" w:sz="8" w:space="0" w:color="000000"/>
              <w:bottom w:val="single" w:sz="12" w:space="0" w:color="000000"/>
              <w:right w:val="single" w:sz="8" w:space="0" w:color="000000"/>
            </w:tcBorders>
            <w:shd w:val="clear" w:color="auto" w:fill="auto"/>
            <w:noWrap/>
            <w:vAlign w:val="center"/>
            <w:hideMark/>
          </w:tcPr>
          <w:p w:rsidR="005A7CB5" w:rsidRPr="00C36D8C" w:rsidRDefault="005A7CB5" w:rsidP="00C36D8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1559" w:type="dxa"/>
            <w:tcBorders>
              <w:top w:val="single" w:sz="8" w:space="0" w:color="000000"/>
              <w:left w:val="single" w:sz="8" w:space="0" w:color="000000"/>
              <w:bottom w:val="single" w:sz="12" w:space="0" w:color="000000"/>
              <w:right w:val="single" w:sz="12" w:space="0" w:color="000000"/>
            </w:tcBorders>
            <w:shd w:val="clear" w:color="auto" w:fill="auto"/>
            <w:vAlign w:val="center"/>
            <w:hideMark/>
          </w:tcPr>
          <w:p w:rsidR="005A7CB5" w:rsidRPr="00C36D8C" w:rsidRDefault="005A7CB5" w:rsidP="00C36D8C">
            <w:pPr>
              <w:spacing w:after="0" w:line="240" w:lineRule="auto"/>
              <w:rPr>
                <w:rFonts w:ascii="Times New Roman" w:eastAsia="Times New Roman" w:hAnsi="Times New Roman" w:cs="Times New Roman"/>
                <w:color w:val="000000"/>
                <w:lang w:eastAsia="ru-RU"/>
              </w:rPr>
            </w:pPr>
            <w:r w:rsidRPr="00C36D8C">
              <w:rPr>
                <w:rFonts w:ascii="Times New Roman" w:eastAsia="Times New Roman" w:hAnsi="Times New Roman" w:cs="Times New Roman"/>
                <w:color w:val="000000"/>
                <w:lang w:eastAsia="ru-RU"/>
              </w:rPr>
              <w:t> </w:t>
            </w:r>
          </w:p>
        </w:tc>
      </w:tr>
    </w:tbl>
    <w:p w:rsidR="0031173E" w:rsidRDefault="00C36D8C" w:rsidP="0031173E">
      <w:pPr>
        <w:spacing w:after="0" w:line="360" w:lineRule="auto"/>
        <w:jc w:val="right"/>
        <w:rPr>
          <w:rFonts w:ascii="Times New Roman" w:hAnsi="Times New Roman" w:cs="Times New Roman"/>
          <w:color w:val="000000" w:themeColor="text1"/>
        </w:rPr>
      </w:pPr>
      <w:r>
        <w:rPr>
          <w:rFonts w:ascii="Times New Roman" w:hAnsi="Times New Roman" w:cs="Times New Roman"/>
          <w:color w:val="000000" w:themeColor="text1"/>
        </w:rPr>
        <w:fldChar w:fldCharType="end"/>
      </w:r>
    </w:p>
    <w:p w:rsidR="0031173E" w:rsidRPr="004114C6" w:rsidRDefault="0031173E" w:rsidP="0031173E">
      <w:pPr>
        <w:spacing w:after="0" w:line="360" w:lineRule="auto"/>
        <w:ind w:firstLine="709"/>
        <w:jc w:val="both"/>
        <w:rPr>
          <w:rFonts w:ascii="Times New Roman" w:hAnsi="Times New Roman" w:cs="Times New Roman"/>
          <w:color w:val="000000" w:themeColor="text1"/>
          <w:sz w:val="24"/>
        </w:rPr>
      </w:pPr>
      <w:r>
        <w:rPr>
          <w:rFonts w:ascii="Times New Roman" w:hAnsi="Times New Roman" w:cs="Times New Roman"/>
          <w:color w:val="000000" w:themeColor="text1"/>
          <w:sz w:val="24"/>
        </w:rPr>
        <w:t>Также у подавляющего большинства респондентов отмечена потребность в получении стороннего одобрения при приобретении того или иного товара. (Табл. 15).</w:t>
      </w:r>
    </w:p>
    <w:p w:rsidR="0031173E" w:rsidRDefault="0031173E" w:rsidP="00252B24">
      <w:pPr>
        <w:spacing w:after="0" w:line="360" w:lineRule="auto"/>
        <w:rPr>
          <w:rFonts w:ascii="Times New Roman" w:hAnsi="Times New Roman" w:cs="Times New Roman"/>
          <w:color w:val="000000" w:themeColor="text1"/>
        </w:rPr>
      </w:pPr>
    </w:p>
    <w:p w:rsidR="00F5110C" w:rsidRPr="00F5110C" w:rsidRDefault="004114C6" w:rsidP="009B7FFA">
      <w:pPr>
        <w:spacing w:after="0" w:line="360" w:lineRule="auto"/>
        <w:jc w:val="right"/>
        <w:rPr>
          <w:rFonts w:ascii="Times New Roman" w:hAnsi="Times New Roman" w:cs="Times New Roman"/>
          <w:color w:val="000000" w:themeColor="text1"/>
        </w:rPr>
      </w:pPr>
      <w:r>
        <w:rPr>
          <w:rFonts w:ascii="Times New Roman" w:hAnsi="Times New Roman" w:cs="Times New Roman"/>
          <w:color w:val="000000" w:themeColor="text1"/>
        </w:rPr>
        <w:t>Таблица 15</w:t>
      </w:r>
      <w:r w:rsidR="00EB5721" w:rsidRPr="00EB5721">
        <w:rPr>
          <w:rFonts w:ascii="Times New Roman" w:hAnsi="Times New Roman" w:cs="Times New Roman"/>
          <w:color w:val="000000" w:themeColor="text1"/>
        </w:rPr>
        <w:t>. «</w:t>
      </w:r>
      <w:r w:rsidRPr="004114C6">
        <w:rPr>
          <w:rFonts w:ascii="Times New Roman" w:hAnsi="Times New Roman" w:cs="Times New Roman"/>
          <w:color w:val="000000" w:themeColor="text1"/>
        </w:rPr>
        <w:t>Бывает ли такое, что при выборе одежды, аксессуаров и прочего вами руководит жела</w:t>
      </w:r>
      <w:r>
        <w:rPr>
          <w:rFonts w:ascii="Times New Roman" w:hAnsi="Times New Roman" w:cs="Times New Roman"/>
          <w:color w:val="000000" w:themeColor="text1"/>
        </w:rPr>
        <w:t>ние получить чье-либо одобрение?»</w:t>
      </w:r>
      <w:r w:rsidR="00F5110C">
        <w:rPr>
          <w:noProof/>
          <w:lang w:eastAsia="ru-RU"/>
        </w:rPr>
        <w:fldChar w:fldCharType="begin"/>
      </w:r>
      <w:r w:rsidR="00F5110C">
        <w:rPr>
          <w:noProof/>
          <w:lang w:eastAsia="ru-RU"/>
        </w:rPr>
        <w:instrText xml:space="preserve"> LINK Excel.Sheet.12 "Книга1" "Лист3!R3C9:R9C14" \a \f 4 \h  \* MERGEFORMAT </w:instrText>
      </w:r>
      <w:r w:rsidR="00F5110C">
        <w:rPr>
          <w:noProof/>
          <w:lang w:eastAsia="ru-RU"/>
        </w:rPr>
        <w:fldChar w:fldCharType="separate"/>
      </w:r>
    </w:p>
    <w:tbl>
      <w:tblPr>
        <w:tblW w:w="7498" w:type="dxa"/>
        <w:jc w:val="center"/>
        <w:tblLook w:val="04A0" w:firstRow="1" w:lastRow="0" w:firstColumn="1" w:lastColumn="0" w:noHBand="0" w:noVBand="1"/>
      </w:tblPr>
      <w:tblGrid>
        <w:gridCol w:w="3529"/>
        <w:gridCol w:w="1134"/>
        <w:gridCol w:w="1276"/>
        <w:gridCol w:w="1559"/>
      </w:tblGrid>
      <w:tr w:rsidR="005A7CB5" w:rsidRPr="00F5110C" w:rsidTr="005A7CB5">
        <w:trPr>
          <w:trHeight w:val="382"/>
          <w:jc w:val="center"/>
        </w:trPr>
        <w:tc>
          <w:tcPr>
            <w:tcW w:w="3529" w:type="dxa"/>
            <w:tcBorders>
              <w:top w:val="single" w:sz="12" w:space="0" w:color="000000"/>
              <w:left w:val="single" w:sz="12" w:space="0" w:color="000000"/>
              <w:bottom w:val="single" w:sz="12" w:space="0" w:color="000000"/>
              <w:right w:val="single" w:sz="12" w:space="0" w:color="000000"/>
            </w:tcBorders>
            <w:shd w:val="clear" w:color="auto" w:fill="FFFFFF" w:themeFill="background1"/>
            <w:vAlign w:val="bottom"/>
          </w:tcPr>
          <w:p w:rsidR="005A7CB5" w:rsidRPr="00F5110C" w:rsidRDefault="005A7CB5" w:rsidP="00F5110C">
            <w:pPr>
              <w:spacing w:after="0" w:line="240" w:lineRule="auto"/>
              <w:rPr>
                <w:rFonts w:ascii="Times New Roman" w:eastAsia="Times New Roman" w:hAnsi="Times New Roman" w:cs="Times New Roman"/>
                <w:color w:val="000000"/>
                <w:lang w:eastAsia="ru-RU"/>
              </w:rPr>
            </w:pPr>
            <w:r w:rsidRPr="00EB5721">
              <w:rPr>
                <w:rFonts w:ascii="Times New Roman" w:hAnsi="Times New Roman" w:cs="Times New Roman"/>
                <w:color w:val="000000" w:themeColor="text1"/>
              </w:rPr>
              <w:t>«</w:t>
            </w:r>
            <w:r w:rsidRPr="004114C6">
              <w:rPr>
                <w:rFonts w:ascii="Times New Roman" w:hAnsi="Times New Roman" w:cs="Times New Roman"/>
                <w:color w:val="000000" w:themeColor="text1"/>
              </w:rPr>
              <w:t>Бывает ли такое, что при выборе одежды, аксессуаров и прочего вами руководит жела</w:t>
            </w:r>
            <w:r>
              <w:rPr>
                <w:rFonts w:ascii="Times New Roman" w:hAnsi="Times New Roman" w:cs="Times New Roman"/>
                <w:color w:val="000000" w:themeColor="text1"/>
              </w:rPr>
              <w:t>ние получить чье-либо одобрение?»</w:t>
            </w:r>
          </w:p>
        </w:tc>
        <w:tc>
          <w:tcPr>
            <w:tcW w:w="1134" w:type="dxa"/>
            <w:tcBorders>
              <w:top w:val="single" w:sz="12" w:space="0" w:color="000000"/>
              <w:left w:val="nil"/>
              <w:bottom w:val="single" w:sz="12" w:space="0" w:color="000000"/>
              <w:right w:val="single" w:sz="4" w:space="0" w:color="000000"/>
            </w:tcBorders>
            <w:shd w:val="clear" w:color="auto" w:fill="FFFFFF" w:themeFill="background1"/>
            <w:vAlign w:val="bottom"/>
            <w:hideMark/>
          </w:tcPr>
          <w:p w:rsidR="005A7CB5" w:rsidRPr="00F5110C" w:rsidRDefault="005A7CB5" w:rsidP="00F5110C">
            <w:pPr>
              <w:spacing w:after="0" w:line="240" w:lineRule="auto"/>
              <w:jc w:val="center"/>
              <w:rPr>
                <w:rFonts w:ascii="Times New Roman" w:eastAsia="Times New Roman" w:hAnsi="Times New Roman" w:cs="Times New Roman"/>
                <w:color w:val="000000"/>
                <w:lang w:eastAsia="ru-RU"/>
              </w:rPr>
            </w:pPr>
            <w:r w:rsidRPr="00F5110C">
              <w:rPr>
                <w:rFonts w:ascii="Times New Roman" w:eastAsia="Times New Roman" w:hAnsi="Times New Roman" w:cs="Times New Roman"/>
                <w:color w:val="000000"/>
                <w:lang w:eastAsia="ru-RU"/>
              </w:rPr>
              <w:t>Частота</w:t>
            </w:r>
          </w:p>
        </w:tc>
        <w:tc>
          <w:tcPr>
            <w:tcW w:w="1276" w:type="dxa"/>
            <w:tcBorders>
              <w:top w:val="single" w:sz="12" w:space="0" w:color="000000"/>
              <w:left w:val="nil"/>
              <w:bottom w:val="single" w:sz="12" w:space="0" w:color="000000"/>
              <w:right w:val="single" w:sz="4" w:space="0" w:color="000000"/>
            </w:tcBorders>
            <w:shd w:val="clear" w:color="auto" w:fill="FFFFFF" w:themeFill="background1"/>
            <w:vAlign w:val="bottom"/>
            <w:hideMark/>
          </w:tcPr>
          <w:p w:rsidR="005A7CB5" w:rsidRPr="00F5110C" w:rsidRDefault="005A7CB5" w:rsidP="00F5110C">
            <w:pPr>
              <w:spacing w:after="0" w:line="240" w:lineRule="auto"/>
              <w:jc w:val="center"/>
              <w:rPr>
                <w:rFonts w:ascii="Times New Roman" w:eastAsia="Times New Roman" w:hAnsi="Times New Roman" w:cs="Times New Roman"/>
                <w:color w:val="000000"/>
                <w:lang w:eastAsia="ru-RU"/>
              </w:rPr>
            </w:pPr>
            <w:r w:rsidRPr="00F5110C">
              <w:rPr>
                <w:rFonts w:ascii="Times New Roman" w:eastAsia="Times New Roman" w:hAnsi="Times New Roman" w:cs="Times New Roman"/>
                <w:color w:val="000000"/>
                <w:lang w:eastAsia="ru-RU"/>
              </w:rPr>
              <w:t>Проценты</w:t>
            </w:r>
          </w:p>
        </w:tc>
        <w:tc>
          <w:tcPr>
            <w:tcW w:w="1559" w:type="dxa"/>
            <w:tcBorders>
              <w:top w:val="single" w:sz="12" w:space="0" w:color="000000"/>
              <w:left w:val="nil"/>
              <w:bottom w:val="single" w:sz="12" w:space="0" w:color="000000"/>
              <w:right w:val="single" w:sz="12" w:space="0" w:color="000000"/>
            </w:tcBorders>
            <w:shd w:val="clear" w:color="auto" w:fill="FFFFFF" w:themeFill="background1"/>
            <w:vAlign w:val="bottom"/>
            <w:hideMark/>
          </w:tcPr>
          <w:p w:rsidR="005A7CB5" w:rsidRPr="00F5110C" w:rsidRDefault="005A7CB5" w:rsidP="00F5110C">
            <w:pPr>
              <w:spacing w:after="0" w:line="240" w:lineRule="auto"/>
              <w:jc w:val="center"/>
              <w:rPr>
                <w:rFonts w:ascii="Times New Roman" w:eastAsia="Times New Roman" w:hAnsi="Times New Roman" w:cs="Times New Roman"/>
                <w:color w:val="000000"/>
                <w:lang w:eastAsia="ru-RU"/>
              </w:rPr>
            </w:pPr>
            <w:r w:rsidRPr="00F5110C">
              <w:rPr>
                <w:rFonts w:ascii="Times New Roman" w:eastAsia="Times New Roman" w:hAnsi="Times New Roman" w:cs="Times New Roman"/>
                <w:color w:val="000000"/>
                <w:lang w:eastAsia="ru-RU"/>
              </w:rPr>
              <w:t>Накопленный процент</w:t>
            </w:r>
          </w:p>
        </w:tc>
      </w:tr>
      <w:tr w:rsidR="005A7CB5" w:rsidRPr="00F5110C" w:rsidTr="005A7CB5">
        <w:trPr>
          <w:trHeight w:val="253"/>
          <w:jc w:val="center"/>
        </w:trPr>
        <w:tc>
          <w:tcPr>
            <w:tcW w:w="3529" w:type="dxa"/>
            <w:tcBorders>
              <w:top w:val="single" w:sz="12" w:space="0" w:color="000000"/>
              <w:left w:val="single" w:sz="12" w:space="0" w:color="000000"/>
              <w:bottom w:val="single" w:sz="8" w:space="0" w:color="000000"/>
              <w:right w:val="single" w:sz="8" w:space="0" w:color="000000"/>
            </w:tcBorders>
            <w:shd w:val="clear" w:color="auto" w:fill="auto"/>
            <w:hideMark/>
          </w:tcPr>
          <w:p w:rsidR="005A7CB5" w:rsidRPr="00F5110C" w:rsidRDefault="005A7CB5" w:rsidP="00F5110C">
            <w:pPr>
              <w:spacing w:after="0" w:line="240" w:lineRule="auto"/>
              <w:rPr>
                <w:rFonts w:ascii="Times New Roman" w:eastAsia="Times New Roman" w:hAnsi="Times New Roman" w:cs="Times New Roman"/>
                <w:color w:val="000000"/>
                <w:lang w:eastAsia="ru-RU"/>
              </w:rPr>
            </w:pPr>
            <w:r w:rsidRPr="00F5110C">
              <w:rPr>
                <w:rFonts w:ascii="Times New Roman" w:eastAsia="Times New Roman" w:hAnsi="Times New Roman" w:cs="Times New Roman"/>
                <w:color w:val="000000"/>
                <w:lang w:eastAsia="ru-RU"/>
              </w:rPr>
              <w:t>Почти всегда</w:t>
            </w:r>
          </w:p>
        </w:tc>
        <w:tc>
          <w:tcPr>
            <w:tcW w:w="1134" w:type="dxa"/>
            <w:tcBorders>
              <w:top w:val="single" w:sz="12" w:space="0" w:color="000000"/>
              <w:left w:val="single" w:sz="8" w:space="0" w:color="000000"/>
              <w:bottom w:val="single" w:sz="8" w:space="0" w:color="000000"/>
              <w:right w:val="single" w:sz="8" w:space="0" w:color="000000"/>
            </w:tcBorders>
            <w:shd w:val="clear" w:color="auto" w:fill="auto"/>
            <w:noWrap/>
            <w:vAlign w:val="center"/>
            <w:hideMark/>
          </w:tcPr>
          <w:p w:rsidR="005A7CB5" w:rsidRPr="00F5110C" w:rsidRDefault="005A7CB5" w:rsidP="00F5110C">
            <w:pPr>
              <w:spacing w:after="0" w:line="240" w:lineRule="auto"/>
              <w:jc w:val="right"/>
              <w:rPr>
                <w:rFonts w:ascii="Times New Roman" w:eastAsia="Times New Roman" w:hAnsi="Times New Roman" w:cs="Times New Roman"/>
                <w:color w:val="000000"/>
                <w:lang w:eastAsia="ru-RU"/>
              </w:rPr>
            </w:pPr>
            <w:r w:rsidRPr="00F5110C">
              <w:rPr>
                <w:rFonts w:ascii="Times New Roman" w:eastAsia="Times New Roman" w:hAnsi="Times New Roman" w:cs="Times New Roman"/>
                <w:color w:val="000000"/>
                <w:lang w:eastAsia="ru-RU"/>
              </w:rPr>
              <w:t>10</w:t>
            </w:r>
          </w:p>
        </w:tc>
        <w:tc>
          <w:tcPr>
            <w:tcW w:w="1276" w:type="dxa"/>
            <w:tcBorders>
              <w:top w:val="single" w:sz="12" w:space="0" w:color="000000"/>
              <w:left w:val="single" w:sz="8" w:space="0" w:color="000000"/>
              <w:bottom w:val="single" w:sz="8" w:space="0" w:color="000000"/>
              <w:right w:val="single" w:sz="8" w:space="0" w:color="000000"/>
            </w:tcBorders>
            <w:shd w:val="clear" w:color="auto" w:fill="auto"/>
            <w:noWrap/>
            <w:vAlign w:val="center"/>
            <w:hideMark/>
          </w:tcPr>
          <w:p w:rsidR="005A7CB5" w:rsidRPr="00F5110C" w:rsidRDefault="00491156" w:rsidP="00F5110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1559" w:type="dxa"/>
            <w:tcBorders>
              <w:top w:val="single" w:sz="12" w:space="0" w:color="000000"/>
              <w:left w:val="single" w:sz="8" w:space="0" w:color="000000"/>
              <w:bottom w:val="single" w:sz="8" w:space="0" w:color="000000"/>
              <w:right w:val="single" w:sz="12" w:space="0" w:color="000000"/>
            </w:tcBorders>
            <w:shd w:val="clear" w:color="auto" w:fill="auto"/>
            <w:noWrap/>
            <w:vAlign w:val="center"/>
            <w:hideMark/>
          </w:tcPr>
          <w:p w:rsidR="005A7CB5" w:rsidRPr="00F5110C" w:rsidRDefault="00491156" w:rsidP="00F5110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r>
      <w:tr w:rsidR="005A7CB5" w:rsidRPr="00F5110C" w:rsidTr="005A7CB5">
        <w:trPr>
          <w:trHeight w:val="247"/>
          <w:jc w:val="center"/>
        </w:trPr>
        <w:tc>
          <w:tcPr>
            <w:tcW w:w="3529" w:type="dxa"/>
            <w:tcBorders>
              <w:top w:val="single" w:sz="8" w:space="0" w:color="000000"/>
              <w:left w:val="single" w:sz="12" w:space="0" w:color="000000"/>
              <w:bottom w:val="single" w:sz="8" w:space="0" w:color="000000"/>
              <w:right w:val="single" w:sz="8" w:space="0" w:color="000000"/>
            </w:tcBorders>
            <w:shd w:val="clear" w:color="auto" w:fill="auto"/>
            <w:hideMark/>
          </w:tcPr>
          <w:p w:rsidR="005A7CB5" w:rsidRPr="00F5110C" w:rsidRDefault="005A7CB5" w:rsidP="00F5110C">
            <w:pPr>
              <w:spacing w:after="0" w:line="240" w:lineRule="auto"/>
              <w:rPr>
                <w:rFonts w:ascii="Times New Roman" w:eastAsia="Times New Roman" w:hAnsi="Times New Roman" w:cs="Times New Roman"/>
                <w:color w:val="000000"/>
                <w:lang w:eastAsia="ru-RU"/>
              </w:rPr>
            </w:pPr>
            <w:r w:rsidRPr="00F5110C">
              <w:rPr>
                <w:rFonts w:ascii="Times New Roman" w:eastAsia="Times New Roman" w:hAnsi="Times New Roman" w:cs="Times New Roman"/>
                <w:color w:val="000000"/>
                <w:lang w:eastAsia="ru-RU"/>
              </w:rPr>
              <w:t>Часто</w:t>
            </w:r>
          </w:p>
        </w:tc>
        <w:tc>
          <w:tcPr>
            <w:tcW w:w="1134"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5A7CB5" w:rsidRPr="00F5110C" w:rsidRDefault="005A7CB5" w:rsidP="00F5110C">
            <w:pPr>
              <w:spacing w:after="0" w:line="240" w:lineRule="auto"/>
              <w:jc w:val="right"/>
              <w:rPr>
                <w:rFonts w:ascii="Times New Roman" w:eastAsia="Times New Roman" w:hAnsi="Times New Roman" w:cs="Times New Roman"/>
                <w:color w:val="000000"/>
                <w:lang w:eastAsia="ru-RU"/>
              </w:rPr>
            </w:pPr>
            <w:r w:rsidRPr="00F5110C">
              <w:rPr>
                <w:rFonts w:ascii="Times New Roman" w:eastAsia="Times New Roman" w:hAnsi="Times New Roman" w:cs="Times New Roman"/>
                <w:color w:val="000000"/>
                <w:lang w:eastAsia="ru-RU"/>
              </w:rPr>
              <w:t>16</w:t>
            </w:r>
          </w:p>
        </w:tc>
        <w:tc>
          <w:tcPr>
            <w:tcW w:w="1276"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5A7CB5" w:rsidRPr="00F5110C" w:rsidRDefault="00491156" w:rsidP="00F5110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1559" w:type="dxa"/>
            <w:tcBorders>
              <w:top w:val="single" w:sz="8" w:space="0" w:color="000000"/>
              <w:left w:val="single" w:sz="8" w:space="0" w:color="000000"/>
              <w:bottom w:val="single" w:sz="8" w:space="0" w:color="000000"/>
              <w:right w:val="single" w:sz="12" w:space="0" w:color="000000"/>
            </w:tcBorders>
            <w:shd w:val="clear" w:color="auto" w:fill="auto"/>
            <w:noWrap/>
            <w:vAlign w:val="center"/>
            <w:hideMark/>
          </w:tcPr>
          <w:p w:rsidR="005A7CB5" w:rsidRPr="00F5110C" w:rsidRDefault="00491156" w:rsidP="00F5110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25</w:t>
            </w:r>
          </w:p>
        </w:tc>
      </w:tr>
      <w:tr w:rsidR="005A7CB5" w:rsidRPr="00F5110C" w:rsidTr="005A7CB5">
        <w:trPr>
          <w:trHeight w:val="370"/>
          <w:jc w:val="center"/>
        </w:trPr>
        <w:tc>
          <w:tcPr>
            <w:tcW w:w="3529" w:type="dxa"/>
            <w:tcBorders>
              <w:top w:val="single" w:sz="8" w:space="0" w:color="000000"/>
              <w:left w:val="single" w:sz="12" w:space="0" w:color="000000"/>
              <w:bottom w:val="single" w:sz="8" w:space="0" w:color="000000"/>
              <w:right w:val="single" w:sz="8" w:space="0" w:color="000000"/>
            </w:tcBorders>
            <w:shd w:val="clear" w:color="auto" w:fill="auto"/>
            <w:hideMark/>
          </w:tcPr>
          <w:p w:rsidR="005A7CB5" w:rsidRPr="00F5110C" w:rsidRDefault="005A7CB5" w:rsidP="00F5110C">
            <w:pPr>
              <w:spacing w:after="0" w:line="240" w:lineRule="auto"/>
              <w:rPr>
                <w:rFonts w:ascii="Times New Roman" w:eastAsia="Times New Roman" w:hAnsi="Times New Roman" w:cs="Times New Roman"/>
                <w:color w:val="000000"/>
                <w:lang w:eastAsia="ru-RU"/>
              </w:rPr>
            </w:pPr>
            <w:r w:rsidRPr="00F5110C">
              <w:rPr>
                <w:rFonts w:ascii="Times New Roman" w:eastAsia="Times New Roman" w:hAnsi="Times New Roman" w:cs="Times New Roman"/>
                <w:color w:val="000000"/>
                <w:lang w:eastAsia="ru-RU"/>
              </w:rPr>
              <w:t>Иногда</w:t>
            </w:r>
          </w:p>
        </w:tc>
        <w:tc>
          <w:tcPr>
            <w:tcW w:w="1134"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5A7CB5" w:rsidRPr="00F5110C" w:rsidRDefault="005A7CB5" w:rsidP="00F5110C">
            <w:pPr>
              <w:spacing w:after="0" w:line="240" w:lineRule="auto"/>
              <w:jc w:val="right"/>
              <w:rPr>
                <w:rFonts w:ascii="Times New Roman" w:eastAsia="Times New Roman" w:hAnsi="Times New Roman" w:cs="Times New Roman"/>
                <w:color w:val="000000"/>
                <w:lang w:eastAsia="ru-RU"/>
              </w:rPr>
            </w:pPr>
            <w:r w:rsidRPr="00F5110C">
              <w:rPr>
                <w:rFonts w:ascii="Times New Roman" w:eastAsia="Times New Roman" w:hAnsi="Times New Roman" w:cs="Times New Roman"/>
                <w:color w:val="000000"/>
                <w:lang w:eastAsia="ru-RU"/>
              </w:rPr>
              <w:t>34</w:t>
            </w:r>
          </w:p>
        </w:tc>
        <w:tc>
          <w:tcPr>
            <w:tcW w:w="1276"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5A7CB5" w:rsidRPr="00F5110C" w:rsidRDefault="00491156" w:rsidP="00F5110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33</w:t>
            </w:r>
          </w:p>
        </w:tc>
        <w:tc>
          <w:tcPr>
            <w:tcW w:w="1559" w:type="dxa"/>
            <w:tcBorders>
              <w:top w:val="single" w:sz="8" w:space="0" w:color="000000"/>
              <w:left w:val="single" w:sz="8" w:space="0" w:color="000000"/>
              <w:bottom w:val="single" w:sz="8" w:space="0" w:color="000000"/>
              <w:right w:val="single" w:sz="12" w:space="0" w:color="000000"/>
            </w:tcBorders>
            <w:shd w:val="clear" w:color="auto" w:fill="auto"/>
            <w:noWrap/>
            <w:vAlign w:val="center"/>
            <w:hideMark/>
          </w:tcPr>
          <w:p w:rsidR="005A7CB5" w:rsidRPr="00F5110C" w:rsidRDefault="00491156" w:rsidP="00F5110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58</w:t>
            </w:r>
          </w:p>
        </w:tc>
      </w:tr>
      <w:tr w:rsidR="005A7CB5" w:rsidRPr="00F5110C" w:rsidTr="005A7CB5">
        <w:trPr>
          <w:trHeight w:val="253"/>
          <w:jc w:val="center"/>
        </w:trPr>
        <w:tc>
          <w:tcPr>
            <w:tcW w:w="3529" w:type="dxa"/>
            <w:tcBorders>
              <w:top w:val="single" w:sz="8" w:space="0" w:color="000000"/>
              <w:left w:val="single" w:sz="12" w:space="0" w:color="000000"/>
              <w:bottom w:val="single" w:sz="8" w:space="0" w:color="000000"/>
              <w:right w:val="single" w:sz="8" w:space="0" w:color="000000"/>
            </w:tcBorders>
            <w:shd w:val="clear" w:color="auto" w:fill="auto"/>
            <w:hideMark/>
          </w:tcPr>
          <w:p w:rsidR="005A7CB5" w:rsidRPr="00F5110C" w:rsidRDefault="005A7CB5" w:rsidP="00F5110C">
            <w:pPr>
              <w:spacing w:after="0" w:line="240" w:lineRule="auto"/>
              <w:rPr>
                <w:rFonts w:ascii="Times New Roman" w:eastAsia="Times New Roman" w:hAnsi="Times New Roman" w:cs="Times New Roman"/>
                <w:color w:val="000000"/>
                <w:lang w:eastAsia="ru-RU"/>
              </w:rPr>
            </w:pPr>
            <w:r w:rsidRPr="00F5110C">
              <w:rPr>
                <w:rFonts w:ascii="Times New Roman" w:eastAsia="Times New Roman" w:hAnsi="Times New Roman" w:cs="Times New Roman"/>
                <w:color w:val="000000"/>
                <w:lang w:eastAsia="ru-RU"/>
              </w:rPr>
              <w:t>Редко</w:t>
            </w:r>
          </w:p>
        </w:tc>
        <w:tc>
          <w:tcPr>
            <w:tcW w:w="1134"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5A7CB5" w:rsidRPr="00F5110C" w:rsidRDefault="005A7CB5" w:rsidP="00F5110C">
            <w:pPr>
              <w:spacing w:after="0" w:line="240" w:lineRule="auto"/>
              <w:jc w:val="right"/>
              <w:rPr>
                <w:rFonts w:ascii="Times New Roman" w:eastAsia="Times New Roman" w:hAnsi="Times New Roman" w:cs="Times New Roman"/>
                <w:color w:val="000000"/>
                <w:lang w:eastAsia="ru-RU"/>
              </w:rPr>
            </w:pPr>
            <w:r w:rsidRPr="00F5110C">
              <w:rPr>
                <w:rFonts w:ascii="Times New Roman" w:eastAsia="Times New Roman" w:hAnsi="Times New Roman" w:cs="Times New Roman"/>
                <w:color w:val="000000"/>
                <w:lang w:eastAsia="ru-RU"/>
              </w:rPr>
              <w:t>28</w:t>
            </w:r>
          </w:p>
        </w:tc>
        <w:tc>
          <w:tcPr>
            <w:tcW w:w="1276"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5A7CB5" w:rsidRPr="00F5110C" w:rsidRDefault="00491156" w:rsidP="00F5110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27</w:t>
            </w:r>
          </w:p>
        </w:tc>
        <w:tc>
          <w:tcPr>
            <w:tcW w:w="1559" w:type="dxa"/>
            <w:tcBorders>
              <w:top w:val="single" w:sz="8" w:space="0" w:color="000000"/>
              <w:left w:val="single" w:sz="8" w:space="0" w:color="000000"/>
              <w:bottom w:val="single" w:sz="8" w:space="0" w:color="000000"/>
              <w:right w:val="single" w:sz="12" w:space="0" w:color="000000"/>
            </w:tcBorders>
            <w:shd w:val="clear" w:color="auto" w:fill="auto"/>
            <w:noWrap/>
            <w:vAlign w:val="center"/>
            <w:hideMark/>
          </w:tcPr>
          <w:p w:rsidR="005A7CB5" w:rsidRPr="00F5110C" w:rsidRDefault="00491156" w:rsidP="00F5110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85</w:t>
            </w:r>
          </w:p>
        </w:tc>
      </w:tr>
      <w:tr w:rsidR="005A7CB5" w:rsidRPr="00F5110C" w:rsidTr="005A7CB5">
        <w:trPr>
          <w:trHeight w:val="129"/>
          <w:jc w:val="center"/>
        </w:trPr>
        <w:tc>
          <w:tcPr>
            <w:tcW w:w="3529" w:type="dxa"/>
            <w:tcBorders>
              <w:top w:val="single" w:sz="8" w:space="0" w:color="000000"/>
              <w:left w:val="single" w:sz="12" w:space="0" w:color="000000"/>
              <w:bottom w:val="single" w:sz="8" w:space="0" w:color="000000"/>
              <w:right w:val="single" w:sz="8" w:space="0" w:color="000000"/>
            </w:tcBorders>
            <w:shd w:val="clear" w:color="auto" w:fill="auto"/>
            <w:hideMark/>
          </w:tcPr>
          <w:p w:rsidR="005A7CB5" w:rsidRPr="00F5110C" w:rsidRDefault="005A7CB5" w:rsidP="00F5110C">
            <w:pPr>
              <w:spacing w:after="0" w:line="240" w:lineRule="auto"/>
              <w:rPr>
                <w:rFonts w:ascii="Times New Roman" w:eastAsia="Times New Roman" w:hAnsi="Times New Roman" w:cs="Times New Roman"/>
                <w:color w:val="000000"/>
                <w:lang w:eastAsia="ru-RU"/>
              </w:rPr>
            </w:pPr>
            <w:r w:rsidRPr="00F5110C">
              <w:rPr>
                <w:rFonts w:ascii="Times New Roman" w:eastAsia="Times New Roman" w:hAnsi="Times New Roman" w:cs="Times New Roman"/>
                <w:color w:val="000000"/>
                <w:lang w:eastAsia="ru-RU"/>
              </w:rPr>
              <w:t>Никогда</w:t>
            </w:r>
          </w:p>
        </w:tc>
        <w:tc>
          <w:tcPr>
            <w:tcW w:w="1134"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5A7CB5" w:rsidRPr="00F5110C" w:rsidRDefault="005A7CB5" w:rsidP="00F5110C">
            <w:pPr>
              <w:spacing w:after="0" w:line="240" w:lineRule="auto"/>
              <w:jc w:val="right"/>
              <w:rPr>
                <w:rFonts w:ascii="Times New Roman" w:eastAsia="Times New Roman" w:hAnsi="Times New Roman" w:cs="Times New Roman"/>
                <w:color w:val="000000"/>
                <w:lang w:eastAsia="ru-RU"/>
              </w:rPr>
            </w:pPr>
            <w:r w:rsidRPr="00F5110C">
              <w:rPr>
                <w:rFonts w:ascii="Times New Roman" w:eastAsia="Times New Roman" w:hAnsi="Times New Roman" w:cs="Times New Roman"/>
                <w:color w:val="000000"/>
                <w:lang w:eastAsia="ru-RU"/>
              </w:rPr>
              <w:t>16</w:t>
            </w:r>
          </w:p>
        </w:tc>
        <w:tc>
          <w:tcPr>
            <w:tcW w:w="1276"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5A7CB5" w:rsidRPr="00F5110C" w:rsidRDefault="00491156" w:rsidP="00F5110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1559" w:type="dxa"/>
            <w:tcBorders>
              <w:top w:val="single" w:sz="8" w:space="0" w:color="000000"/>
              <w:left w:val="single" w:sz="8" w:space="0" w:color="000000"/>
              <w:bottom w:val="single" w:sz="8" w:space="0" w:color="000000"/>
              <w:right w:val="single" w:sz="12" w:space="0" w:color="000000"/>
            </w:tcBorders>
            <w:shd w:val="clear" w:color="auto" w:fill="auto"/>
            <w:noWrap/>
            <w:vAlign w:val="center"/>
            <w:hideMark/>
          </w:tcPr>
          <w:p w:rsidR="005A7CB5" w:rsidRPr="00F5110C" w:rsidRDefault="00491156" w:rsidP="00F5110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r>
      <w:tr w:rsidR="005A7CB5" w:rsidRPr="00F5110C" w:rsidTr="005A7CB5">
        <w:trPr>
          <w:trHeight w:val="129"/>
          <w:jc w:val="center"/>
        </w:trPr>
        <w:tc>
          <w:tcPr>
            <w:tcW w:w="3529" w:type="dxa"/>
            <w:tcBorders>
              <w:top w:val="single" w:sz="8" w:space="0" w:color="000000"/>
              <w:left w:val="single" w:sz="12" w:space="0" w:color="000000"/>
              <w:bottom w:val="single" w:sz="12" w:space="0" w:color="000000"/>
              <w:right w:val="single" w:sz="8" w:space="0" w:color="000000"/>
            </w:tcBorders>
            <w:shd w:val="clear" w:color="auto" w:fill="auto"/>
            <w:hideMark/>
          </w:tcPr>
          <w:p w:rsidR="005A7CB5" w:rsidRPr="00F5110C" w:rsidRDefault="005A7CB5" w:rsidP="00F5110C">
            <w:pPr>
              <w:spacing w:after="0" w:line="240" w:lineRule="auto"/>
              <w:rPr>
                <w:rFonts w:ascii="Times New Roman" w:eastAsia="Times New Roman" w:hAnsi="Times New Roman" w:cs="Times New Roman"/>
                <w:color w:val="000000"/>
                <w:lang w:eastAsia="ru-RU"/>
              </w:rPr>
            </w:pPr>
            <w:r w:rsidRPr="00F5110C">
              <w:rPr>
                <w:rFonts w:ascii="Times New Roman" w:eastAsia="Times New Roman" w:hAnsi="Times New Roman" w:cs="Times New Roman"/>
                <w:color w:val="000000"/>
                <w:lang w:eastAsia="ru-RU"/>
              </w:rPr>
              <w:t>Всего</w:t>
            </w:r>
          </w:p>
        </w:tc>
        <w:tc>
          <w:tcPr>
            <w:tcW w:w="1134" w:type="dxa"/>
            <w:tcBorders>
              <w:top w:val="single" w:sz="8" w:space="0" w:color="000000"/>
              <w:left w:val="single" w:sz="8" w:space="0" w:color="000000"/>
              <w:bottom w:val="single" w:sz="12" w:space="0" w:color="000000"/>
              <w:right w:val="single" w:sz="8" w:space="0" w:color="000000"/>
            </w:tcBorders>
            <w:shd w:val="clear" w:color="auto" w:fill="auto"/>
            <w:noWrap/>
            <w:vAlign w:val="center"/>
            <w:hideMark/>
          </w:tcPr>
          <w:p w:rsidR="005A7CB5" w:rsidRPr="00F5110C" w:rsidRDefault="005A7CB5" w:rsidP="00F5110C">
            <w:pPr>
              <w:spacing w:after="0" w:line="240" w:lineRule="auto"/>
              <w:jc w:val="right"/>
              <w:rPr>
                <w:rFonts w:ascii="Times New Roman" w:eastAsia="Times New Roman" w:hAnsi="Times New Roman" w:cs="Times New Roman"/>
                <w:color w:val="000000"/>
                <w:lang w:eastAsia="ru-RU"/>
              </w:rPr>
            </w:pPr>
            <w:r w:rsidRPr="00F5110C">
              <w:rPr>
                <w:rFonts w:ascii="Times New Roman" w:eastAsia="Times New Roman" w:hAnsi="Times New Roman" w:cs="Times New Roman"/>
                <w:color w:val="000000"/>
                <w:lang w:eastAsia="ru-RU"/>
              </w:rPr>
              <w:t>104</w:t>
            </w:r>
          </w:p>
        </w:tc>
        <w:tc>
          <w:tcPr>
            <w:tcW w:w="1276" w:type="dxa"/>
            <w:tcBorders>
              <w:top w:val="single" w:sz="8" w:space="0" w:color="000000"/>
              <w:left w:val="single" w:sz="8" w:space="0" w:color="000000"/>
              <w:bottom w:val="single" w:sz="12" w:space="0" w:color="000000"/>
              <w:right w:val="single" w:sz="8" w:space="0" w:color="000000"/>
            </w:tcBorders>
            <w:shd w:val="clear" w:color="auto" w:fill="auto"/>
            <w:noWrap/>
            <w:vAlign w:val="center"/>
            <w:hideMark/>
          </w:tcPr>
          <w:p w:rsidR="005A7CB5" w:rsidRPr="00F5110C" w:rsidRDefault="00491156" w:rsidP="00F5110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1559" w:type="dxa"/>
            <w:tcBorders>
              <w:top w:val="single" w:sz="8" w:space="0" w:color="000000"/>
              <w:left w:val="single" w:sz="8" w:space="0" w:color="000000"/>
              <w:bottom w:val="single" w:sz="12" w:space="0" w:color="000000"/>
              <w:right w:val="single" w:sz="12" w:space="0" w:color="000000"/>
            </w:tcBorders>
            <w:shd w:val="clear" w:color="auto" w:fill="auto"/>
            <w:vAlign w:val="center"/>
            <w:hideMark/>
          </w:tcPr>
          <w:p w:rsidR="005A7CB5" w:rsidRPr="00F5110C" w:rsidRDefault="005A7CB5" w:rsidP="00F5110C">
            <w:pPr>
              <w:spacing w:after="0" w:line="240" w:lineRule="auto"/>
              <w:rPr>
                <w:rFonts w:ascii="Times New Roman" w:eastAsia="Times New Roman" w:hAnsi="Times New Roman" w:cs="Times New Roman"/>
                <w:color w:val="000000"/>
                <w:lang w:eastAsia="ru-RU"/>
              </w:rPr>
            </w:pPr>
            <w:r w:rsidRPr="00F5110C">
              <w:rPr>
                <w:rFonts w:ascii="Times New Roman" w:eastAsia="Times New Roman" w:hAnsi="Times New Roman" w:cs="Times New Roman"/>
                <w:color w:val="000000"/>
                <w:lang w:eastAsia="ru-RU"/>
              </w:rPr>
              <w:t> </w:t>
            </w:r>
          </w:p>
        </w:tc>
      </w:tr>
    </w:tbl>
    <w:p w:rsidR="0031173E" w:rsidRDefault="00F5110C" w:rsidP="0031173E">
      <w:pPr>
        <w:spacing w:after="0" w:line="360" w:lineRule="auto"/>
        <w:ind w:firstLine="709"/>
        <w:jc w:val="both"/>
        <w:rPr>
          <w:noProof/>
          <w:sz w:val="20"/>
          <w:lang w:eastAsia="ru-RU"/>
        </w:rPr>
      </w:pPr>
      <w:r>
        <w:rPr>
          <w:noProof/>
          <w:sz w:val="20"/>
          <w:lang w:eastAsia="ru-RU"/>
        </w:rPr>
        <w:fldChar w:fldCharType="end"/>
      </w:r>
    </w:p>
    <w:p w:rsidR="0031173E" w:rsidRPr="0031173E" w:rsidRDefault="0031173E" w:rsidP="0031173E">
      <w:pPr>
        <w:spacing w:after="0" w:line="360" w:lineRule="auto"/>
        <w:ind w:firstLine="709"/>
        <w:jc w:val="both"/>
        <w:rPr>
          <w:rFonts w:ascii="Times New Roman" w:hAnsi="Times New Roman" w:cs="Times New Roman"/>
          <w:color w:val="000000" w:themeColor="text1"/>
          <w:sz w:val="24"/>
        </w:rPr>
      </w:pPr>
      <w:r w:rsidRPr="0031173E">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Следовательно</w:t>
      </w:r>
      <w:r w:rsidRPr="00EB5721">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можно сделать вывод, что опрошенные студенты Университета «Дубна» склонны приобретать товары, одобренные большинством или же важными для них людьми, при этом в некоторых случаях без этого одобрения они вовсе не могут решиться на покупку (Табл. 16).</w:t>
      </w:r>
    </w:p>
    <w:p w:rsidR="00F5110C" w:rsidRPr="00F5110C" w:rsidRDefault="00F5110C" w:rsidP="00F5110C">
      <w:pPr>
        <w:spacing w:after="0" w:line="360" w:lineRule="auto"/>
        <w:jc w:val="right"/>
        <w:rPr>
          <w:rFonts w:ascii="Times New Roman" w:hAnsi="Times New Roman" w:cs="Times New Roman"/>
          <w:color w:val="000000" w:themeColor="text1"/>
        </w:rPr>
      </w:pPr>
      <w:r w:rsidRPr="00EB5721">
        <w:rPr>
          <w:rFonts w:ascii="Times New Roman" w:hAnsi="Times New Roman" w:cs="Times New Roman"/>
          <w:color w:val="000000" w:themeColor="text1"/>
        </w:rPr>
        <w:t>Таблица 16. «</w:t>
      </w:r>
      <w:r w:rsidR="004114C6" w:rsidRPr="004114C6">
        <w:rPr>
          <w:rFonts w:ascii="Times New Roman" w:hAnsi="Times New Roman" w:cs="Times New Roman"/>
          <w:color w:val="000000" w:themeColor="text1"/>
        </w:rPr>
        <w:t>Какой из това</w:t>
      </w:r>
      <w:r w:rsidR="004114C6">
        <w:rPr>
          <w:rFonts w:ascii="Times New Roman" w:hAnsi="Times New Roman" w:cs="Times New Roman"/>
          <w:color w:val="000000" w:themeColor="text1"/>
        </w:rPr>
        <w:t>ров вы вероятнее всего выберете</w:t>
      </w:r>
      <w:r w:rsidRPr="00EB5721">
        <w:rPr>
          <w:rFonts w:ascii="Times New Roman" w:hAnsi="Times New Roman" w:cs="Times New Roman"/>
          <w:color w:val="000000" w:themeColor="text1"/>
        </w:rPr>
        <w:t>?»</w:t>
      </w:r>
      <w:r>
        <w:fldChar w:fldCharType="begin"/>
      </w:r>
      <w:r>
        <w:instrText xml:space="preserve"> LINK Excel.Sheet.12 "Книга1" "Лист3!R3C16:R7C21" \a \f 4 \h  \* MERGEFORMAT </w:instrText>
      </w:r>
      <w:r>
        <w:fldChar w:fldCharType="separate"/>
      </w:r>
    </w:p>
    <w:tbl>
      <w:tblPr>
        <w:tblW w:w="7356" w:type="dxa"/>
        <w:jc w:val="center"/>
        <w:tblLook w:val="04A0" w:firstRow="1" w:lastRow="0" w:firstColumn="1" w:lastColumn="0" w:noHBand="0" w:noVBand="1"/>
      </w:tblPr>
      <w:tblGrid>
        <w:gridCol w:w="3246"/>
        <w:gridCol w:w="1275"/>
        <w:gridCol w:w="1276"/>
        <w:gridCol w:w="1559"/>
      </w:tblGrid>
      <w:tr w:rsidR="001E09B4" w:rsidRPr="00F5110C" w:rsidTr="001E09B4">
        <w:trPr>
          <w:trHeight w:val="837"/>
          <w:jc w:val="center"/>
        </w:trPr>
        <w:tc>
          <w:tcPr>
            <w:tcW w:w="3246" w:type="dxa"/>
            <w:tcBorders>
              <w:top w:val="single" w:sz="12" w:space="0" w:color="000000"/>
              <w:left w:val="single" w:sz="12" w:space="0" w:color="000000"/>
              <w:bottom w:val="single" w:sz="12" w:space="0" w:color="000000"/>
              <w:right w:val="single" w:sz="12" w:space="0" w:color="000000"/>
            </w:tcBorders>
            <w:shd w:val="clear" w:color="auto" w:fill="FFFFFF" w:themeFill="background1"/>
            <w:vAlign w:val="bottom"/>
          </w:tcPr>
          <w:p w:rsidR="001E09B4" w:rsidRPr="00F5110C" w:rsidRDefault="001E09B4" w:rsidP="00F5110C">
            <w:pPr>
              <w:spacing w:after="0" w:line="240" w:lineRule="auto"/>
              <w:rPr>
                <w:rFonts w:ascii="Times New Roman" w:eastAsia="Times New Roman" w:hAnsi="Times New Roman" w:cs="Times New Roman"/>
                <w:color w:val="000000"/>
                <w:lang w:eastAsia="ru-RU"/>
              </w:rPr>
            </w:pPr>
            <w:r w:rsidRPr="00EB5721">
              <w:rPr>
                <w:rFonts w:ascii="Times New Roman" w:hAnsi="Times New Roman" w:cs="Times New Roman"/>
                <w:color w:val="000000" w:themeColor="text1"/>
              </w:rPr>
              <w:t>«</w:t>
            </w:r>
            <w:r w:rsidRPr="004114C6">
              <w:rPr>
                <w:rFonts w:ascii="Times New Roman" w:hAnsi="Times New Roman" w:cs="Times New Roman"/>
                <w:color w:val="000000" w:themeColor="text1"/>
              </w:rPr>
              <w:t>Какой из това</w:t>
            </w:r>
            <w:r>
              <w:rPr>
                <w:rFonts w:ascii="Times New Roman" w:hAnsi="Times New Roman" w:cs="Times New Roman"/>
                <w:color w:val="000000" w:themeColor="text1"/>
              </w:rPr>
              <w:t>ров вы вероятнее всего выберете</w:t>
            </w:r>
            <w:r w:rsidRPr="00EB5721">
              <w:rPr>
                <w:rFonts w:ascii="Times New Roman" w:hAnsi="Times New Roman" w:cs="Times New Roman"/>
                <w:color w:val="000000" w:themeColor="text1"/>
              </w:rPr>
              <w:t>?»</w:t>
            </w:r>
          </w:p>
        </w:tc>
        <w:tc>
          <w:tcPr>
            <w:tcW w:w="1275" w:type="dxa"/>
            <w:tcBorders>
              <w:top w:val="single" w:sz="12" w:space="0" w:color="000000"/>
              <w:left w:val="nil"/>
              <w:bottom w:val="single" w:sz="12" w:space="0" w:color="000000"/>
              <w:right w:val="single" w:sz="4" w:space="0" w:color="000000"/>
            </w:tcBorders>
            <w:shd w:val="clear" w:color="auto" w:fill="FFFFFF" w:themeFill="background1"/>
            <w:vAlign w:val="bottom"/>
            <w:hideMark/>
          </w:tcPr>
          <w:p w:rsidR="001E09B4" w:rsidRPr="00F5110C" w:rsidRDefault="001E09B4" w:rsidP="00F5110C">
            <w:pPr>
              <w:spacing w:after="0" w:line="240" w:lineRule="auto"/>
              <w:jc w:val="center"/>
              <w:rPr>
                <w:rFonts w:ascii="Times New Roman" w:eastAsia="Times New Roman" w:hAnsi="Times New Roman" w:cs="Times New Roman"/>
                <w:color w:val="000000"/>
                <w:lang w:eastAsia="ru-RU"/>
              </w:rPr>
            </w:pPr>
            <w:r w:rsidRPr="00F5110C">
              <w:rPr>
                <w:rFonts w:ascii="Times New Roman" w:eastAsia="Times New Roman" w:hAnsi="Times New Roman" w:cs="Times New Roman"/>
                <w:color w:val="000000"/>
                <w:lang w:eastAsia="ru-RU"/>
              </w:rPr>
              <w:t>Частота</w:t>
            </w:r>
          </w:p>
        </w:tc>
        <w:tc>
          <w:tcPr>
            <w:tcW w:w="1276" w:type="dxa"/>
            <w:tcBorders>
              <w:top w:val="single" w:sz="12" w:space="0" w:color="000000"/>
              <w:left w:val="nil"/>
              <w:bottom w:val="single" w:sz="12" w:space="0" w:color="000000"/>
              <w:right w:val="single" w:sz="4" w:space="0" w:color="000000"/>
            </w:tcBorders>
            <w:shd w:val="clear" w:color="auto" w:fill="FFFFFF" w:themeFill="background1"/>
            <w:vAlign w:val="bottom"/>
            <w:hideMark/>
          </w:tcPr>
          <w:p w:rsidR="001E09B4" w:rsidRPr="00F5110C" w:rsidRDefault="001E09B4" w:rsidP="00F5110C">
            <w:pPr>
              <w:spacing w:after="0" w:line="240" w:lineRule="auto"/>
              <w:jc w:val="center"/>
              <w:rPr>
                <w:rFonts w:ascii="Times New Roman" w:eastAsia="Times New Roman" w:hAnsi="Times New Roman" w:cs="Times New Roman"/>
                <w:color w:val="000000"/>
                <w:lang w:eastAsia="ru-RU"/>
              </w:rPr>
            </w:pPr>
            <w:r w:rsidRPr="00F5110C">
              <w:rPr>
                <w:rFonts w:ascii="Times New Roman" w:eastAsia="Times New Roman" w:hAnsi="Times New Roman" w:cs="Times New Roman"/>
                <w:color w:val="000000"/>
                <w:lang w:eastAsia="ru-RU"/>
              </w:rPr>
              <w:t>Проценты</w:t>
            </w:r>
          </w:p>
        </w:tc>
        <w:tc>
          <w:tcPr>
            <w:tcW w:w="1559" w:type="dxa"/>
            <w:tcBorders>
              <w:top w:val="single" w:sz="12" w:space="0" w:color="000000"/>
              <w:left w:val="nil"/>
              <w:bottom w:val="single" w:sz="12" w:space="0" w:color="000000"/>
              <w:right w:val="single" w:sz="12" w:space="0" w:color="000000"/>
            </w:tcBorders>
            <w:shd w:val="clear" w:color="auto" w:fill="FFFFFF" w:themeFill="background1"/>
            <w:vAlign w:val="bottom"/>
            <w:hideMark/>
          </w:tcPr>
          <w:p w:rsidR="001E09B4" w:rsidRPr="00F5110C" w:rsidRDefault="001E09B4" w:rsidP="00F5110C">
            <w:pPr>
              <w:spacing w:after="0" w:line="240" w:lineRule="auto"/>
              <w:jc w:val="center"/>
              <w:rPr>
                <w:rFonts w:ascii="Times New Roman" w:eastAsia="Times New Roman" w:hAnsi="Times New Roman" w:cs="Times New Roman"/>
                <w:color w:val="000000"/>
                <w:lang w:eastAsia="ru-RU"/>
              </w:rPr>
            </w:pPr>
            <w:r w:rsidRPr="00F5110C">
              <w:rPr>
                <w:rFonts w:ascii="Times New Roman" w:eastAsia="Times New Roman" w:hAnsi="Times New Roman" w:cs="Times New Roman"/>
                <w:color w:val="000000"/>
                <w:lang w:eastAsia="ru-RU"/>
              </w:rPr>
              <w:t>Накопленный процент</w:t>
            </w:r>
          </w:p>
        </w:tc>
      </w:tr>
      <w:tr w:rsidR="001E09B4" w:rsidRPr="00F5110C" w:rsidTr="001E09B4">
        <w:trPr>
          <w:trHeight w:val="212"/>
          <w:jc w:val="center"/>
        </w:trPr>
        <w:tc>
          <w:tcPr>
            <w:tcW w:w="3246" w:type="dxa"/>
            <w:tcBorders>
              <w:top w:val="single" w:sz="12" w:space="0" w:color="000000"/>
              <w:left w:val="single" w:sz="12" w:space="0" w:color="000000"/>
              <w:bottom w:val="single" w:sz="8" w:space="0" w:color="000000"/>
              <w:right w:val="single" w:sz="12" w:space="0" w:color="000000"/>
            </w:tcBorders>
            <w:shd w:val="clear" w:color="auto" w:fill="auto"/>
            <w:hideMark/>
          </w:tcPr>
          <w:p w:rsidR="001E09B4" w:rsidRPr="00F5110C" w:rsidRDefault="001E09B4" w:rsidP="00F5110C">
            <w:pPr>
              <w:spacing w:after="0" w:line="240" w:lineRule="auto"/>
              <w:rPr>
                <w:rFonts w:ascii="Times New Roman" w:eastAsia="Times New Roman" w:hAnsi="Times New Roman" w:cs="Times New Roman"/>
                <w:color w:val="000000"/>
                <w:lang w:eastAsia="ru-RU"/>
              </w:rPr>
            </w:pPr>
            <w:r w:rsidRPr="00F5110C">
              <w:rPr>
                <w:rFonts w:ascii="Times New Roman" w:eastAsia="Times New Roman" w:hAnsi="Times New Roman" w:cs="Times New Roman"/>
                <w:color w:val="000000"/>
                <w:lang w:eastAsia="ru-RU"/>
              </w:rPr>
              <w:t>Товар популярного бренда, пользующегося общественным доверием</w:t>
            </w:r>
          </w:p>
        </w:tc>
        <w:tc>
          <w:tcPr>
            <w:tcW w:w="1275" w:type="dxa"/>
            <w:tcBorders>
              <w:top w:val="single" w:sz="12" w:space="0" w:color="000000"/>
              <w:left w:val="nil"/>
              <w:bottom w:val="single" w:sz="8" w:space="0" w:color="000000"/>
              <w:right w:val="single" w:sz="8" w:space="0" w:color="000000"/>
            </w:tcBorders>
            <w:shd w:val="clear" w:color="auto" w:fill="auto"/>
            <w:noWrap/>
            <w:vAlign w:val="center"/>
            <w:hideMark/>
          </w:tcPr>
          <w:p w:rsidR="001E09B4" w:rsidRPr="00F5110C" w:rsidRDefault="001E09B4" w:rsidP="00F5110C">
            <w:pPr>
              <w:spacing w:after="0" w:line="240" w:lineRule="auto"/>
              <w:jc w:val="right"/>
              <w:rPr>
                <w:rFonts w:ascii="Times New Roman" w:eastAsia="Times New Roman" w:hAnsi="Times New Roman" w:cs="Times New Roman"/>
                <w:color w:val="000000"/>
                <w:lang w:eastAsia="ru-RU"/>
              </w:rPr>
            </w:pPr>
            <w:r w:rsidRPr="00F5110C">
              <w:rPr>
                <w:rFonts w:ascii="Times New Roman" w:eastAsia="Times New Roman" w:hAnsi="Times New Roman" w:cs="Times New Roman"/>
                <w:color w:val="000000"/>
                <w:lang w:eastAsia="ru-RU"/>
              </w:rPr>
              <w:t>62</w:t>
            </w:r>
          </w:p>
        </w:tc>
        <w:tc>
          <w:tcPr>
            <w:tcW w:w="1276" w:type="dxa"/>
            <w:tcBorders>
              <w:top w:val="single" w:sz="12" w:space="0" w:color="000000"/>
              <w:left w:val="single" w:sz="8" w:space="0" w:color="000000"/>
              <w:bottom w:val="single" w:sz="8" w:space="0" w:color="000000"/>
              <w:right w:val="single" w:sz="8" w:space="0" w:color="000000"/>
            </w:tcBorders>
            <w:shd w:val="clear" w:color="auto" w:fill="auto"/>
            <w:noWrap/>
            <w:vAlign w:val="center"/>
            <w:hideMark/>
          </w:tcPr>
          <w:p w:rsidR="001E09B4" w:rsidRPr="00F5110C" w:rsidRDefault="001E09B4" w:rsidP="00F5110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60</w:t>
            </w:r>
          </w:p>
        </w:tc>
        <w:tc>
          <w:tcPr>
            <w:tcW w:w="1559" w:type="dxa"/>
            <w:tcBorders>
              <w:top w:val="single" w:sz="12" w:space="0" w:color="000000"/>
              <w:left w:val="single" w:sz="8" w:space="0" w:color="000000"/>
              <w:bottom w:val="single" w:sz="8" w:space="0" w:color="000000"/>
              <w:right w:val="single" w:sz="12" w:space="0" w:color="000000"/>
            </w:tcBorders>
            <w:shd w:val="clear" w:color="auto" w:fill="auto"/>
            <w:noWrap/>
            <w:vAlign w:val="center"/>
            <w:hideMark/>
          </w:tcPr>
          <w:p w:rsidR="001E09B4" w:rsidRPr="00F5110C" w:rsidRDefault="001E09B4" w:rsidP="00F5110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60</w:t>
            </w:r>
          </w:p>
        </w:tc>
      </w:tr>
      <w:tr w:rsidR="001E09B4" w:rsidRPr="00F5110C" w:rsidTr="001E09B4">
        <w:trPr>
          <w:trHeight w:val="207"/>
          <w:jc w:val="center"/>
        </w:trPr>
        <w:tc>
          <w:tcPr>
            <w:tcW w:w="3246" w:type="dxa"/>
            <w:tcBorders>
              <w:top w:val="single" w:sz="8" w:space="0" w:color="000000"/>
              <w:left w:val="single" w:sz="12" w:space="0" w:color="000000"/>
              <w:bottom w:val="single" w:sz="8" w:space="0" w:color="000000"/>
              <w:right w:val="single" w:sz="12" w:space="0" w:color="000000"/>
            </w:tcBorders>
            <w:shd w:val="clear" w:color="auto" w:fill="auto"/>
            <w:hideMark/>
          </w:tcPr>
          <w:p w:rsidR="001E09B4" w:rsidRPr="00F5110C" w:rsidRDefault="001E09B4" w:rsidP="00F5110C">
            <w:pPr>
              <w:spacing w:after="0" w:line="240" w:lineRule="auto"/>
              <w:rPr>
                <w:rFonts w:ascii="Times New Roman" w:eastAsia="Times New Roman" w:hAnsi="Times New Roman" w:cs="Times New Roman"/>
                <w:color w:val="000000"/>
                <w:lang w:eastAsia="ru-RU"/>
              </w:rPr>
            </w:pPr>
            <w:r w:rsidRPr="00F5110C">
              <w:rPr>
                <w:rFonts w:ascii="Times New Roman" w:eastAsia="Times New Roman" w:hAnsi="Times New Roman" w:cs="Times New Roman"/>
                <w:color w:val="000000"/>
                <w:lang w:eastAsia="ru-RU"/>
              </w:rPr>
              <w:t>Малоизвестный товар, не пользующийся популярностью</w:t>
            </w:r>
          </w:p>
        </w:tc>
        <w:tc>
          <w:tcPr>
            <w:tcW w:w="1275" w:type="dxa"/>
            <w:tcBorders>
              <w:top w:val="single" w:sz="8" w:space="0" w:color="000000"/>
              <w:left w:val="nil"/>
              <w:bottom w:val="single" w:sz="8" w:space="0" w:color="000000"/>
              <w:right w:val="single" w:sz="8" w:space="0" w:color="000000"/>
            </w:tcBorders>
            <w:shd w:val="clear" w:color="auto" w:fill="auto"/>
            <w:noWrap/>
            <w:vAlign w:val="center"/>
            <w:hideMark/>
          </w:tcPr>
          <w:p w:rsidR="001E09B4" w:rsidRPr="00F5110C" w:rsidRDefault="001E09B4" w:rsidP="00F5110C">
            <w:pPr>
              <w:spacing w:after="0" w:line="240" w:lineRule="auto"/>
              <w:jc w:val="right"/>
              <w:rPr>
                <w:rFonts w:ascii="Times New Roman" w:eastAsia="Times New Roman" w:hAnsi="Times New Roman" w:cs="Times New Roman"/>
                <w:color w:val="000000"/>
                <w:lang w:eastAsia="ru-RU"/>
              </w:rPr>
            </w:pPr>
            <w:r w:rsidRPr="00F5110C">
              <w:rPr>
                <w:rFonts w:ascii="Times New Roman" w:eastAsia="Times New Roman" w:hAnsi="Times New Roman" w:cs="Times New Roman"/>
                <w:color w:val="000000"/>
                <w:lang w:eastAsia="ru-RU"/>
              </w:rPr>
              <w:t>28</w:t>
            </w:r>
          </w:p>
        </w:tc>
        <w:tc>
          <w:tcPr>
            <w:tcW w:w="1276"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1E09B4" w:rsidRPr="00F5110C" w:rsidRDefault="001E09B4" w:rsidP="00F5110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27</w:t>
            </w:r>
          </w:p>
        </w:tc>
        <w:tc>
          <w:tcPr>
            <w:tcW w:w="1559" w:type="dxa"/>
            <w:tcBorders>
              <w:top w:val="single" w:sz="8" w:space="0" w:color="000000"/>
              <w:left w:val="single" w:sz="8" w:space="0" w:color="000000"/>
              <w:bottom w:val="single" w:sz="8" w:space="0" w:color="000000"/>
              <w:right w:val="single" w:sz="12" w:space="0" w:color="000000"/>
            </w:tcBorders>
            <w:shd w:val="clear" w:color="auto" w:fill="auto"/>
            <w:noWrap/>
            <w:vAlign w:val="center"/>
            <w:hideMark/>
          </w:tcPr>
          <w:p w:rsidR="001E09B4" w:rsidRPr="00F5110C" w:rsidRDefault="001E09B4" w:rsidP="00F5110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87</w:t>
            </w:r>
          </w:p>
        </w:tc>
      </w:tr>
      <w:tr w:rsidR="001E09B4" w:rsidRPr="00F5110C" w:rsidTr="001E09B4">
        <w:trPr>
          <w:trHeight w:val="311"/>
          <w:jc w:val="center"/>
        </w:trPr>
        <w:tc>
          <w:tcPr>
            <w:tcW w:w="3246" w:type="dxa"/>
            <w:tcBorders>
              <w:top w:val="single" w:sz="8" w:space="0" w:color="000000"/>
              <w:left w:val="single" w:sz="12" w:space="0" w:color="000000"/>
              <w:bottom w:val="single" w:sz="8" w:space="0" w:color="000000"/>
              <w:right w:val="single" w:sz="12" w:space="0" w:color="000000"/>
            </w:tcBorders>
            <w:shd w:val="clear" w:color="auto" w:fill="auto"/>
            <w:hideMark/>
          </w:tcPr>
          <w:p w:rsidR="001E09B4" w:rsidRPr="00F5110C" w:rsidRDefault="001E09B4" w:rsidP="00F5110C">
            <w:pPr>
              <w:spacing w:after="0" w:line="240" w:lineRule="auto"/>
              <w:rPr>
                <w:rFonts w:ascii="Times New Roman" w:eastAsia="Times New Roman" w:hAnsi="Times New Roman" w:cs="Times New Roman"/>
                <w:color w:val="000000"/>
                <w:lang w:eastAsia="ru-RU"/>
              </w:rPr>
            </w:pPr>
            <w:r w:rsidRPr="00F5110C">
              <w:rPr>
                <w:rFonts w:ascii="Times New Roman" w:eastAsia="Times New Roman" w:hAnsi="Times New Roman" w:cs="Times New Roman"/>
                <w:color w:val="000000"/>
                <w:lang w:eastAsia="ru-RU"/>
              </w:rPr>
              <w:t>Затрудняюсь ответить</w:t>
            </w:r>
          </w:p>
        </w:tc>
        <w:tc>
          <w:tcPr>
            <w:tcW w:w="1275" w:type="dxa"/>
            <w:tcBorders>
              <w:top w:val="single" w:sz="8" w:space="0" w:color="000000"/>
              <w:left w:val="nil"/>
              <w:bottom w:val="single" w:sz="8" w:space="0" w:color="000000"/>
              <w:right w:val="single" w:sz="8" w:space="0" w:color="000000"/>
            </w:tcBorders>
            <w:shd w:val="clear" w:color="auto" w:fill="auto"/>
            <w:noWrap/>
            <w:vAlign w:val="center"/>
            <w:hideMark/>
          </w:tcPr>
          <w:p w:rsidR="001E09B4" w:rsidRPr="00F5110C" w:rsidRDefault="001E09B4" w:rsidP="00F5110C">
            <w:pPr>
              <w:spacing w:after="0" w:line="240" w:lineRule="auto"/>
              <w:jc w:val="right"/>
              <w:rPr>
                <w:rFonts w:ascii="Times New Roman" w:eastAsia="Times New Roman" w:hAnsi="Times New Roman" w:cs="Times New Roman"/>
                <w:color w:val="000000"/>
                <w:lang w:eastAsia="ru-RU"/>
              </w:rPr>
            </w:pPr>
            <w:r w:rsidRPr="00F5110C">
              <w:rPr>
                <w:rFonts w:ascii="Times New Roman" w:eastAsia="Times New Roman" w:hAnsi="Times New Roman" w:cs="Times New Roman"/>
                <w:color w:val="000000"/>
                <w:lang w:eastAsia="ru-RU"/>
              </w:rPr>
              <w:t>14</w:t>
            </w:r>
          </w:p>
        </w:tc>
        <w:tc>
          <w:tcPr>
            <w:tcW w:w="1276"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1E09B4" w:rsidRPr="00F5110C" w:rsidRDefault="001E09B4" w:rsidP="00F5110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p>
        </w:tc>
        <w:tc>
          <w:tcPr>
            <w:tcW w:w="1559" w:type="dxa"/>
            <w:tcBorders>
              <w:top w:val="single" w:sz="8" w:space="0" w:color="000000"/>
              <w:left w:val="single" w:sz="8" w:space="0" w:color="000000"/>
              <w:bottom w:val="single" w:sz="8" w:space="0" w:color="000000"/>
              <w:right w:val="single" w:sz="12" w:space="0" w:color="000000"/>
            </w:tcBorders>
            <w:shd w:val="clear" w:color="auto" w:fill="auto"/>
            <w:noWrap/>
            <w:vAlign w:val="center"/>
            <w:hideMark/>
          </w:tcPr>
          <w:p w:rsidR="001E09B4" w:rsidRPr="00F5110C" w:rsidRDefault="001E09B4" w:rsidP="00F5110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r>
      <w:tr w:rsidR="001E09B4" w:rsidRPr="00F5110C" w:rsidTr="001E09B4">
        <w:trPr>
          <w:trHeight w:val="212"/>
          <w:jc w:val="center"/>
        </w:trPr>
        <w:tc>
          <w:tcPr>
            <w:tcW w:w="3246" w:type="dxa"/>
            <w:tcBorders>
              <w:top w:val="single" w:sz="8" w:space="0" w:color="000000"/>
              <w:left w:val="single" w:sz="12" w:space="0" w:color="000000"/>
              <w:bottom w:val="single" w:sz="12" w:space="0" w:color="000000"/>
              <w:right w:val="single" w:sz="12" w:space="0" w:color="000000"/>
            </w:tcBorders>
            <w:shd w:val="clear" w:color="auto" w:fill="auto"/>
            <w:hideMark/>
          </w:tcPr>
          <w:p w:rsidR="001E09B4" w:rsidRPr="00F5110C" w:rsidRDefault="001E09B4" w:rsidP="00F5110C">
            <w:pPr>
              <w:spacing w:after="0" w:line="240" w:lineRule="auto"/>
              <w:rPr>
                <w:rFonts w:ascii="Times New Roman" w:eastAsia="Times New Roman" w:hAnsi="Times New Roman" w:cs="Times New Roman"/>
                <w:color w:val="000000"/>
                <w:lang w:eastAsia="ru-RU"/>
              </w:rPr>
            </w:pPr>
            <w:r w:rsidRPr="00F5110C">
              <w:rPr>
                <w:rFonts w:ascii="Times New Roman" w:eastAsia="Times New Roman" w:hAnsi="Times New Roman" w:cs="Times New Roman"/>
                <w:color w:val="000000"/>
                <w:lang w:eastAsia="ru-RU"/>
              </w:rPr>
              <w:t>Всего</w:t>
            </w:r>
          </w:p>
        </w:tc>
        <w:tc>
          <w:tcPr>
            <w:tcW w:w="1275" w:type="dxa"/>
            <w:tcBorders>
              <w:top w:val="single" w:sz="8" w:space="0" w:color="000000"/>
              <w:left w:val="nil"/>
              <w:bottom w:val="single" w:sz="12" w:space="0" w:color="000000"/>
              <w:right w:val="single" w:sz="8" w:space="0" w:color="000000"/>
            </w:tcBorders>
            <w:shd w:val="clear" w:color="auto" w:fill="auto"/>
            <w:noWrap/>
            <w:vAlign w:val="center"/>
            <w:hideMark/>
          </w:tcPr>
          <w:p w:rsidR="001E09B4" w:rsidRPr="00F5110C" w:rsidRDefault="001E09B4" w:rsidP="00F5110C">
            <w:pPr>
              <w:spacing w:after="0" w:line="240" w:lineRule="auto"/>
              <w:jc w:val="right"/>
              <w:rPr>
                <w:rFonts w:ascii="Times New Roman" w:eastAsia="Times New Roman" w:hAnsi="Times New Roman" w:cs="Times New Roman"/>
                <w:color w:val="000000"/>
                <w:lang w:eastAsia="ru-RU"/>
              </w:rPr>
            </w:pPr>
            <w:r w:rsidRPr="00F5110C">
              <w:rPr>
                <w:rFonts w:ascii="Times New Roman" w:eastAsia="Times New Roman" w:hAnsi="Times New Roman" w:cs="Times New Roman"/>
                <w:color w:val="000000"/>
                <w:lang w:eastAsia="ru-RU"/>
              </w:rPr>
              <w:t>104</w:t>
            </w:r>
          </w:p>
        </w:tc>
        <w:tc>
          <w:tcPr>
            <w:tcW w:w="1276" w:type="dxa"/>
            <w:tcBorders>
              <w:top w:val="single" w:sz="8" w:space="0" w:color="000000"/>
              <w:left w:val="single" w:sz="8" w:space="0" w:color="000000"/>
              <w:bottom w:val="single" w:sz="12" w:space="0" w:color="000000"/>
              <w:right w:val="single" w:sz="8" w:space="0" w:color="000000"/>
            </w:tcBorders>
            <w:shd w:val="clear" w:color="auto" w:fill="auto"/>
            <w:noWrap/>
            <w:vAlign w:val="center"/>
            <w:hideMark/>
          </w:tcPr>
          <w:p w:rsidR="001E09B4" w:rsidRPr="00F5110C" w:rsidRDefault="001E09B4" w:rsidP="00F5110C">
            <w:pPr>
              <w:spacing w:after="0" w:line="240" w:lineRule="auto"/>
              <w:jc w:val="right"/>
              <w:rPr>
                <w:rFonts w:ascii="Times New Roman" w:eastAsia="Times New Roman" w:hAnsi="Times New Roman" w:cs="Times New Roman"/>
                <w:color w:val="000000"/>
                <w:lang w:eastAsia="ru-RU"/>
              </w:rPr>
            </w:pPr>
            <w:r w:rsidRPr="00F5110C">
              <w:rPr>
                <w:rFonts w:ascii="Times New Roman" w:eastAsia="Times New Roman" w:hAnsi="Times New Roman" w:cs="Times New Roman"/>
                <w:color w:val="000000"/>
                <w:lang w:eastAsia="ru-RU"/>
              </w:rPr>
              <w:t>10</w:t>
            </w:r>
            <w:r>
              <w:rPr>
                <w:rFonts w:ascii="Times New Roman" w:eastAsia="Times New Roman" w:hAnsi="Times New Roman" w:cs="Times New Roman"/>
                <w:color w:val="000000"/>
                <w:lang w:eastAsia="ru-RU"/>
              </w:rPr>
              <w:t>0</w:t>
            </w:r>
          </w:p>
        </w:tc>
        <w:tc>
          <w:tcPr>
            <w:tcW w:w="1559" w:type="dxa"/>
            <w:tcBorders>
              <w:top w:val="single" w:sz="8" w:space="0" w:color="000000"/>
              <w:left w:val="single" w:sz="8" w:space="0" w:color="000000"/>
              <w:bottom w:val="single" w:sz="12" w:space="0" w:color="000000"/>
              <w:right w:val="single" w:sz="12" w:space="0" w:color="000000"/>
            </w:tcBorders>
            <w:shd w:val="clear" w:color="auto" w:fill="auto"/>
            <w:vAlign w:val="center"/>
            <w:hideMark/>
          </w:tcPr>
          <w:p w:rsidR="001E09B4" w:rsidRPr="00F5110C" w:rsidRDefault="001E09B4" w:rsidP="00F5110C">
            <w:pPr>
              <w:spacing w:after="0" w:line="240" w:lineRule="auto"/>
              <w:rPr>
                <w:rFonts w:ascii="Times New Roman" w:eastAsia="Times New Roman" w:hAnsi="Times New Roman" w:cs="Times New Roman"/>
                <w:color w:val="000000"/>
                <w:lang w:eastAsia="ru-RU"/>
              </w:rPr>
            </w:pPr>
            <w:r w:rsidRPr="00F5110C">
              <w:rPr>
                <w:rFonts w:ascii="Times New Roman" w:eastAsia="Times New Roman" w:hAnsi="Times New Roman" w:cs="Times New Roman"/>
                <w:color w:val="000000"/>
                <w:lang w:eastAsia="ru-RU"/>
              </w:rPr>
              <w:t> </w:t>
            </w:r>
          </w:p>
        </w:tc>
      </w:tr>
    </w:tbl>
    <w:p w:rsidR="0031173E" w:rsidRPr="0031173E" w:rsidRDefault="00F5110C" w:rsidP="0031173E">
      <w:pPr>
        <w:spacing w:after="0" w:line="360" w:lineRule="auto"/>
        <w:jc w:val="right"/>
        <w:rPr>
          <w:rFonts w:ascii="Times New Roman" w:hAnsi="Times New Roman" w:cs="Times New Roman"/>
          <w:color w:val="000000" w:themeColor="text1"/>
        </w:rPr>
      </w:pPr>
      <w:r>
        <w:rPr>
          <w:rFonts w:ascii="Times New Roman" w:hAnsi="Times New Roman" w:cs="Times New Roman"/>
          <w:color w:val="000000" w:themeColor="text1"/>
        </w:rPr>
        <w:fldChar w:fldCharType="end"/>
      </w:r>
    </w:p>
    <w:p w:rsidR="003A0D3A" w:rsidRDefault="003A0D3A" w:rsidP="003A0D3A">
      <w:pPr>
        <w:spacing w:after="0" w:line="360" w:lineRule="auto"/>
        <w:ind w:firstLine="709"/>
        <w:jc w:val="both"/>
        <w:rPr>
          <w:rFonts w:ascii="Times New Roman" w:hAnsi="Times New Roman" w:cs="Times New Roman"/>
          <w:color w:val="000000" w:themeColor="text1"/>
          <w:sz w:val="24"/>
        </w:rPr>
      </w:pPr>
      <w:r>
        <w:rPr>
          <w:rFonts w:ascii="Times New Roman" w:hAnsi="Times New Roman" w:cs="Times New Roman"/>
          <w:color w:val="000000" w:themeColor="text1"/>
          <w:sz w:val="24"/>
        </w:rPr>
        <w:t>Соответственно, можно утверждать, что в</w:t>
      </w:r>
      <w:r w:rsidRPr="00EB5721">
        <w:rPr>
          <w:rFonts w:ascii="Times New Roman" w:hAnsi="Times New Roman" w:cs="Times New Roman"/>
          <w:color w:val="000000" w:themeColor="text1"/>
          <w:sz w:val="24"/>
        </w:rPr>
        <w:t xml:space="preserve"> формировании потребительского поведения студентов государственного ун</w:t>
      </w:r>
      <w:r>
        <w:rPr>
          <w:rFonts w:ascii="Times New Roman" w:hAnsi="Times New Roman" w:cs="Times New Roman"/>
          <w:color w:val="000000" w:themeColor="text1"/>
          <w:sz w:val="24"/>
        </w:rPr>
        <w:t>и</w:t>
      </w:r>
      <w:r w:rsidRPr="00EB5721">
        <w:rPr>
          <w:rFonts w:ascii="Times New Roman" w:hAnsi="Times New Roman" w:cs="Times New Roman"/>
          <w:color w:val="000000" w:themeColor="text1"/>
          <w:sz w:val="24"/>
        </w:rPr>
        <w:t>верситета «Дубна» определяющую роль играе</w:t>
      </w:r>
      <w:r>
        <w:rPr>
          <w:rFonts w:ascii="Times New Roman" w:hAnsi="Times New Roman" w:cs="Times New Roman"/>
          <w:color w:val="000000" w:themeColor="text1"/>
          <w:sz w:val="24"/>
        </w:rPr>
        <w:t>т социальный фактор потребительского поведения, значит гипотеза подтвердилась.</w:t>
      </w:r>
    </w:p>
    <w:p w:rsidR="003A0D3A" w:rsidRDefault="003A0D3A" w:rsidP="00EB5721">
      <w:pPr>
        <w:spacing w:after="0" w:line="360" w:lineRule="auto"/>
        <w:ind w:firstLine="709"/>
        <w:jc w:val="both"/>
        <w:rPr>
          <w:rFonts w:ascii="Times New Roman" w:hAnsi="Times New Roman" w:cs="Times New Roman"/>
          <w:b/>
          <w:color w:val="000000" w:themeColor="text1"/>
          <w:sz w:val="24"/>
        </w:rPr>
      </w:pPr>
    </w:p>
    <w:p w:rsidR="00EB5721" w:rsidRDefault="00EB5721" w:rsidP="00EB5721">
      <w:pPr>
        <w:spacing w:after="0" w:line="360" w:lineRule="auto"/>
        <w:ind w:firstLine="709"/>
        <w:jc w:val="both"/>
        <w:rPr>
          <w:rFonts w:ascii="Times New Roman" w:hAnsi="Times New Roman" w:cs="Times New Roman"/>
          <w:color w:val="000000" w:themeColor="text1"/>
          <w:sz w:val="24"/>
        </w:rPr>
      </w:pPr>
      <w:r>
        <w:rPr>
          <w:rFonts w:ascii="Times New Roman" w:hAnsi="Times New Roman" w:cs="Times New Roman"/>
          <w:b/>
          <w:color w:val="000000" w:themeColor="text1"/>
          <w:sz w:val="24"/>
        </w:rPr>
        <w:lastRenderedPageBreak/>
        <w:t>Гипотеза №3</w:t>
      </w:r>
      <w:r w:rsidRPr="00EB5721">
        <w:rPr>
          <w:rFonts w:ascii="Times New Roman" w:hAnsi="Times New Roman" w:cs="Times New Roman"/>
          <w:b/>
          <w:color w:val="000000" w:themeColor="text1"/>
          <w:sz w:val="24"/>
        </w:rPr>
        <w:t xml:space="preserve">. </w:t>
      </w:r>
      <w:r w:rsidRPr="00EB5721">
        <w:rPr>
          <w:rFonts w:ascii="Times New Roman" w:hAnsi="Times New Roman" w:cs="Times New Roman"/>
          <w:color w:val="000000" w:themeColor="text1"/>
          <w:sz w:val="24"/>
        </w:rPr>
        <w:t>Среди функций моды для студентов государственного университета «Дубна» наиболее актуальной является функция психофизиологической разрядки.</w:t>
      </w:r>
    </w:p>
    <w:p w:rsidR="00F9205F" w:rsidRDefault="0073662D" w:rsidP="00252B24">
      <w:pPr>
        <w:spacing w:after="0" w:line="360" w:lineRule="auto"/>
        <w:ind w:firstLine="709"/>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Вопросы об отношении к шоппингу и причинах такого отношения </w:t>
      </w:r>
      <w:r w:rsidR="00EA776E">
        <w:rPr>
          <w:rFonts w:ascii="Times New Roman" w:hAnsi="Times New Roman" w:cs="Times New Roman"/>
          <w:color w:val="000000" w:themeColor="text1"/>
          <w:sz w:val="24"/>
        </w:rPr>
        <w:t>были н</w:t>
      </w:r>
      <w:r>
        <w:rPr>
          <w:rFonts w:ascii="Times New Roman" w:hAnsi="Times New Roman" w:cs="Times New Roman"/>
          <w:color w:val="000000" w:themeColor="text1"/>
          <w:sz w:val="24"/>
        </w:rPr>
        <w:t>аправлены на выявление у</w:t>
      </w:r>
      <w:r w:rsidR="00EA776E">
        <w:rPr>
          <w:rFonts w:ascii="Times New Roman" w:hAnsi="Times New Roman" w:cs="Times New Roman"/>
          <w:color w:val="000000" w:themeColor="text1"/>
          <w:sz w:val="24"/>
        </w:rPr>
        <w:t xml:space="preserve"> студентов университета Дубна склонности к использованию шоппинга как средства достижения </w:t>
      </w:r>
      <w:r w:rsidR="00EA776E" w:rsidRPr="00763FD3">
        <w:rPr>
          <w:rFonts w:ascii="Times New Roman" w:hAnsi="Times New Roman" w:cs="Times New Roman"/>
          <w:color w:val="000000" w:themeColor="text1"/>
          <w:sz w:val="24"/>
        </w:rPr>
        <w:t>психофизиологической разрядки</w:t>
      </w:r>
      <w:r w:rsidR="00EA776E">
        <w:rPr>
          <w:rFonts w:ascii="Times New Roman" w:hAnsi="Times New Roman" w:cs="Times New Roman"/>
          <w:color w:val="000000" w:themeColor="text1"/>
          <w:sz w:val="24"/>
        </w:rPr>
        <w:t>.</w:t>
      </w:r>
      <w:r w:rsidR="002321FF">
        <w:rPr>
          <w:rFonts w:ascii="Times New Roman" w:hAnsi="Times New Roman" w:cs="Times New Roman"/>
          <w:color w:val="000000" w:themeColor="text1"/>
          <w:sz w:val="24"/>
        </w:rPr>
        <w:t xml:space="preserve"> Так результаты показали, что большая часть студентов относится к шоппингу положительно и нейтрально</w:t>
      </w:r>
      <w:r w:rsidR="00F9205F">
        <w:rPr>
          <w:rFonts w:ascii="Times New Roman" w:hAnsi="Times New Roman" w:cs="Times New Roman"/>
          <w:color w:val="000000" w:themeColor="text1"/>
          <w:sz w:val="24"/>
        </w:rPr>
        <w:t xml:space="preserve"> (Табл. 17).</w:t>
      </w:r>
    </w:p>
    <w:p w:rsidR="00252B24" w:rsidRDefault="00252B24" w:rsidP="00252B24">
      <w:pPr>
        <w:spacing w:after="0" w:line="360" w:lineRule="auto"/>
        <w:ind w:firstLine="709"/>
        <w:jc w:val="both"/>
        <w:rPr>
          <w:rFonts w:ascii="Times New Roman" w:hAnsi="Times New Roman" w:cs="Times New Roman"/>
          <w:color w:val="000000" w:themeColor="text1"/>
          <w:sz w:val="24"/>
        </w:rPr>
      </w:pPr>
    </w:p>
    <w:p w:rsidR="001E09B4" w:rsidRDefault="001E09B4" w:rsidP="001E09B4">
      <w:pPr>
        <w:spacing w:after="0" w:line="360" w:lineRule="auto"/>
        <w:jc w:val="right"/>
      </w:pPr>
      <w:r>
        <w:rPr>
          <w:rFonts w:ascii="Times New Roman" w:hAnsi="Times New Roman" w:cs="Times New Roman"/>
          <w:color w:val="000000" w:themeColor="text1"/>
        </w:rPr>
        <w:t xml:space="preserve">Таблица 17. </w:t>
      </w:r>
      <w:r>
        <w:rPr>
          <w:rFonts w:ascii="Times New Roman" w:eastAsia="Times New Roman" w:hAnsi="Times New Roman" w:cs="Times New Roman"/>
          <w:bCs/>
          <w:color w:val="000000"/>
          <w:lang w:eastAsia="ru-RU"/>
        </w:rPr>
        <w:t>Отношение к шоппингу как виду досуга</w:t>
      </w:r>
      <w:r>
        <w:fldChar w:fldCharType="begin"/>
      </w:r>
      <w:r>
        <w:instrText xml:space="preserve"> LINK Excel.Sheet.12 "Книга1" "Лист4!R2C3:R8C8" \a \f 4 \h  \* MERGEFORMAT </w:instrText>
      </w:r>
      <w:r>
        <w:fldChar w:fldCharType="separate"/>
      </w:r>
    </w:p>
    <w:tbl>
      <w:tblPr>
        <w:tblW w:w="5136" w:type="dxa"/>
        <w:jc w:val="center"/>
        <w:tblLook w:val="04A0" w:firstRow="1" w:lastRow="0" w:firstColumn="1" w:lastColumn="0" w:noHBand="0" w:noVBand="1"/>
      </w:tblPr>
      <w:tblGrid>
        <w:gridCol w:w="1976"/>
        <w:gridCol w:w="1401"/>
        <w:gridCol w:w="1759"/>
      </w:tblGrid>
      <w:tr w:rsidR="001E09B4" w:rsidRPr="006F7E53" w:rsidTr="001E09B4">
        <w:trPr>
          <w:trHeight w:val="868"/>
          <w:jc w:val="center"/>
        </w:trPr>
        <w:tc>
          <w:tcPr>
            <w:tcW w:w="1976" w:type="dxa"/>
            <w:tcBorders>
              <w:top w:val="single" w:sz="12" w:space="0" w:color="000000"/>
              <w:left w:val="single" w:sz="12" w:space="0" w:color="000000"/>
              <w:bottom w:val="single" w:sz="12" w:space="0" w:color="000000"/>
              <w:right w:val="single" w:sz="12" w:space="0" w:color="000000"/>
            </w:tcBorders>
            <w:shd w:val="clear" w:color="auto" w:fill="FFFFFF" w:themeFill="background1"/>
            <w:vAlign w:val="bottom"/>
          </w:tcPr>
          <w:p w:rsidR="001E09B4" w:rsidRPr="006F7E53" w:rsidRDefault="001E09B4" w:rsidP="001E09B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Отношение к шоппингу</w:t>
            </w:r>
          </w:p>
        </w:tc>
        <w:tc>
          <w:tcPr>
            <w:tcW w:w="1401" w:type="dxa"/>
            <w:tcBorders>
              <w:top w:val="single" w:sz="12" w:space="0" w:color="000000"/>
              <w:left w:val="nil"/>
              <w:bottom w:val="single" w:sz="12" w:space="0" w:color="000000"/>
              <w:right w:val="single" w:sz="4" w:space="0" w:color="000000"/>
            </w:tcBorders>
            <w:shd w:val="clear" w:color="auto" w:fill="FFFFFF" w:themeFill="background1"/>
            <w:vAlign w:val="bottom"/>
            <w:hideMark/>
          </w:tcPr>
          <w:p w:rsidR="001E09B4" w:rsidRPr="006F7E53" w:rsidRDefault="001E09B4" w:rsidP="001E09B4">
            <w:pPr>
              <w:spacing w:after="0" w:line="240" w:lineRule="auto"/>
              <w:jc w:val="center"/>
              <w:rPr>
                <w:rFonts w:ascii="Times New Roman" w:eastAsia="Times New Roman" w:hAnsi="Times New Roman" w:cs="Times New Roman"/>
                <w:color w:val="000000"/>
                <w:lang w:eastAsia="ru-RU"/>
              </w:rPr>
            </w:pPr>
            <w:r w:rsidRPr="006F7E53">
              <w:rPr>
                <w:rFonts w:ascii="Times New Roman" w:eastAsia="Times New Roman" w:hAnsi="Times New Roman" w:cs="Times New Roman"/>
                <w:color w:val="000000"/>
                <w:lang w:eastAsia="ru-RU"/>
              </w:rPr>
              <w:t>Частота</w:t>
            </w:r>
          </w:p>
        </w:tc>
        <w:tc>
          <w:tcPr>
            <w:tcW w:w="1759" w:type="dxa"/>
            <w:tcBorders>
              <w:top w:val="single" w:sz="12" w:space="0" w:color="000000"/>
              <w:left w:val="nil"/>
              <w:bottom w:val="single" w:sz="12" w:space="0" w:color="000000"/>
              <w:right w:val="single" w:sz="12" w:space="0" w:color="000000"/>
            </w:tcBorders>
            <w:shd w:val="clear" w:color="auto" w:fill="FFFFFF" w:themeFill="background1"/>
            <w:vAlign w:val="bottom"/>
            <w:hideMark/>
          </w:tcPr>
          <w:p w:rsidR="001E09B4" w:rsidRPr="006F7E53" w:rsidRDefault="001E09B4" w:rsidP="001E09B4">
            <w:pPr>
              <w:spacing w:after="0" w:line="240" w:lineRule="auto"/>
              <w:jc w:val="center"/>
              <w:rPr>
                <w:rFonts w:ascii="Times New Roman" w:eastAsia="Times New Roman" w:hAnsi="Times New Roman" w:cs="Times New Roman"/>
                <w:color w:val="000000"/>
                <w:lang w:eastAsia="ru-RU"/>
              </w:rPr>
            </w:pPr>
            <w:r w:rsidRPr="006F7E53">
              <w:rPr>
                <w:rFonts w:ascii="Times New Roman" w:eastAsia="Times New Roman" w:hAnsi="Times New Roman" w:cs="Times New Roman"/>
                <w:color w:val="000000"/>
                <w:lang w:eastAsia="ru-RU"/>
              </w:rPr>
              <w:t>Проценты</w:t>
            </w:r>
          </w:p>
        </w:tc>
      </w:tr>
      <w:tr w:rsidR="001E09B4" w:rsidRPr="006F7E53" w:rsidTr="001E09B4">
        <w:trPr>
          <w:trHeight w:val="294"/>
          <w:jc w:val="center"/>
        </w:trPr>
        <w:tc>
          <w:tcPr>
            <w:tcW w:w="1976" w:type="dxa"/>
            <w:tcBorders>
              <w:top w:val="single" w:sz="12" w:space="0" w:color="000000"/>
              <w:left w:val="single" w:sz="12" w:space="0" w:color="000000"/>
              <w:bottom w:val="single" w:sz="4" w:space="0" w:color="auto"/>
              <w:right w:val="single" w:sz="4" w:space="0" w:color="auto"/>
            </w:tcBorders>
            <w:shd w:val="clear" w:color="auto" w:fill="auto"/>
            <w:hideMark/>
          </w:tcPr>
          <w:p w:rsidR="001E09B4" w:rsidRPr="006F7E53" w:rsidRDefault="001E09B4" w:rsidP="001E09B4">
            <w:pPr>
              <w:spacing w:after="0" w:line="240" w:lineRule="auto"/>
              <w:rPr>
                <w:rFonts w:ascii="Times New Roman" w:eastAsia="Times New Roman" w:hAnsi="Times New Roman" w:cs="Times New Roman"/>
                <w:color w:val="000000"/>
                <w:lang w:eastAsia="ru-RU"/>
              </w:rPr>
            </w:pPr>
            <w:r w:rsidRPr="006F7E53">
              <w:rPr>
                <w:rFonts w:ascii="Times New Roman" w:eastAsia="Times New Roman" w:hAnsi="Times New Roman" w:cs="Times New Roman"/>
                <w:color w:val="000000"/>
                <w:lang w:eastAsia="ru-RU"/>
              </w:rPr>
              <w:t>Положительно</w:t>
            </w:r>
          </w:p>
        </w:tc>
        <w:tc>
          <w:tcPr>
            <w:tcW w:w="1401" w:type="dxa"/>
            <w:tcBorders>
              <w:top w:val="nil"/>
              <w:left w:val="single" w:sz="4" w:space="0" w:color="auto"/>
              <w:bottom w:val="single" w:sz="4" w:space="0" w:color="auto"/>
              <w:right w:val="single" w:sz="4" w:space="0" w:color="auto"/>
            </w:tcBorders>
            <w:shd w:val="clear" w:color="auto" w:fill="auto"/>
            <w:noWrap/>
            <w:vAlign w:val="center"/>
            <w:hideMark/>
          </w:tcPr>
          <w:p w:rsidR="001E09B4" w:rsidRPr="006F7E53" w:rsidRDefault="001E09B4" w:rsidP="001E09B4">
            <w:pPr>
              <w:spacing w:after="0" w:line="240" w:lineRule="auto"/>
              <w:jc w:val="right"/>
              <w:rPr>
                <w:rFonts w:ascii="Times New Roman" w:eastAsia="Times New Roman" w:hAnsi="Times New Roman" w:cs="Times New Roman"/>
                <w:color w:val="000000"/>
                <w:lang w:eastAsia="ru-RU"/>
              </w:rPr>
            </w:pPr>
            <w:r w:rsidRPr="006F7E53">
              <w:rPr>
                <w:rFonts w:ascii="Times New Roman" w:eastAsia="Times New Roman" w:hAnsi="Times New Roman" w:cs="Times New Roman"/>
                <w:color w:val="000000"/>
                <w:lang w:eastAsia="ru-RU"/>
              </w:rPr>
              <w:t>38</w:t>
            </w:r>
          </w:p>
        </w:tc>
        <w:tc>
          <w:tcPr>
            <w:tcW w:w="1759" w:type="dxa"/>
            <w:tcBorders>
              <w:top w:val="nil"/>
              <w:left w:val="single" w:sz="4" w:space="0" w:color="auto"/>
              <w:bottom w:val="single" w:sz="4" w:space="0" w:color="auto"/>
              <w:right w:val="single" w:sz="12" w:space="0" w:color="000000"/>
            </w:tcBorders>
            <w:shd w:val="clear" w:color="auto" w:fill="auto"/>
            <w:noWrap/>
            <w:vAlign w:val="center"/>
            <w:hideMark/>
          </w:tcPr>
          <w:p w:rsidR="001E09B4" w:rsidRPr="006F7E53" w:rsidRDefault="001E09B4" w:rsidP="001E09B4">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37</w:t>
            </w:r>
          </w:p>
        </w:tc>
      </w:tr>
      <w:tr w:rsidR="001E09B4" w:rsidRPr="006F7E53" w:rsidTr="001E09B4">
        <w:trPr>
          <w:trHeight w:val="280"/>
          <w:jc w:val="center"/>
        </w:trPr>
        <w:tc>
          <w:tcPr>
            <w:tcW w:w="1976" w:type="dxa"/>
            <w:tcBorders>
              <w:top w:val="single" w:sz="4" w:space="0" w:color="auto"/>
              <w:left w:val="single" w:sz="12" w:space="0" w:color="000000"/>
              <w:bottom w:val="single" w:sz="4" w:space="0" w:color="auto"/>
              <w:right w:val="single" w:sz="4" w:space="0" w:color="auto"/>
            </w:tcBorders>
            <w:shd w:val="clear" w:color="auto" w:fill="auto"/>
            <w:hideMark/>
          </w:tcPr>
          <w:p w:rsidR="001E09B4" w:rsidRPr="006F7E53" w:rsidRDefault="001E09B4" w:rsidP="001E09B4">
            <w:pPr>
              <w:spacing w:after="0" w:line="240" w:lineRule="auto"/>
              <w:rPr>
                <w:rFonts w:ascii="Times New Roman" w:eastAsia="Times New Roman" w:hAnsi="Times New Roman" w:cs="Times New Roman"/>
                <w:color w:val="000000"/>
                <w:lang w:eastAsia="ru-RU"/>
              </w:rPr>
            </w:pPr>
            <w:r w:rsidRPr="006F7E53">
              <w:rPr>
                <w:rFonts w:ascii="Times New Roman" w:eastAsia="Times New Roman" w:hAnsi="Times New Roman" w:cs="Times New Roman"/>
                <w:color w:val="000000"/>
                <w:lang w:eastAsia="ru-RU"/>
              </w:rPr>
              <w:t>Нейтрально</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09B4" w:rsidRPr="006F7E53" w:rsidRDefault="001E09B4" w:rsidP="001E09B4">
            <w:pPr>
              <w:spacing w:after="0" w:line="240" w:lineRule="auto"/>
              <w:jc w:val="right"/>
              <w:rPr>
                <w:rFonts w:ascii="Times New Roman" w:eastAsia="Times New Roman" w:hAnsi="Times New Roman" w:cs="Times New Roman"/>
                <w:color w:val="000000"/>
                <w:lang w:eastAsia="ru-RU"/>
              </w:rPr>
            </w:pPr>
            <w:r w:rsidRPr="006F7E53">
              <w:rPr>
                <w:rFonts w:ascii="Times New Roman" w:eastAsia="Times New Roman" w:hAnsi="Times New Roman" w:cs="Times New Roman"/>
                <w:color w:val="000000"/>
                <w:lang w:eastAsia="ru-RU"/>
              </w:rPr>
              <w:t>46</w:t>
            </w:r>
          </w:p>
        </w:tc>
        <w:tc>
          <w:tcPr>
            <w:tcW w:w="1759" w:type="dxa"/>
            <w:tcBorders>
              <w:top w:val="single" w:sz="4" w:space="0" w:color="auto"/>
              <w:left w:val="single" w:sz="4" w:space="0" w:color="auto"/>
              <w:bottom w:val="single" w:sz="4" w:space="0" w:color="auto"/>
              <w:right w:val="single" w:sz="12" w:space="0" w:color="000000"/>
            </w:tcBorders>
            <w:shd w:val="clear" w:color="auto" w:fill="auto"/>
            <w:noWrap/>
            <w:vAlign w:val="center"/>
            <w:hideMark/>
          </w:tcPr>
          <w:p w:rsidR="001E09B4" w:rsidRPr="006F7E53" w:rsidRDefault="001E09B4" w:rsidP="001E09B4">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44</w:t>
            </w:r>
          </w:p>
        </w:tc>
      </w:tr>
      <w:tr w:rsidR="001E09B4" w:rsidRPr="006F7E53" w:rsidTr="001E09B4">
        <w:trPr>
          <w:trHeight w:val="280"/>
          <w:jc w:val="center"/>
        </w:trPr>
        <w:tc>
          <w:tcPr>
            <w:tcW w:w="1976" w:type="dxa"/>
            <w:tcBorders>
              <w:top w:val="single" w:sz="4" w:space="0" w:color="auto"/>
              <w:left w:val="single" w:sz="12" w:space="0" w:color="000000"/>
              <w:bottom w:val="single" w:sz="4" w:space="0" w:color="auto"/>
              <w:right w:val="single" w:sz="4" w:space="0" w:color="auto"/>
            </w:tcBorders>
            <w:shd w:val="clear" w:color="auto" w:fill="auto"/>
            <w:hideMark/>
          </w:tcPr>
          <w:p w:rsidR="001E09B4" w:rsidRPr="006F7E53" w:rsidRDefault="001E09B4" w:rsidP="001E09B4">
            <w:pPr>
              <w:spacing w:after="0" w:line="240" w:lineRule="auto"/>
              <w:rPr>
                <w:rFonts w:ascii="Times New Roman" w:eastAsia="Times New Roman" w:hAnsi="Times New Roman" w:cs="Times New Roman"/>
                <w:color w:val="000000"/>
                <w:lang w:eastAsia="ru-RU"/>
              </w:rPr>
            </w:pPr>
            <w:r w:rsidRPr="006F7E53">
              <w:rPr>
                <w:rFonts w:ascii="Times New Roman" w:eastAsia="Times New Roman" w:hAnsi="Times New Roman" w:cs="Times New Roman"/>
                <w:color w:val="000000"/>
                <w:lang w:eastAsia="ru-RU"/>
              </w:rPr>
              <w:t>Отрицательно</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09B4" w:rsidRPr="006F7E53" w:rsidRDefault="001E09B4" w:rsidP="001E09B4">
            <w:pPr>
              <w:spacing w:after="0" w:line="240" w:lineRule="auto"/>
              <w:jc w:val="right"/>
              <w:rPr>
                <w:rFonts w:ascii="Times New Roman" w:eastAsia="Times New Roman" w:hAnsi="Times New Roman" w:cs="Times New Roman"/>
                <w:color w:val="000000"/>
                <w:lang w:eastAsia="ru-RU"/>
              </w:rPr>
            </w:pPr>
            <w:r w:rsidRPr="006F7E53">
              <w:rPr>
                <w:rFonts w:ascii="Times New Roman" w:eastAsia="Times New Roman" w:hAnsi="Times New Roman" w:cs="Times New Roman"/>
                <w:color w:val="000000"/>
                <w:lang w:eastAsia="ru-RU"/>
              </w:rPr>
              <w:t>14</w:t>
            </w:r>
          </w:p>
        </w:tc>
        <w:tc>
          <w:tcPr>
            <w:tcW w:w="1759" w:type="dxa"/>
            <w:tcBorders>
              <w:top w:val="single" w:sz="4" w:space="0" w:color="auto"/>
              <w:left w:val="single" w:sz="4" w:space="0" w:color="auto"/>
              <w:bottom w:val="single" w:sz="4" w:space="0" w:color="auto"/>
              <w:right w:val="single" w:sz="12" w:space="0" w:color="000000"/>
            </w:tcBorders>
            <w:shd w:val="clear" w:color="auto" w:fill="auto"/>
            <w:noWrap/>
            <w:vAlign w:val="center"/>
            <w:hideMark/>
          </w:tcPr>
          <w:p w:rsidR="001E09B4" w:rsidRPr="006F7E53" w:rsidRDefault="001E09B4" w:rsidP="001E09B4">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p>
        </w:tc>
      </w:tr>
      <w:tr w:rsidR="001E09B4" w:rsidRPr="006F7E53" w:rsidTr="001E09B4">
        <w:trPr>
          <w:trHeight w:val="560"/>
          <w:jc w:val="center"/>
        </w:trPr>
        <w:tc>
          <w:tcPr>
            <w:tcW w:w="1976" w:type="dxa"/>
            <w:tcBorders>
              <w:top w:val="single" w:sz="4" w:space="0" w:color="auto"/>
              <w:left w:val="single" w:sz="12" w:space="0" w:color="000000"/>
              <w:bottom w:val="single" w:sz="4" w:space="0" w:color="auto"/>
              <w:right w:val="single" w:sz="4" w:space="0" w:color="auto"/>
            </w:tcBorders>
            <w:shd w:val="clear" w:color="auto" w:fill="auto"/>
            <w:hideMark/>
          </w:tcPr>
          <w:p w:rsidR="001E09B4" w:rsidRPr="006F7E53" w:rsidRDefault="001E09B4" w:rsidP="001E09B4">
            <w:pPr>
              <w:spacing w:after="0" w:line="240" w:lineRule="auto"/>
              <w:rPr>
                <w:rFonts w:ascii="Times New Roman" w:eastAsia="Times New Roman" w:hAnsi="Times New Roman" w:cs="Times New Roman"/>
                <w:color w:val="000000"/>
                <w:lang w:eastAsia="ru-RU"/>
              </w:rPr>
            </w:pPr>
            <w:r w:rsidRPr="006F7E53">
              <w:rPr>
                <w:rFonts w:ascii="Times New Roman" w:eastAsia="Times New Roman" w:hAnsi="Times New Roman" w:cs="Times New Roman"/>
                <w:color w:val="000000"/>
                <w:lang w:eastAsia="ru-RU"/>
              </w:rPr>
              <w:t>Затрудняюсь ответить</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09B4" w:rsidRPr="006F7E53" w:rsidRDefault="001E09B4" w:rsidP="001E09B4">
            <w:pPr>
              <w:spacing w:after="0" w:line="240" w:lineRule="auto"/>
              <w:jc w:val="right"/>
              <w:rPr>
                <w:rFonts w:ascii="Times New Roman" w:eastAsia="Times New Roman" w:hAnsi="Times New Roman" w:cs="Times New Roman"/>
                <w:color w:val="000000"/>
                <w:lang w:eastAsia="ru-RU"/>
              </w:rPr>
            </w:pPr>
            <w:r w:rsidRPr="006F7E53">
              <w:rPr>
                <w:rFonts w:ascii="Times New Roman" w:eastAsia="Times New Roman" w:hAnsi="Times New Roman" w:cs="Times New Roman"/>
                <w:color w:val="000000"/>
                <w:lang w:eastAsia="ru-RU"/>
              </w:rPr>
              <w:t>6</w:t>
            </w:r>
          </w:p>
        </w:tc>
        <w:tc>
          <w:tcPr>
            <w:tcW w:w="1759" w:type="dxa"/>
            <w:tcBorders>
              <w:top w:val="single" w:sz="4" w:space="0" w:color="auto"/>
              <w:left w:val="single" w:sz="4" w:space="0" w:color="auto"/>
              <w:bottom w:val="single" w:sz="4" w:space="0" w:color="auto"/>
              <w:right w:val="single" w:sz="12" w:space="0" w:color="000000"/>
            </w:tcBorders>
            <w:shd w:val="clear" w:color="auto" w:fill="auto"/>
            <w:noWrap/>
            <w:vAlign w:val="center"/>
            <w:hideMark/>
          </w:tcPr>
          <w:p w:rsidR="001E09B4" w:rsidRPr="006F7E53" w:rsidRDefault="001E09B4" w:rsidP="001E09B4">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r>
      <w:tr w:rsidR="001E09B4" w:rsidRPr="006F7E53" w:rsidTr="001E09B4">
        <w:trPr>
          <w:trHeight w:val="294"/>
          <w:jc w:val="center"/>
        </w:trPr>
        <w:tc>
          <w:tcPr>
            <w:tcW w:w="1976" w:type="dxa"/>
            <w:tcBorders>
              <w:top w:val="single" w:sz="4" w:space="0" w:color="auto"/>
              <w:left w:val="single" w:sz="12" w:space="0" w:color="000000"/>
              <w:bottom w:val="single" w:sz="12" w:space="0" w:color="000000"/>
              <w:right w:val="single" w:sz="4" w:space="0" w:color="auto"/>
            </w:tcBorders>
            <w:shd w:val="clear" w:color="auto" w:fill="auto"/>
            <w:hideMark/>
          </w:tcPr>
          <w:p w:rsidR="001E09B4" w:rsidRPr="006F7E53" w:rsidRDefault="001E09B4" w:rsidP="001E09B4">
            <w:pPr>
              <w:spacing w:after="0" w:line="240" w:lineRule="auto"/>
              <w:rPr>
                <w:rFonts w:ascii="Times New Roman" w:eastAsia="Times New Roman" w:hAnsi="Times New Roman" w:cs="Times New Roman"/>
                <w:color w:val="000000"/>
                <w:lang w:eastAsia="ru-RU"/>
              </w:rPr>
            </w:pPr>
            <w:r w:rsidRPr="006F7E53">
              <w:rPr>
                <w:rFonts w:ascii="Times New Roman" w:eastAsia="Times New Roman" w:hAnsi="Times New Roman" w:cs="Times New Roman"/>
                <w:color w:val="000000"/>
                <w:lang w:eastAsia="ru-RU"/>
              </w:rPr>
              <w:t>Всего</w:t>
            </w:r>
          </w:p>
        </w:tc>
        <w:tc>
          <w:tcPr>
            <w:tcW w:w="1401" w:type="dxa"/>
            <w:tcBorders>
              <w:top w:val="single" w:sz="4" w:space="0" w:color="auto"/>
              <w:left w:val="single" w:sz="4" w:space="0" w:color="auto"/>
              <w:bottom w:val="single" w:sz="12" w:space="0" w:color="000000"/>
              <w:right w:val="single" w:sz="4" w:space="0" w:color="auto"/>
            </w:tcBorders>
            <w:shd w:val="clear" w:color="auto" w:fill="auto"/>
            <w:noWrap/>
            <w:vAlign w:val="center"/>
            <w:hideMark/>
          </w:tcPr>
          <w:p w:rsidR="001E09B4" w:rsidRPr="006F7E53" w:rsidRDefault="001E09B4" w:rsidP="001E09B4">
            <w:pPr>
              <w:spacing w:after="0" w:line="240" w:lineRule="auto"/>
              <w:jc w:val="right"/>
              <w:rPr>
                <w:rFonts w:ascii="Times New Roman" w:eastAsia="Times New Roman" w:hAnsi="Times New Roman" w:cs="Times New Roman"/>
                <w:color w:val="000000"/>
                <w:lang w:eastAsia="ru-RU"/>
              </w:rPr>
            </w:pPr>
            <w:r w:rsidRPr="006F7E53">
              <w:rPr>
                <w:rFonts w:ascii="Times New Roman" w:eastAsia="Times New Roman" w:hAnsi="Times New Roman" w:cs="Times New Roman"/>
                <w:color w:val="000000"/>
                <w:lang w:eastAsia="ru-RU"/>
              </w:rPr>
              <w:t>104</w:t>
            </w:r>
          </w:p>
        </w:tc>
        <w:tc>
          <w:tcPr>
            <w:tcW w:w="1759" w:type="dxa"/>
            <w:tcBorders>
              <w:top w:val="single" w:sz="4" w:space="0" w:color="auto"/>
              <w:left w:val="single" w:sz="4" w:space="0" w:color="auto"/>
              <w:bottom w:val="single" w:sz="12" w:space="0" w:color="000000"/>
              <w:right w:val="single" w:sz="12" w:space="0" w:color="000000"/>
            </w:tcBorders>
            <w:shd w:val="clear" w:color="auto" w:fill="auto"/>
            <w:noWrap/>
            <w:vAlign w:val="center"/>
            <w:hideMark/>
          </w:tcPr>
          <w:p w:rsidR="001E09B4" w:rsidRPr="006F7E53" w:rsidRDefault="001E09B4" w:rsidP="001E09B4">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r>
    </w:tbl>
    <w:p w:rsidR="001E09B4" w:rsidRDefault="001E09B4" w:rsidP="001E09B4">
      <w:pPr>
        <w:spacing w:after="0" w:line="360" w:lineRule="auto"/>
        <w:ind w:firstLine="709"/>
        <w:jc w:val="right"/>
        <w:rPr>
          <w:rFonts w:ascii="Times New Roman" w:hAnsi="Times New Roman" w:cs="Times New Roman"/>
          <w:color w:val="000000" w:themeColor="text1"/>
          <w:sz w:val="24"/>
        </w:rPr>
      </w:pPr>
      <w:r>
        <w:rPr>
          <w:rFonts w:ascii="Times New Roman" w:hAnsi="Times New Roman" w:cs="Times New Roman"/>
          <w:color w:val="000000" w:themeColor="text1"/>
          <w:sz w:val="24"/>
        </w:rPr>
        <w:fldChar w:fldCharType="end"/>
      </w:r>
    </w:p>
    <w:p w:rsidR="00F9205F" w:rsidRDefault="00F9205F" w:rsidP="00F9205F">
      <w:pPr>
        <w:spacing w:after="0" w:line="360" w:lineRule="auto"/>
        <w:ind w:firstLine="709"/>
        <w:jc w:val="both"/>
        <w:rPr>
          <w:rFonts w:ascii="Times New Roman" w:hAnsi="Times New Roman" w:cs="Times New Roman"/>
          <w:color w:val="000000" w:themeColor="text1"/>
          <w:sz w:val="24"/>
        </w:rPr>
      </w:pPr>
      <w:r>
        <w:rPr>
          <w:rFonts w:ascii="Times New Roman" w:hAnsi="Times New Roman" w:cs="Times New Roman"/>
          <w:color w:val="000000" w:themeColor="text1"/>
          <w:sz w:val="24"/>
        </w:rPr>
        <w:t>П</w:t>
      </w:r>
      <w:r>
        <w:rPr>
          <w:rFonts w:ascii="Times New Roman" w:hAnsi="Times New Roman" w:cs="Times New Roman"/>
          <w:color w:val="000000" w:themeColor="text1"/>
          <w:sz w:val="24"/>
        </w:rPr>
        <w:t>ри этом первичным для них является приобретение чего-то нового или же просто необходимость, психофизиологическая р</w:t>
      </w:r>
      <w:r>
        <w:rPr>
          <w:rFonts w:ascii="Times New Roman" w:hAnsi="Times New Roman" w:cs="Times New Roman"/>
          <w:color w:val="000000" w:themeColor="text1"/>
          <w:sz w:val="24"/>
        </w:rPr>
        <w:t>азрядка стоит на третьем месте (Табл. 18).</w:t>
      </w:r>
    </w:p>
    <w:p w:rsidR="00F9205F" w:rsidRDefault="00F9205F" w:rsidP="00F9205F">
      <w:pPr>
        <w:spacing w:after="0" w:line="360" w:lineRule="auto"/>
        <w:ind w:firstLine="709"/>
        <w:jc w:val="both"/>
        <w:rPr>
          <w:rFonts w:ascii="Times New Roman" w:hAnsi="Times New Roman" w:cs="Times New Roman"/>
          <w:color w:val="000000" w:themeColor="text1"/>
          <w:sz w:val="24"/>
        </w:rPr>
      </w:pPr>
    </w:p>
    <w:p w:rsidR="001E09B4" w:rsidRPr="000F32C5" w:rsidRDefault="001E09B4" w:rsidP="001E09B4">
      <w:pPr>
        <w:spacing w:after="0" w:line="360" w:lineRule="auto"/>
        <w:ind w:firstLine="709"/>
        <w:jc w:val="right"/>
        <w:rPr>
          <w:rFonts w:ascii="Times New Roman" w:eastAsia="Times New Roman" w:hAnsi="Times New Roman" w:cs="Times New Roman"/>
          <w:bCs/>
          <w:color w:val="000000"/>
          <w:lang w:eastAsia="ru-RU"/>
        </w:rPr>
      </w:pPr>
      <w:r w:rsidRPr="000F7DF3">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Таблица 18. Отношение к шоппингу и его </w:t>
      </w:r>
      <w:r>
        <w:rPr>
          <w:rFonts w:ascii="Times New Roman" w:eastAsia="Times New Roman" w:hAnsi="Times New Roman" w:cs="Times New Roman"/>
          <w:bCs/>
          <w:color w:val="000000"/>
          <w:lang w:eastAsia="ru-RU"/>
        </w:rPr>
        <w:t>причины</w:t>
      </w:r>
      <w:r>
        <w:rPr>
          <w:lang w:val="en-US"/>
        </w:rPr>
        <w:fldChar w:fldCharType="begin"/>
      </w:r>
      <w:r w:rsidRPr="001E09B4">
        <w:instrText xml:space="preserve"> </w:instrText>
      </w:r>
      <w:r>
        <w:rPr>
          <w:lang w:val="en-US"/>
        </w:rPr>
        <w:instrText>LINK</w:instrText>
      </w:r>
      <w:r w:rsidRPr="001E09B4">
        <w:instrText xml:space="preserve"> </w:instrText>
      </w:r>
      <w:r>
        <w:rPr>
          <w:lang w:val="en-US"/>
        </w:rPr>
        <w:instrText>Excel</w:instrText>
      </w:r>
      <w:r w:rsidRPr="001E09B4">
        <w:instrText>.</w:instrText>
      </w:r>
      <w:r>
        <w:rPr>
          <w:lang w:val="en-US"/>
        </w:rPr>
        <w:instrText>Sheet</w:instrText>
      </w:r>
      <w:r w:rsidRPr="001E09B4">
        <w:instrText>.12 "</w:instrText>
      </w:r>
      <w:r>
        <w:rPr>
          <w:lang w:val="en-US"/>
        </w:rPr>
        <w:instrText>C</w:instrText>
      </w:r>
      <w:r w:rsidRPr="001E09B4">
        <w:instrText>:\\</w:instrText>
      </w:r>
      <w:r>
        <w:rPr>
          <w:lang w:val="en-US"/>
        </w:rPr>
        <w:instrText>Users</w:instrText>
      </w:r>
      <w:r w:rsidRPr="001E09B4">
        <w:instrText>\\</w:instrText>
      </w:r>
      <w:r>
        <w:rPr>
          <w:lang w:val="en-US"/>
        </w:rPr>
        <w:instrText>daria</w:instrText>
      </w:r>
      <w:r w:rsidRPr="001E09B4">
        <w:instrText>\\</w:instrText>
      </w:r>
      <w:r>
        <w:rPr>
          <w:lang w:val="en-US"/>
        </w:rPr>
        <w:instrText>OneDrive</w:instrText>
      </w:r>
      <w:r w:rsidRPr="001E09B4">
        <w:instrText>\\Рабочий стол\\Новая форма (Ответы) (1) (Автосохраненный) (Автосохраненный).</w:instrText>
      </w:r>
      <w:r>
        <w:rPr>
          <w:lang w:val="en-US"/>
        </w:rPr>
        <w:instrText>xlsx</w:instrText>
      </w:r>
      <w:r w:rsidRPr="001E09B4">
        <w:instrText>" "Лист1!</w:instrText>
      </w:r>
      <w:r>
        <w:rPr>
          <w:lang w:val="en-US"/>
        </w:rPr>
        <w:instrText>R</w:instrText>
      </w:r>
      <w:r w:rsidRPr="001E09B4">
        <w:instrText>3</w:instrText>
      </w:r>
      <w:r>
        <w:rPr>
          <w:lang w:val="en-US"/>
        </w:rPr>
        <w:instrText>C</w:instrText>
      </w:r>
      <w:r w:rsidRPr="001E09B4">
        <w:instrText>2:</w:instrText>
      </w:r>
      <w:r>
        <w:rPr>
          <w:lang w:val="en-US"/>
        </w:rPr>
        <w:instrText>R</w:instrText>
      </w:r>
      <w:r w:rsidRPr="001E09B4">
        <w:instrText>10</w:instrText>
      </w:r>
      <w:r>
        <w:rPr>
          <w:lang w:val="en-US"/>
        </w:rPr>
        <w:instrText>C</w:instrText>
      </w:r>
      <w:r w:rsidRPr="001E09B4">
        <w:instrText>6" \</w:instrText>
      </w:r>
      <w:r>
        <w:rPr>
          <w:lang w:val="en-US"/>
        </w:rPr>
        <w:instrText>a</w:instrText>
      </w:r>
      <w:r w:rsidRPr="001E09B4">
        <w:instrText xml:space="preserve"> \</w:instrText>
      </w:r>
      <w:r>
        <w:rPr>
          <w:lang w:val="en-US"/>
        </w:rPr>
        <w:instrText>f</w:instrText>
      </w:r>
      <w:r w:rsidRPr="001E09B4">
        <w:instrText xml:space="preserve"> 4 \</w:instrText>
      </w:r>
      <w:r>
        <w:rPr>
          <w:lang w:val="en-US"/>
        </w:rPr>
        <w:instrText>h</w:instrText>
      </w:r>
      <w:r w:rsidRPr="001E09B4">
        <w:instrText xml:space="preserve">  \* </w:instrText>
      </w:r>
      <w:r>
        <w:rPr>
          <w:lang w:val="en-US"/>
        </w:rPr>
        <w:instrText>MERGEFORMAT</w:instrText>
      </w:r>
      <w:r w:rsidRPr="001E09B4">
        <w:instrText xml:space="preserve"> </w:instrText>
      </w:r>
      <w:r>
        <w:rPr>
          <w:lang w:val="en-US"/>
        </w:rPr>
        <w:fldChar w:fldCharType="separate"/>
      </w:r>
    </w:p>
    <w:tbl>
      <w:tblPr>
        <w:tblW w:w="9387" w:type="dxa"/>
        <w:jc w:val="center"/>
        <w:tblLook w:val="04A0" w:firstRow="1" w:lastRow="0" w:firstColumn="1" w:lastColumn="0" w:noHBand="0" w:noVBand="1"/>
      </w:tblPr>
      <w:tblGrid>
        <w:gridCol w:w="3538"/>
        <w:gridCol w:w="1840"/>
        <w:gridCol w:w="1556"/>
        <w:gridCol w:w="1557"/>
        <w:gridCol w:w="896"/>
      </w:tblGrid>
      <w:tr w:rsidR="001E09B4" w:rsidRPr="000F32C5" w:rsidTr="001E09B4">
        <w:trPr>
          <w:trHeight w:val="286"/>
          <w:jc w:val="center"/>
        </w:trPr>
        <w:tc>
          <w:tcPr>
            <w:tcW w:w="3538"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1E09B4" w:rsidRPr="000F32C5" w:rsidRDefault="001E09B4" w:rsidP="001E09B4">
            <w:pPr>
              <w:spacing w:after="0" w:line="240" w:lineRule="auto"/>
              <w:jc w:val="center"/>
              <w:rPr>
                <w:rFonts w:ascii="Times New Roman" w:eastAsia="Times New Roman" w:hAnsi="Times New Roman" w:cs="Times New Roman"/>
                <w:color w:val="000000"/>
                <w:lang w:eastAsia="ru-RU"/>
              </w:rPr>
            </w:pPr>
            <w:r w:rsidRPr="000F32C5">
              <w:rPr>
                <w:rFonts w:ascii="Times New Roman" w:eastAsia="Times New Roman" w:hAnsi="Times New Roman" w:cs="Times New Roman"/>
                <w:color w:val="000000"/>
                <w:lang w:eastAsia="ru-RU"/>
              </w:rPr>
              <w:t>Причины</w:t>
            </w:r>
          </w:p>
        </w:tc>
        <w:tc>
          <w:tcPr>
            <w:tcW w:w="4953" w:type="dxa"/>
            <w:gridSpan w:val="3"/>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1E09B4" w:rsidRPr="000F32C5" w:rsidRDefault="001E09B4" w:rsidP="001E09B4">
            <w:pPr>
              <w:spacing w:after="0" w:line="240" w:lineRule="auto"/>
              <w:jc w:val="center"/>
              <w:rPr>
                <w:rFonts w:ascii="Times New Roman" w:eastAsia="Times New Roman" w:hAnsi="Times New Roman" w:cs="Times New Roman"/>
                <w:color w:val="000000"/>
                <w:lang w:eastAsia="ru-RU"/>
              </w:rPr>
            </w:pPr>
            <w:r w:rsidRPr="000F32C5">
              <w:rPr>
                <w:rFonts w:ascii="Times New Roman" w:eastAsia="Times New Roman" w:hAnsi="Times New Roman" w:cs="Times New Roman"/>
                <w:color w:val="000000"/>
                <w:lang w:eastAsia="ru-RU"/>
              </w:rPr>
              <w:t>Как Вы относитесь к шоппингу как виду досуга?</w:t>
            </w:r>
          </w:p>
        </w:tc>
        <w:tc>
          <w:tcPr>
            <w:tcW w:w="896"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1E09B4" w:rsidRPr="000F32C5" w:rsidRDefault="001E09B4" w:rsidP="001E09B4">
            <w:pPr>
              <w:spacing w:after="0" w:line="240" w:lineRule="auto"/>
              <w:jc w:val="center"/>
              <w:rPr>
                <w:rFonts w:ascii="Times New Roman" w:eastAsia="Times New Roman" w:hAnsi="Times New Roman" w:cs="Times New Roman"/>
                <w:color w:val="000000"/>
                <w:lang w:eastAsia="ru-RU"/>
              </w:rPr>
            </w:pPr>
            <w:r w:rsidRPr="000F32C5">
              <w:rPr>
                <w:rFonts w:ascii="Times New Roman" w:eastAsia="Times New Roman" w:hAnsi="Times New Roman" w:cs="Times New Roman"/>
                <w:color w:val="000000"/>
                <w:lang w:eastAsia="ru-RU"/>
              </w:rPr>
              <w:t>Всего</w:t>
            </w:r>
          </w:p>
        </w:tc>
      </w:tr>
      <w:tr w:rsidR="001E09B4" w:rsidRPr="000F32C5" w:rsidTr="001E09B4">
        <w:trPr>
          <w:trHeight w:val="300"/>
          <w:jc w:val="center"/>
        </w:trPr>
        <w:tc>
          <w:tcPr>
            <w:tcW w:w="3538" w:type="dxa"/>
            <w:vMerge/>
            <w:tcBorders>
              <w:top w:val="single" w:sz="12" w:space="0" w:color="000000"/>
              <w:left w:val="single" w:sz="12" w:space="0" w:color="000000"/>
              <w:bottom w:val="single" w:sz="12" w:space="0" w:color="000000"/>
              <w:right w:val="single" w:sz="12" w:space="0" w:color="000000"/>
            </w:tcBorders>
            <w:vAlign w:val="center"/>
            <w:hideMark/>
          </w:tcPr>
          <w:p w:rsidR="001E09B4" w:rsidRPr="000F32C5" w:rsidRDefault="001E09B4" w:rsidP="001E09B4">
            <w:pPr>
              <w:spacing w:after="0" w:line="240" w:lineRule="auto"/>
              <w:rPr>
                <w:rFonts w:ascii="Times New Roman" w:eastAsia="Times New Roman" w:hAnsi="Times New Roman" w:cs="Times New Roman"/>
                <w:color w:val="000000"/>
                <w:lang w:eastAsia="ru-RU"/>
              </w:rPr>
            </w:pPr>
          </w:p>
        </w:tc>
        <w:tc>
          <w:tcPr>
            <w:tcW w:w="1840" w:type="dxa"/>
            <w:tcBorders>
              <w:top w:val="single" w:sz="12" w:space="0" w:color="000000"/>
              <w:left w:val="single" w:sz="12" w:space="0" w:color="000000"/>
              <w:bottom w:val="single" w:sz="12" w:space="0" w:color="000000"/>
              <w:right w:val="single" w:sz="4" w:space="0" w:color="000000"/>
            </w:tcBorders>
            <w:shd w:val="clear" w:color="auto" w:fill="auto"/>
            <w:vAlign w:val="bottom"/>
            <w:hideMark/>
          </w:tcPr>
          <w:p w:rsidR="001E09B4" w:rsidRPr="000F32C5" w:rsidRDefault="001E09B4" w:rsidP="001E09B4">
            <w:pPr>
              <w:spacing w:after="0" w:line="240" w:lineRule="auto"/>
              <w:jc w:val="center"/>
              <w:rPr>
                <w:rFonts w:ascii="Times New Roman" w:eastAsia="Times New Roman" w:hAnsi="Times New Roman" w:cs="Times New Roman"/>
                <w:color w:val="000000"/>
                <w:lang w:eastAsia="ru-RU"/>
              </w:rPr>
            </w:pPr>
            <w:r w:rsidRPr="000F32C5">
              <w:rPr>
                <w:rFonts w:ascii="Times New Roman" w:eastAsia="Times New Roman" w:hAnsi="Times New Roman" w:cs="Times New Roman"/>
                <w:color w:val="000000"/>
                <w:lang w:eastAsia="ru-RU"/>
              </w:rPr>
              <w:t>Положительно</w:t>
            </w:r>
          </w:p>
        </w:tc>
        <w:tc>
          <w:tcPr>
            <w:tcW w:w="1556" w:type="dxa"/>
            <w:tcBorders>
              <w:top w:val="single" w:sz="12" w:space="0" w:color="000000"/>
              <w:left w:val="nil"/>
              <w:bottom w:val="single" w:sz="12" w:space="0" w:color="000000"/>
              <w:right w:val="single" w:sz="4" w:space="0" w:color="000000"/>
            </w:tcBorders>
            <w:shd w:val="clear" w:color="auto" w:fill="auto"/>
            <w:vAlign w:val="bottom"/>
            <w:hideMark/>
          </w:tcPr>
          <w:p w:rsidR="001E09B4" w:rsidRPr="000F32C5" w:rsidRDefault="001E09B4" w:rsidP="001E09B4">
            <w:pPr>
              <w:spacing w:after="0" w:line="240" w:lineRule="auto"/>
              <w:jc w:val="center"/>
              <w:rPr>
                <w:rFonts w:ascii="Times New Roman" w:eastAsia="Times New Roman" w:hAnsi="Times New Roman" w:cs="Times New Roman"/>
                <w:color w:val="000000"/>
                <w:lang w:eastAsia="ru-RU"/>
              </w:rPr>
            </w:pPr>
            <w:r w:rsidRPr="000F32C5">
              <w:rPr>
                <w:rFonts w:ascii="Times New Roman" w:eastAsia="Times New Roman" w:hAnsi="Times New Roman" w:cs="Times New Roman"/>
                <w:color w:val="000000"/>
                <w:lang w:eastAsia="ru-RU"/>
              </w:rPr>
              <w:t>Нейтрально</w:t>
            </w:r>
          </w:p>
        </w:tc>
        <w:tc>
          <w:tcPr>
            <w:tcW w:w="1556" w:type="dxa"/>
            <w:tcBorders>
              <w:top w:val="single" w:sz="12" w:space="0" w:color="000000"/>
              <w:left w:val="nil"/>
              <w:bottom w:val="single" w:sz="12" w:space="0" w:color="000000"/>
              <w:right w:val="single" w:sz="12" w:space="0" w:color="000000"/>
            </w:tcBorders>
            <w:shd w:val="clear" w:color="auto" w:fill="auto"/>
            <w:vAlign w:val="bottom"/>
            <w:hideMark/>
          </w:tcPr>
          <w:p w:rsidR="001E09B4" w:rsidRPr="000F32C5" w:rsidRDefault="001E09B4" w:rsidP="001E09B4">
            <w:pPr>
              <w:spacing w:after="0" w:line="240" w:lineRule="auto"/>
              <w:jc w:val="center"/>
              <w:rPr>
                <w:rFonts w:ascii="Times New Roman" w:eastAsia="Times New Roman" w:hAnsi="Times New Roman" w:cs="Times New Roman"/>
                <w:color w:val="000000"/>
                <w:lang w:eastAsia="ru-RU"/>
              </w:rPr>
            </w:pPr>
            <w:r w:rsidRPr="000F32C5">
              <w:rPr>
                <w:rFonts w:ascii="Times New Roman" w:eastAsia="Times New Roman" w:hAnsi="Times New Roman" w:cs="Times New Roman"/>
                <w:color w:val="000000"/>
                <w:lang w:eastAsia="ru-RU"/>
              </w:rPr>
              <w:t>Отрицательно</w:t>
            </w:r>
          </w:p>
        </w:tc>
        <w:tc>
          <w:tcPr>
            <w:tcW w:w="896" w:type="dxa"/>
            <w:vMerge/>
            <w:tcBorders>
              <w:top w:val="single" w:sz="12" w:space="0" w:color="000000"/>
              <w:left w:val="single" w:sz="12" w:space="0" w:color="000000"/>
              <w:bottom w:val="single" w:sz="12" w:space="0" w:color="000000"/>
              <w:right w:val="single" w:sz="12" w:space="0" w:color="000000"/>
            </w:tcBorders>
            <w:vAlign w:val="center"/>
            <w:hideMark/>
          </w:tcPr>
          <w:p w:rsidR="001E09B4" w:rsidRPr="000F32C5" w:rsidRDefault="001E09B4" w:rsidP="001E09B4">
            <w:pPr>
              <w:spacing w:after="0" w:line="240" w:lineRule="auto"/>
              <w:rPr>
                <w:rFonts w:ascii="Times New Roman" w:eastAsia="Times New Roman" w:hAnsi="Times New Roman" w:cs="Times New Roman"/>
                <w:color w:val="000000"/>
                <w:lang w:eastAsia="ru-RU"/>
              </w:rPr>
            </w:pPr>
          </w:p>
        </w:tc>
      </w:tr>
      <w:tr w:rsidR="001E09B4" w:rsidRPr="000F32C5" w:rsidTr="001E09B4">
        <w:trPr>
          <w:trHeight w:val="573"/>
          <w:jc w:val="center"/>
        </w:trPr>
        <w:tc>
          <w:tcPr>
            <w:tcW w:w="3538" w:type="dxa"/>
            <w:tcBorders>
              <w:top w:val="single" w:sz="12" w:space="0" w:color="000000"/>
              <w:left w:val="single" w:sz="12" w:space="0" w:color="000000"/>
              <w:bottom w:val="single" w:sz="4" w:space="0" w:color="000000"/>
              <w:right w:val="single" w:sz="8" w:space="0" w:color="auto"/>
            </w:tcBorders>
            <w:shd w:val="clear" w:color="auto" w:fill="auto"/>
            <w:hideMark/>
          </w:tcPr>
          <w:p w:rsidR="001E09B4" w:rsidRPr="000F32C5" w:rsidRDefault="001E09B4" w:rsidP="001E09B4">
            <w:pPr>
              <w:spacing w:after="0" w:line="240" w:lineRule="auto"/>
              <w:rPr>
                <w:rFonts w:ascii="Times New Roman" w:eastAsia="Times New Roman" w:hAnsi="Times New Roman" w:cs="Times New Roman"/>
                <w:color w:val="000000"/>
                <w:lang w:eastAsia="ru-RU"/>
              </w:rPr>
            </w:pPr>
            <w:r w:rsidRPr="000F32C5">
              <w:rPr>
                <w:rFonts w:ascii="Times New Roman" w:eastAsia="Times New Roman" w:hAnsi="Times New Roman" w:cs="Times New Roman"/>
                <w:color w:val="000000"/>
                <w:lang w:eastAsia="ru-RU"/>
              </w:rPr>
              <w:t>Шоппинг помогает мне расслабиться</w:t>
            </w:r>
          </w:p>
        </w:tc>
        <w:tc>
          <w:tcPr>
            <w:tcW w:w="1840" w:type="dxa"/>
            <w:tcBorders>
              <w:top w:val="single" w:sz="12" w:space="0" w:color="000000"/>
              <w:left w:val="nil"/>
              <w:bottom w:val="single" w:sz="4" w:space="0" w:color="000000"/>
              <w:right w:val="single" w:sz="4" w:space="0" w:color="000000"/>
            </w:tcBorders>
            <w:shd w:val="clear" w:color="auto" w:fill="auto"/>
            <w:noWrap/>
            <w:vAlign w:val="center"/>
            <w:hideMark/>
          </w:tcPr>
          <w:p w:rsidR="001E09B4" w:rsidRPr="000F32C5" w:rsidRDefault="001E09B4" w:rsidP="001E09B4">
            <w:pPr>
              <w:spacing w:after="0" w:line="240" w:lineRule="auto"/>
              <w:jc w:val="right"/>
              <w:rPr>
                <w:rFonts w:ascii="Times New Roman" w:eastAsia="Times New Roman" w:hAnsi="Times New Roman" w:cs="Times New Roman"/>
                <w:color w:val="000000"/>
                <w:lang w:eastAsia="ru-RU"/>
              </w:rPr>
            </w:pPr>
            <w:r w:rsidRPr="000F32C5">
              <w:rPr>
                <w:rFonts w:ascii="Times New Roman" w:eastAsia="Times New Roman" w:hAnsi="Times New Roman" w:cs="Times New Roman"/>
                <w:color w:val="000000"/>
                <w:lang w:eastAsia="ru-RU"/>
              </w:rPr>
              <w:t>44%</w:t>
            </w:r>
          </w:p>
        </w:tc>
        <w:tc>
          <w:tcPr>
            <w:tcW w:w="1556" w:type="dxa"/>
            <w:tcBorders>
              <w:top w:val="single" w:sz="12" w:space="0" w:color="000000"/>
              <w:left w:val="nil"/>
              <w:bottom w:val="single" w:sz="4" w:space="0" w:color="000000"/>
              <w:right w:val="single" w:sz="4" w:space="0" w:color="000000"/>
            </w:tcBorders>
            <w:shd w:val="clear" w:color="auto" w:fill="auto"/>
            <w:noWrap/>
            <w:vAlign w:val="center"/>
            <w:hideMark/>
          </w:tcPr>
          <w:p w:rsidR="001E09B4" w:rsidRPr="000F32C5" w:rsidRDefault="001E09B4" w:rsidP="001E09B4">
            <w:pPr>
              <w:spacing w:after="0" w:line="240" w:lineRule="auto"/>
              <w:jc w:val="right"/>
              <w:rPr>
                <w:rFonts w:ascii="Times New Roman" w:eastAsia="Times New Roman" w:hAnsi="Times New Roman" w:cs="Times New Roman"/>
                <w:color w:val="000000"/>
                <w:lang w:eastAsia="ru-RU"/>
              </w:rPr>
            </w:pPr>
            <w:r w:rsidRPr="000F32C5">
              <w:rPr>
                <w:rFonts w:ascii="Times New Roman" w:eastAsia="Times New Roman" w:hAnsi="Times New Roman" w:cs="Times New Roman"/>
                <w:color w:val="000000"/>
                <w:lang w:eastAsia="ru-RU"/>
              </w:rPr>
              <w:t>4%</w:t>
            </w:r>
          </w:p>
        </w:tc>
        <w:tc>
          <w:tcPr>
            <w:tcW w:w="1556" w:type="dxa"/>
            <w:tcBorders>
              <w:top w:val="single" w:sz="12" w:space="0" w:color="000000"/>
              <w:left w:val="nil"/>
              <w:bottom w:val="single" w:sz="4" w:space="0" w:color="000000"/>
              <w:right w:val="nil"/>
            </w:tcBorders>
            <w:shd w:val="clear" w:color="auto" w:fill="auto"/>
            <w:noWrap/>
            <w:vAlign w:val="center"/>
            <w:hideMark/>
          </w:tcPr>
          <w:p w:rsidR="001E09B4" w:rsidRPr="000F32C5" w:rsidRDefault="001E09B4" w:rsidP="001E09B4">
            <w:pPr>
              <w:spacing w:after="0" w:line="240" w:lineRule="auto"/>
              <w:jc w:val="right"/>
              <w:rPr>
                <w:rFonts w:ascii="Times New Roman" w:eastAsia="Times New Roman" w:hAnsi="Times New Roman" w:cs="Times New Roman"/>
                <w:color w:val="000000"/>
                <w:lang w:eastAsia="ru-RU"/>
              </w:rPr>
            </w:pPr>
            <w:r w:rsidRPr="000F32C5">
              <w:rPr>
                <w:rFonts w:ascii="Times New Roman" w:eastAsia="Times New Roman" w:hAnsi="Times New Roman" w:cs="Times New Roman"/>
                <w:color w:val="000000"/>
                <w:lang w:eastAsia="ru-RU"/>
              </w:rPr>
              <w:t>14%</w:t>
            </w:r>
          </w:p>
        </w:tc>
        <w:tc>
          <w:tcPr>
            <w:tcW w:w="896" w:type="dxa"/>
            <w:tcBorders>
              <w:top w:val="single" w:sz="12" w:space="0" w:color="000000"/>
              <w:left w:val="single" w:sz="8" w:space="0" w:color="auto"/>
              <w:bottom w:val="single" w:sz="8" w:space="0" w:color="000000"/>
              <w:right w:val="single" w:sz="12" w:space="0" w:color="000000"/>
            </w:tcBorders>
            <w:shd w:val="clear" w:color="auto" w:fill="auto"/>
            <w:noWrap/>
            <w:vAlign w:val="center"/>
            <w:hideMark/>
          </w:tcPr>
          <w:p w:rsidR="001E09B4" w:rsidRPr="000F32C5" w:rsidRDefault="001E09B4" w:rsidP="001E09B4">
            <w:pPr>
              <w:spacing w:after="0" w:line="240" w:lineRule="auto"/>
              <w:jc w:val="right"/>
              <w:rPr>
                <w:rFonts w:ascii="Times New Roman" w:eastAsia="Times New Roman" w:hAnsi="Times New Roman" w:cs="Times New Roman"/>
                <w:color w:val="000000"/>
                <w:lang w:eastAsia="ru-RU"/>
              </w:rPr>
            </w:pPr>
            <w:r w:rsidRPr="000F32C5">
              <w:rPr>
                <w:rFonts w:ascii="Times New Roman" w:eastAsia="Times New Roman" w:hAnsi="Times New Roman" w:cs="Times New Roman"/>
                <w:color w:val="000000"/>
                <w:lang w:eastAsia="ru-RU"/>
              </w:rPr>
              <w:t>20</w:t>
            </w:r>
          </w:p>
        </w:tc>
      </w:tr>
      <w:tr w:rsidR="001E09B4" w:rsidRPr="000F32C5" w:rsidTr="001E09B4">
        <w:trPr>
          <w:trHeight w:val="573"/>
          <w:jc w:val="center"/>
        </w:trPr>
        <w:tc>
          <w:tcPr>
            <w:tcW w:w="3538" w:type="dxa"/>
            <w:tcBorders>
              <w:top w:val="nil"/>
              <w:left w:val="single" w:sz="12" w:space="0" w:color="000000"/>
              <w:bottom w:val="single" w:sz="4" w:space="0" w:color="000000"/>
              <w:right w:val="single" w:sz="8" w:space="0" w:color="auto"/>
            </w:tcBorders>
            <w:shd w:val="clear" w:color="auto" w:fill="auto"/>
            <w:hideMark/>
          </w:tcPr>
          <w:p w:rsidR="001E09B4" w:rsidRPr="000F32C5" w:rsidRDefault="001E09B4" w:rsidP="001E09B4">
            <w:pPr>
              <w:spacing w:after="0" w:line="240" w:lineRule="auto"/>
              <w:rPr>
                <w:rFonts w:ascii="Times New Roman" w:eastAsia="Times New Roman" w:hAnsi="Times New Roman" w:cs="Times New Roman"/>
                <w:color w:val="000000"/>
                <w:lang w:eastAsia="ru-RU"/>
              </w:rPr>
            </w:pPr>
            <w:r w:rsidRPr="000F32C5">
              <w:rPr>
                <w:rFonts w:ascii="Times New Roman" w:eastAsia="Times New Roman" w:hAnsi="Times New Roman" w:cs="Times New Roman"/>
                <w:color w:val="000000"/>
                <w:lang w:eastAsia="ru-RU"/>
              </w:rPr>
              <w:t>Мне нравится приобретать что-то новое</w:t>
            </w:r>
          </w:p>
        </w:tc>
        <w:tc>
          <w:tcPr>
            <w:tcW w:w="1840" w:type="dxa"/>
            <w:tcBorders>
              <w:top w:val="nil"/>
              <w:left w:val="nil"/>
              <w:bottom w:val="single" w:sz="4" w:space="0" w:color="000000"/>
              <w:right w:val="single" w:sz="4" w:space="0" w:color="000000"/>
            </w:tcBorders>
            <w:shd w:val="clear" w:color="auto" w:fill="auto"/>
            <w:noWrap/>
            <w:vAlign w:val="center"/>
            <w:hideMark/>
          </w:tcPr>
          <w:p w:rsidR="001E09B4" w:rsidRPr="000F32C5" w:rsidRDefault="001E09B4" w:rsidP="001E09B4">
            <w:pPr>
              <w:spacing w:after="0" w:line="240" w:lineRule="auto"/>
              <w:jc w:val="right"/>
              <w:rPr>
                <w:rFonts w:ascii="Times New Roman" w:eastAsia="Times New Roman" w:hAnsi="Times New Roman" w:cs="Times New Roman"/>
                <w:color w:val="000000"/>
                <w:lang w:eastAsia="ru-RU"/>
              </w:rPr>
            </w:pPr>
            <w:r w:rsidRPr="000F32C5">
              <w:rPr>
                <w:rFonts w:ascii="Times New Roman" w:eastAsia="Times New Roman" w:hAnsi="Times New Roman" w:cs="Times New Roman"/>
                <w:color w:val="000000"/>
                <w:lang w:eastAsia="ru-RU"/>
              </w:rPr>
              <w:t>67%</w:t>
            </w:r>
          </w:p>
        </w:tc>
        <w:tc>
          <w:tcPr>
            <w:tcW w:w="1556" w:type="dxa"/>
            <w:tcBorders>
              <w:top w:val="nil"/>
              <w:left w:val="nil"/>
              <w:bottom w:val="single" w:sz="4" w:space="0" w:color="000000"/>
              <w:right w:val="single" w:sz="4" w:space="0" w:color="000000"/>
            </w:tcBorders>
            <w:shd w:val="clear" w:color="auto" w:fill="auto"/>
            <w:noWrap/>
            <w:vAlign w:val="center"/>
            <w:hideMark/>
          </w:tcPr>
          <w:p w:rsidR="001E09B4" w:rsidRPr="000F32C5" w:rsidRDefault="001E09B4" w:rsidP="001E09B4">
            <w:pPr>
              <w:spacing w:after="0" w:line="240" w:lineRule="auto"/>
              <w:jc w:val="right"/>
              <w:rPr>
                <w:rFonts w:ascii="Times New Roman" w:eastAsia="Times New Roman" w:hAnsi="Times New Roman" w:cs="Times New Roman"/>
                <w:color w:val="000000"/>
                <w:lang w:eastAsia="ru-RU"/>
              </w:rPr>
            </w:pPr>
            <w:r w:rsidRPr="000F32C5">
              <w:rPr>
                <w:rFonts w:ascii="Times New Roman" w:eastAsia="Times New Roman" w:hAnsi="Times New Roman" w:cs="Times New Roman"/>
                <w:color w:val="000000"/>
                <w:lang w:eastAsia="ru-RU"/>
              </w:rPr>
              <w:t>30%</w:t>
            </w:r>
          </w:p>
        </w:tc>
        <w:tc>
          <w:tcPr>
            <w:tcW w:w="1556" w:type="dxa"/>
            <w:tcBorders>
              <w:top w:val="nil"/>
              <w:left w:val="nil"/>
              <w:bottom w:val="single" w:sz="4" w:space="0" w:color="000000"/>
              <w:right w:val="nil"/>
            </w:tcBorders>
            <w:shd w:val="clear" w:color="auto" w:fill="auto"/>
            <w:noWrap/>
            <w:vAlign w:val="center"/>
            <w:hideMark/>
          </w:tcPr>
          <w:p w:rsidR="001E09B4" w:rsidRPr="000F32C5" w:rsidRDefault="001E09B4" w:rsidP="001E09B4">
            <w:pPr>
              <w:spacing w:after="0" w:line="240" w:lineRule="auto"/>
              <w:jc w:val="right"/>
              <w:rPr>
                <w:rFonts w:ascii="Times New Roman" w:eastAsia="Times New Roman" w:hAnsi="Times New Roman" w:cs="Times New Roman"/>
                <w:color w:val="000000"/>
                <w:lang w:eastAsia="ru-RU"/>
              </w:rPr>
            </w:pPr>
            <w:r w:rsidRPr="000F32C5">
              <w:rPr>
                <w:rFonts w:ascii="Times New Roman" w:eastAsia="Times New Roman" w:hAnsi="Times New Roman" w:cs="Times New Roman"/>
                <w:color w:val="000000"/>
                <w:lang w:eastAsia="ru-RU"/>
              </w:rPr>
              <w:t>0%</w:t>
            </w:r>
          </w:p>
        </w:tc>
        <w:tc>
          <w:tcPr>
            <w:tcW w:w="896" w:type="dxa"/>
            <w:tcBorders>
              <w:top w:val="single" w:sz="8" w:space="0" w:color="000000"/>
              <w:left w:val="single" w:sz="8" w:space="0" w:color="auto"/>
              <w:bottom w:val="single" w:sz="8" w:space="0" w:color="000000"/>
              <w:right w:val="single" w:sz="12" w:space="0" w:color="000000"/>
            </w:tcBorders>
            <w:shd w:val="clear" w:color="auto" w:fill="auto"/>
            <w:noWrap/>
            <w:vAlign w:val="center"/>
            <w:hideMark/>
          </w:tcPr>
          <w:p w:rsidR="001E09B4" w:rsidRPr="000F32C5" w:rsidRDefault="001E09B4" w:rsidP="001E09B4">
            <w:pPr>
              <w:spacing w:after="0" w:line="240" w:lineRule="auto"/>
              <w:jc w:val="right"/>
              <w:rPr>
                <w:rFonts w:ascii="Times New Roman" w:eastAsia="Times New Roman" w:hAnsi="Times New Roman" w:cs="Times New Roman"/>
                <w:color w:val="000000"/>
                <w:lang w:eastAsia="ru-RU"/>
              </w:rPr>
            </w:pPr>
            <w:r w:rsidRPr="000F32C5">
              <w:rPr>
                <w:rFonts w:ascii="Times New Roman" w:eastAsia="Times New Roman" w:hAnsi="Times New Roman" w:cs="Times New Roman"/>
                <w:color w:val="000000"/>
                <w:lang w:eastAsia="ru-RU"/>
              </w:rPr>
              <w:t>38</w:t>
            </w:r>
          </w:p>
        </w:tc>
      </w:tr>
      <w:tr w:rsidR="001E09B4" w:rsidRPr="000F32C5" w:rsidTr="001E09B4">
        <w:trPr>
          <w:trHeight w:val="573"/>
          <w:jc w:val="center"/>
        </w:trPr>
        <w:tc>
          <w:tcPr>
            <w:tcW w:w="3538" w:type="dxa"/>
            <w:tcBorders>
              <w:top w:val="nil"/>
              <w:left w:val="single" w:sz="12" w:space="0" w:color="000000"/>
              <w:bottom w:val="single" w:sz="4" w:space="0" w:color="000000"/>
              <w:right w:val="single" w:sz="8" w:space="0" w:color="auto"/>
            </w:tcBorders>
            <w:shd w:val="clear" w:color="auto" w:fill="auto"/>
            <w:hideMark/>
          </w:tcPr>
          <w:p w:rsidR="001E09B4" w:rsidRPr="000F32C5" w:rsidRDefault="001E09B4" w:rsidP="001E09B4">
            <w:pPr>
              <w:spacing w:after="0" w:line="240" w:lineRule="auto"/>
              <w:rPr>
                <w:rFonts w:ascii="Times New Roman" w:eastAsia="Times New Roman" w:hAnsi="Times New Roman" w:cs="Times New Roman"/>
                <w:color w:val="000000"/>
                <w:lang w:eastAsia="ru-RU"/>
              </w:rPr>
            </w:pPr>
            <w:r w:rsidRPr="000F32C5">
              <w:rPr>
                <w:rFonts w:ascii="Times New Roman" w:eastAsia="Times New Roman" w:hAnsi="Times New Roman" w:cs="Times New Roman"/>
                <w:color w:val="000000"/>
                <w:lang w:eastAsia="ru-RU"/>
              </w:rPr>
              <w:t>Предпочитаю совершать покупки, когда нужно отвлечься</w:t>
            </w:r>
          </w:p>
        </w:tc>
        <w:tc>
          <w:tcPr>
            <w:tcW w:w="1840" w:type="dxa"/>
            <w:tcBorders>
              <w:top w:val="nil"/>
              <w:left w:val="nil"/>
              <w:bottom w:val="single" w:sz="4" w:space="0" w:color="000000"/>
              <w:right w:val="single" w:sz="4" w:space="0" w:color="000000"/>
            </w:tcBorders>
            <w:shd w:val="clear" w:color="auto" w:fill="auto"/>
            <w:noWrap/>
            <w:vAlign w:val="center"/>
            <w:hideMark/>
          </w:tcPr>
          <w:p w:rsidR="001E09B4" w:rsidRPr="000F32C5" w:rsidRDefault="001E09B4" w:rsidP="001E09B4">
            <w:pPr>
              <w:spacing w:after="0" w:line="240" w:lineRule="auto"/>
              <w:jc w:val="right"/>
              <w:rPr>
                <w:rFonts w:ascii="Times New Roman" w:eastAsia="Times New Roman" w:hAnsi="Times New Roman" w:cs="Times New Roman"/>
                <w:color w:val="000000"/>
                <w:lang w:eastAsia="ru-RU"/>
              </w:rPr>
            </w:pPr>
            <w:r w:rsidRPr="000F32C5">
              <w:rPr>
                <w:rFonts w:ascii="Times New Roman" w:eastAsia="Times New Roman" w:hAnsi="Times New Roman" w:cs="Times New Roman"/>
                <w:color w:val="000000"/>
                <w:lang w:eastAsia="ru-RU"/>
              </w:rPr>
              <w:t>17%</w:t>
            </w:r>
          </w:p>
        </w:tc>
        <w:tc>
          <w:tcPr>
            <w:tcW w:w="1556" w:type="dxa"/>
            <w:tcBorders>
              <w:top w:val="nil"/>
              <w:left w:val="nil"/>
              <w:bottom w:val="single" w:sz="4" w:space="0" w:color="000000"/>
              <w:right w:val="single" w:sz="4" w:space="0" w:color="000000"/>
            </w:tcBorders>
            <w:shd w:val="clear" w:color="auto" w:fill="auto"/>
            <w:noWrap/>
            <w:vAlign w:val="center"/>
            <w:hideMark/>
          </w:tcPr>
          <w:p w:rsidR="001E09B4" w:rsidRPr="000F32C5" w:rsidRDefault="001E09B4" w:rsidP="001E09B4">
            <w:pPr>
              <w:spacing w:after="0" w:line="240" w:lineRule="auto"/>
              <w:jc w:val="right"/>
              <w:rPr>
                <w:rFonts w:ascii="Times New Roman" w:eastAsia="Times New Roman" w:hAnsi="Times New Roman" w:cs="Times New Roman"/>
                <w:color w:val="000000"/>
                <w:lang w:eastAsia="ru-RU"/>
              </w:rPr>
            </w:pPr>
            <w:r w:rsidRPr="000F32C5">
              <w:rPr>
                <w:rFonts w:ascii="Times New Roman" w:eastAsia="Times New Roman" w:hAnsi="Times New Roman" w:cs="Times New Roman"/>
                <w:color w:val="000000"/>
                <w:lang w:eastAsia="ru-RU"/>
              </w:rPr>
              <w:t>13%</w:t>
            </w:r>
          </w:p>
        </w:tc>
        <w:tc>
          <w:tcPr>
            <w:tcW w:w="1556" w:type="dxa"/>
            <w:tcBorders>
              <w:top w:val="nil"/>
              <w:left w:val="nil"/>
              <w:bottom w:val="single" w:sz="4" w:space="0" w:color="000000"/>
              <w:right w:val="nil"/>
            </w:tcBorders>
            <w:shd w:val="clear" w:color="auto" w:fill="auto"/>
            <w:noWrap/>
            <w:vAlign w:val="center"/>
            <w:hideMark/>
          </w:tcPr>
          <w:p w:rsidR="001E09B4" w:rsidRPr="000F32C5" w:rsidRDefault="001E09B4" w:rsidP="001E09B4">
            <w:pPr>
              <w:spacing w:after="0" w:line="240" w:lineRule="auto"/>
              <w:jc w:val="right"/>
              <w:rPr>
                <w:rFonts w:ascii="Times New Roman" w:eastAsia="Times New Roman" w:hAnsi="Times New Roman" w:cs="Times New Roman"/>
                <w:color w:val="000000"/>
                <w:lang w:eastAsia="ru-RU"/>
              </w:rPr>
            </w:pPr>
            <w:r w:rsidRPr="000F32C5">
              <w:rPr>
                <w:rFonts w:ascii="Times New Roman" w:eastAsia="Times New Roman" w:hAnsi="Times New Roman" w:cs="Times New Roman"/>
                <w:color w:val="000000"/>
                <w:lang w:eastAsia="ru-RU"/>
              </w:rPr>
              <w:t>14%</w:t>
            </w:r>
          </w:p>
        </w:tc>
        <w:tc>
          <w:tcPr>
            <w:tcW w:w="896" w:type="dxa"/>
            <w:tcBorders>
              <w:top w:val="single" w:sz="8" w:space="0" w:color="000000"/>
              <w:left w:val="single" w:sz="8" w:space="0" w:color="auto"/>
              <w:bottom w:val="single" w:sz="8" w:space="0" w:color="000000"/>
              <w:right w:val="single" w:sz="12" w:space="0" w:color="000000"/>
            </w:tcBorders>
            <w:shd w:val="clear" w:color="auto" w:fill="auto"/>
            <w:noWrap/>
            <w:vAlign w:val="center"/>
            <w:hideMark/>
          </w:tcPr>
          <w:p w:rsidR="001E09B4" w:rsidRPr="000F32C5" w:rsidRDefault="001E09B4" w:rsidP="001E09B4">
            <w:pPr>
              <w:spacing w:after="0" w:line="240" w:lineRule="auto"/>
              <w:jc w:val="right"/>
              <w:rPr>
                <w:rFonts w:ascii="Times New Roman" w:eastAsia="Times New Roman" w:hAnsi="Times New Roman" w:cs="Times New Roman"/>
                <w:color w:val="000000"/>
                <w:lang w:eastAsia="ru-RU"/>
              </w:rPr>
            </w:pPr>
            <w:r w:rsidRPr="000F32C5">
              <w:rPr>
                <w:rFonts w:ascii="Times New Roman" w:eastAsia="Times New Roman" w:hAnsi="Times New Roman" w:cs="Times New Roman"/>
                <w:color w:val="000000"/>
                <w:lang w:eastAsia="ru-RU"/>
              </w:rPr>
              <w:t>14</w:t>
            </w:r>
          </w:p>
        </w:tc>
      </w:tr>
      <w:tr w:rsidR="001E09B4" w:rsidRPr="000F32C5" w:rsidTr="001E09B4">
        <w:trPr>
          <w:trHeight w:val="573"/>
          <w:jc w:val="center"/>
        </w:trPr>
        <w:tc>
          <w:tcPr>
            <w:tcW w:w="3538" w:type="dxa"/>
            <w:tcBorders>
              <w:top w:val="nil"/>
              <w:left w:val="single" w:sz="12" w:space="0" w:color="000000"/>
              <w:bottom w:val="single" w:sz="4" w:space="0" w:color="000000"/>
              <w:right w:val="single" w:sz="8" w:space="0" w:color="auto"/>
            </w:tcBorders>
            <w:shd w:val="clear" w:color="auto" w:fill="auto"/>
            <w:hideMark/>
          </w:tcPr>
          <w:p w:rsidR="001E09B4" w:rsidRPr="000F32C5" w:rsidRDefault="001E09B4" w:rsidP="001E09B4">
            <w:pPr>
              <w:spacing w:after="0" w:line="240" w:lineRule="auto"/>
              <w:rPr>
                <w:rFonts w:ascii="Times New Roman" w:eastAsia="Times New Roman" w:hAnsi="Times New Roman" w:cs="Times New Roman"/>
                <w:color w:val="000000"/>
                <w:lang w:eastAsia="ru-RU"/>
              </w:rPr>
            </w:pPr>
            <w:r w:rsidRPr="000F32C5">
              <w:rPr>
                <w:rFonts w:ascii="Times New Roman" w:eastAsia="Times New Roman" w:hAnsi="Times New Roman" w:cs="Times New Roman"/>
                <w:color w:val="000000"/>
                <w:lang w:eastAsia="ru-RU"/>
              </w:rPr>
              <w:t>Совершаю покупки только, когда появляется необходимость</w:t>
            </w:r>
          </w:p>
        </w:tc>
        <w:tc>
          <w:tcPr>
            <w:tcW w:w="1840" w:type="dxa"/>
            <w:tcBorders>
              <w:top w:val="nil"/>
              <w:left w:val="nil"/>
              <w:bottom w:val="single" w:sz="4" w:space="0" w:color="000000"/>
              <w:right w:val="single" w:sz="4" w:space="0" w:color="000000"/>
            </w:tcBorders>
            <w:shd w:val="clear" w:color="auto" w:fill="auto"/>
            <w:noWrap/>
            <w:vAlign w:val="center"/>
            <w:hideMark/>
          </w:tcPr>
          <w:p w:rsidR="001E09B4" w:rsidRPr="000F32C5" w:rsidRDefault="001E09B4" w:rsidP="001E09B4">
            <w:pPr>
              <w:spacing w:after="0" w:line="240" w:lineRule="auto"/>
              <w:jc w:val="right"/>
              <w:rPr>
                <w:rFonts w:ascii="Times New Roman" w:eastAsia="Times New Roman" w:hAnsi="Times New Roman" w:cs="Times New Roman"/>
                <w:color w:val="000000"/>
                <w:lang w:eastAsia="ru-RU"/>
              </w:rPr>
            </w:pPr>
            <w:r w:rsidRPr="000F32C5">
              <w:rPr>
                <w:rFonts w:ascii="Times New Roman" w:eastAsia="Times New Roman" w:hAnsi="Times New Roman" w:cs="Times New Roman"/>
                <w:color w:val="000000"/>
                <w:lang w:eastAsia="ru-RU"/>
              </w:rPr>
              <w:t>28%</w:t>
            </w:r>
          </w:p>
        </w:tc>
        <w:tc>
          <w:tcPr>
            <w:tcW w:w="1556" w:type="dxa"/>
            <w:tcBorders>
              <w:top w:val="nil"/>
              <w:left w:val="nil"/>
              <w:bottom w:val="single" w:sz="4" w:space="0" w:color="000000"/>
              <w:right w:val="single" w:sz="4" w:space="0" w:color="000000"/>
            </w:tcBorders>
            <w:shd w:val="clear" w:color="auto" w:fill="auto"/>
            <w:noWrap/>
            <w:vAlign w:val="center"/>
            <w:hideMark/>
          </w:tcPr>
          <w:p w:rsidR="001E09B4" w:rsidRPr="000F32C5" w:rsidRDefault="001E09B4" w:rsidP="001E09B4">
            <w:pPr>
              <w:spacing w:after="0" w:line="240" w:lineRule="auto"/>
              <w:jc w:val="right"/>
              <w:rPr>
                <w:rFonts w:ascii="Times New Roman" w:eastAsia="Times New Roman" w:hAnsi="Times New Roman" w:cs="Times New Roman"/>
                <w:color w:val="000000"/>
                <w:lang w:eastAsia="ru-RU"/>
              </w:rPr>
            </w:pPr>
            <w:r w:rsidRPr="000F32C5">
              <w:rPr>
                <w:rFonts w:ascii="Times New Roman" w:eastAsia="Times New Roman" w:hAnsi="Times New Roman" w:cs="Times New Roman"/>
                <w:color w:val="000000"/>
                <w:lang w:eastAsia="ru-RU"/>
              </w:rPr>
              <w:t>52%</w:t>
            </w:r>
          </w:p>
        </w:tc>
        <w:tc>
          <w:tcPr>
            <w:tcW w:w="1556" w:type="dxa"/>
            <w:tcBorders>
              <w:top w:val="nil"/>
              <w:left w:val="nil"/>
              <w:bottom w:val="single" w:sz="4" w:space="0" w:color="000000"/>
              <w:right w:val="nil"/>
            </w:tcBorders>
            <w:shd w:val="clear" w:color="auto" w:fill="auto"/>
            <w:noWrap/>
            <w:vAlign w:val="center"/>
            <w:hideMark/>
          </w:tcPr>
          <w:p w:rsidR="001E09B4" w:rsidRPr="000F32C5" w:rsidRDefault="001E09B4" w:rsidP="001E09B4">
            <w:pPr>
              <w:spacing w:after="0" w:line="240" w:lineRule="auto"/>
              <w:jc w:val="right"/>
              <w:rPr>
                <w:rFonts w:ascii="Times New Roman" w:eastAsia="Times New Roman" w:hAnsi="Times New Roman" w:cs="Times New Roman"/>
                <w:color w:val="000000"/>
                <w:lang w:eastAsia="ru-RU"/>
              </w:rPr>
            </w:pPr>
            <w:r w:rsidRPr="000F32C5">
              <w:rPr>
                <w:rFonts w:ascii="Times New Roman" w:eastAsia="Times New Roman" w:hAnsi="Times New Roman" w:cs="Times New Roman"/>
                <w:color w:val="000000"/>
                <w:lang w:eastAsia="ru-RU"/>
              </w:rPr>
              <w:t>43%</w:t>
            </w:r>
          </w:p>
        </w:tc>
        <w:tc>
          <w:tcPr>
            <w:tcW w:w="896" w:type="dxa"/>
            <w:tcBorders>
              <w:top w:val="single" w:sz="8" w:space="0" w:color="000000"/>
              <w:left w:val="single" w:sz="8" w:space="0" w:color="auto"/>
              <w:bottom w:val="single" w:sz="8" w:space="0" w:color="000000"/>
              <w:right w:val="single" w:sz="12" w:space="0" w:color="000000"/>
            </w:tcBorders>
            <w:shd w:val="clear" w:color="auto" w:fill="auto"/>
            <w:noWrap/>
            <w:vAlign w:val="center"/>
            <w:hideMark/>
          </w:tcPr>
          <w:p w:rsidR="001E09B4" w:rsidRPr="000F32C5" w:rsidRDefault="001E09B4" w:rsidP="001E09B4">
            <w:pPr>
              <w:spacing w:after="0" w:line="240" w:lineRule="auto"/>
              <w:jc w:val="right"/>
              <w:rPr>
                <w:rFonts w:ascii="Times New Roman" w:eastAsia="Times New Roman" w:hAnsi="Times New Roman" w:cs="Times New Roman"/>
                <w:color w:val="000000"/>
                <w:lang w:eastAsia="ru-RU"/>
              </w:rPr>
            </w:pPr>
            <w:r w:rsidRPr="000F32C5">
              <w:rPr>
                <w:rFonts w:ascii="Times New Roman" w:eastAsia="Times New Roman" w:hAnsi="Times New Roman" w:cs="Times New Roman"/>
                <w:color w:val="000000"/>
                <w:lang w:eastAsia="ru-RU"/>
              </w:rPr>
              <w:t>40</w:t>
            </w:r>
          </w:p>
        </w:tc>
      </w:tr>
      <w:tr w:rsidR="001E09B4" w:rsidRPr="000F32C5" w:rsidTr="001E09B4">
        <w:trPr>
          <w:trHeight w:val="300"/>
          <w:jc w:val="center"/>
        </w:trPr>
        <w:tc>
          <w:tcPr>
            <w:tcW w:w="3538" w:type="dxa"/>
            <w:tcBorders>
              <w:top w:val="nil"/>
              <w:left w:val="single" w:sz="12" w:space="0" w:color="000000"/>
              <w:bottom w:val="single" w:sz="12" w:space="0" w:color="000000"/>
              <w:right w:val="single" w:sz="8" w:space="0" w:color="auto"/>
            </w:tcBorders>
            <w:shd w:val="clear" w:color="auto" w:fill="auto"/>
            <w:hideMark/>
          </w:tcPr>
          <w:p w:rsidR="001E09B4" w:rsidRPr="000F32C5" w:rsidRDefault="001E09B4" w:rsidP="001E09B4">
            <w:pPr>
              <w:spacing w:after="0" w:line="240" w:lineRule="auto"/>
              <w:rPr>
                <w:rFonts w:ascii="Times New Roman" w:eastAsia="Times New Roman" w:hAnsi="Times New Roman" w:cs="Times New Roman"/>
                <w:color w:val="000000"/>
                <w:lang w:eastAsia="ru-RU"/>
              </w:rPr>
            </w:pPr>
            <w:r w:rsidRPr="000F32C5">
              <w:rPr>
                <w:rFonts w:ascii="Times New Roman" w:eastAsia="Times New Roman" w:hAnsi="Times New Roman" w:cs="Times New Roman"/>
                <w:color w:val="000000"/>
                <w:lang w:eastAsia="ru-RU"/>
              </w:rPr>
              <w:t>Не люблю тратить время на покупки</w:t>
            </w:r>
          </w:p>
        </w:tc>
        <w:tc>
          <w:tcPr>
            <w:tcW w:w="1840" w:type="dxa"/>
            <w:tcBorders>
              <w:top w:val="nil"/>
              <w:left w:val="nil"/>
              <w:bottom w:val="single" w:sz="12" w:space="0" w:color="000000"/>
              <w:right w:val="single" w:sz="4" w:space="0" w:color="000000"/>
            </w:tcBorders>
            <w:shd w:val="clear" w:color="auto" w:fill="auto"/>
            <w:noWrap/>
            <w:vAlign w:val="center"/>
            <w:hideMark/>
          </w:tcPr>
          <w:p w:rsidR="001E09B4" w:rsidRPr="000F32C5" w:rsidRDefault="001E09B4" w:rsidP="001E09B4">
            <w:pPr>
              <w:spacing w:after="0" w:line="240" w:lineRule="auto"/>
              <w:jc w:val="right"/>
              <w:rPr>
                <w:rFonts w:ascii="Times New Roman" w:eastAsia="Times New Roman" w:hAnsi="Times New Roman" w:cs="Times New Roman"/>
                <w:color w:val="000000"/>
                <w:lang w:eastAsia="ru-RU"/>
              </w:rPr>
            </w:pPr>
            <w:r w:rsidRPr="000F32C5">
              <w:rPr>
                <w:rFonts w:ascii="Times New Roman" w:eastAsia="Times New Roman" w:hAnsi="Times New Roman" w:cs="Times New Roman"/>
                <w:color w:val="000000"/>
                <w:lang w:eastAsia="ru-RU"/>
              </w:rPr>
              <w:t>6%</w:t>
            </w:r>
          </w:p>
        </w:tc>
        <w:tc>
          <w:tcPr>
            <w:tcW w:w="1556" w:type="dxa"/>
            <w:tcBorders>
              <w:top w:val="nil"/>
              <w:left w:val="nil"/>
              <w:bottom w:val="single" w:sz="12" w:space="0" w:color="000000"/>
              <w:right w:val="single" w:sz="4" w:space="0" w:color="000000"/>
            </w:tcBorders>
            <w:shd w:val="clear" w:color="auto" w:fill="auto"/>
            <w:noWrap/>
            <w:vAlign w:val="center"/>
            <w:hideMark/>
          </w:tcPr>
          <w:p w:rsidR="001E09B4" w:rsidRPr="000F32C5" w:rsidRDefault="001E09B4" w:rsidP="001E09B4">
            <w:pPr>
              <w:spacing w:after="0" w:line="240" w:lineRule="auto"/>
              <w:jc w:val="right"/>
              <w:rPr>
                <w:rFonts w:ascii="Times New Roman" w:eastAsia="Times New Roman" w:hAnsi="Times New Roman" w:cs="Times New Roman"/>
                <w:color w:val="000000"/>
                <w:lang w:eastAsia="ru-RU"/>
              </w:rPr>
            </w:pPr>
            <w:r w:rsidRPr="000F32C5">
              <w:rPr>
                <w:rFonts w:ascii="Times New Roman" w:eastAsia="Times New Roman" w:hAnsi="Times New Roman" w:cs="Times New Roman"/>
                <w:color w:val="000000"/>
                <w:lang w:eastAsia="ru-RU"/>
              </w:rPr>
              <w:t>30%</w:t>
            </w:r>
          </w:p>
        </w:tc>
        <w:tc>
          <w:tcPr>
            <w:tcW w:w="1556" w:type="dxa"/>
            <w:tcBorders>
              <w:top w:val="nil"/>
              <w:left w:val="nil"/>
              <w:bottom w:val="single" w:sz="12" w:space="0" w:color="000000"/>
              <w:right w:val="nil"/>
            </w:tcBorders>
            <w:shd w:val="clear" w:color="auto" w:fill="auto"/>
            <w:noWrap/>
            <w:vAlign w:val="center"/>
            <w:hideMark/>
          </w:tcPr>
          <w:p w:rsidR="001E09B4" w:rsidRPr="000F32C5" w:rsidRDefault="001E09B4" w:rsidP="001E09B4">
            <w:pPr>
              <w:spacing w:after="0" w:line="240" w:lineRule="auto"/>
              <w:jc w:val="right"/>
              <w:rPr>
                <w:rFonts w:ascii="Times New Roman" w:eastAsia="Times New Roman" w:hAnsi="Times New Roman" w:cs="Times New Roman"/>
                <w:color w:val="000000"/>
                <w:lang w:eastAsia="ru-RU"/>
              </w:rPr>
            </w:pPr>
            <w:r w:rsidRPr="000F32C5">
              <w:rPr>
                <w:rFonts w:ascii="Times New Roman" w:eastAsia="Times New Roman" w:hAnsi="Times New Roman" w:cs="Times New Roman"/>
                <w:color w:val="000000"/>
                <w:lang w:eastAsia="ru-RU"/>
              </w:rPr>
              <w:t>57%</w:t>
            </w:r>
          </w:p>
        </w:tc>
        <w:tc>
          <w:tcPr>
            <w:tcW w:w="896" w:type="dxa"/>
            <w:tcBorders>
              <w:top w:val="single" w:sz="8" w:space="0" w:color="000000"/>
              <w:left w:val="single" w:sz="8" w:space="0" w:color="auto"/>
              <w:bottom w:val="single" w:sz="12" w:space="0" w:color="000000"/>
              <w:right w:val="single" w:sz="12" w:space="0" w:color="000000"/>
            </w:tcBorders>
            <w:shd w:val="clear" w:color="auto" w:fill="auto"/>
            <w:noWrap/>
            <w:vAlign w:val="center"/>
            <w:hideMark/>
          </w:tcPr>
          <w:p w:rsidR="001E09B4" w:rsidRPr="000F32C5" w:rsidRDefault="001E09B4" w:rsidP="001E09B4">
            <w:pPr>
              <w:spacing w:after="0" w:line="240" w:lineRule="auto"/>
              <w:jc w:val="right"/>
              <w:rPr>
                <w:rFonts w:ascii="Times New Roman" w:eastAsia="Times New Roman" w:hAnsi="Times New Roman" w:cs="Times New Roman"/>
                <w:color w:val="000000"/>
                <w:lang w:eastAsia="ru-RU"/>
              </w:rPr>
            </w:pPr>
            <w:r w:rsidRPr="000F32C5">
              <w:rPr>
                <w:rFonts w:ascii="Times New Roman" w:eastAsia="Times New Roman" w:hAnsi="Times New Roman" w:cs="Times New Roman"/>
                <w:color w:val="000000"/>
                <w:lang w:eastAsia="ru-RU"/>
              </w:rPr>
              <w:t>24</w:t>
            </w:r>
          </w:p>
        </w:tc>
      </w:tr>
      <w:tr w:rsidR="001E09B4" w:rsidRPr="000F32C5" w:rsidTr="001E09B4">
        <w:trPr>
          <w:trHeight w:val="300"/>
          <w:jc w:val="center"/>
        </w:trPr>
        <w:tc>
          <w:tcPr>
            <w:tcW w:w="3538" w:type="dxa"/>
            <w:tcBorders>
              <w:top w:val="single" w:sz="12" w:space="0" w:color="000000"/>
              <w:left w:val="single" w:sz="12" w:space="0" w:color="000000"/>
              <w:bottom w:val="single" w:sz="12" w:space="0" w:color="000000"/>
              <w:right w:val="nil"/>
            </w:tcBorders>
            <w:shd w:val="clear" w:color="auto" w:fill="auto"/>
            <w:hideMark/>
          </w:tcPr>
          <w:p w:rsidR="001E09B4" w:rsidRPr="000F32C5" w:rsidRDefault="001E09B4" w:rsidP="001E09B4">
            <w:pPr>
              <w:spacing w:after="0" w:line="240" w:lineRule="auto"/>
              <w:rPr>
                <w:rFonts w:ascii="Times New Roman" w:eastAsia="Times New Roman" w:hAnsi="Times New Roman" w:cs="Times New Roman"/>
                <w:color w:val="000000"/>
                <w:lang w:eastAsia="ru-RU"/>
              </w:rPr>
            </w:pPr>
            <w:r w:rsidRPr="000F32C5">
              <w:rPr>
                <w:rFonts w:ascii="Times New Roman" w:eastAsia="Times New Roman" w:hAnsi="Times New Roman" w:cs="Times New Roman"/>
                <w:color w:val="000000"/>
                <w:lang w:eastAsia="ru-RU"/>
              </w:rPr>
              <w:t>Всего</w:t>
            </w:r>
          </w:p>
        </w:tc>
        <w:tc>
          <w:tcPr>
            <w:tcW w:w="1840" w:type="dxa"/>
            <w:tcBorders>
              <w:top w:val="single" w:sz="12" w:space="0" w:color="000000"/>
              <w:left w:val="single" w:sz="8" w:space="0" w:color="auto"/>
              <w:bottom w:val="single" w:sz="12" w:space="0" w:color="000000"/>
              <w:right w:val="single" w:sz="4" w:space="0" w:color="000000"/>
            </w:tcBorders>
            <w:shd w:val="clear" w:color="auto" w:fill="auto"/>
            <w:noWrap/>
            <w:vAlign w:val="center"/>
            <w:hideMark/>
          </w:tcPr>
          <w:p w:rsidR="001E09B4" w:rsidRPr="000F32C5" w:rsidRDefault="001E09B4" w:rsidP="001E09B4">
            <w:pPr>
              <w:spacing w:after="0" w:line="240" w:lineRule="auto"/>
              <w:jc w:val="right"/>
              <w:rPr>
                <w:rFonts w:ascii="Times New Roman" w:eastAsia="Times New Roman" w:hAnsi="Times New Roman" w:cs="Times New Roman"/>
                <w:color w:val="000000"/>
                <w:lang w:eastAsia="ru-RU"/>
              </w:rPr>
            </w:pPr>
            <w:r w:rsidRPr="000F32C5">
              <w:rPr>
                <w:rFonts w:ascii="Times New Roman" w:eastAsia="Times New Roman" w:hAnsi="Times New Roman" w:cs="Times New Roman"/>
                <w:color w:val="000000"/>
                <w:lang w:eastAsia="ru-RU"/>
              </w:rPr>
              <w:t>36</w:t>
            </w:r>
          </w:p>
        </w:tc>
        <w:tc>
          <w:tcPr>
            <w:tcW w:w="1556" w:type="dxa"/>
            <w:tcBorders>
              <w:top w:val="single" w:sz="12" w:space="0" w:color="000000"/>
              <w:left w:val="nil"/>
              <w:bottom w:val="single" w:sz="12" w:space="0" w:color="000000"/>
              <w:right w:val="single" w:sz="4" w:space="0" w:color="000000"/>
            </w:tcBorders>
            <w:shd w:val="clear" w:color="auto" w:fill="auto"/>
            <w:noWrap/>
            <w:vAlign w:val="center"/>
            <w:hideMark/>
          </w:tcPr>
          <w:p w:rsidR="001E09B4" w:rsidRPr="000F32C5" w:rsidRDefault="001E09B4" w:rsidP="001E09B4">
            <w:pPr>
              <w:spacing w:after="0" w:line="240" w:lineRule="auto"/>
              <w:jc w:val="right"/>
              <w:rPr>
                <w:rFonts w:ascii="Times New Roman" w:eastAsia="Times New Roman" w:hAnsi="Times New Roman" w:cs="Times New Roman"/>
                <w:color w:val="000000"/>
                <w:lang w:eastAsia="ru-RU"/>
              </w:rPr>
            </w:pPr>
            <w:r w:rsidRPr="000F32C5">
              <w:rPr>
                <w:rFonts w:ascii="Times New Roman" w:eastAsia="Times New Roman" w:hAnsi="Times New Roman" w:cs="Times New Roman"/>
                <w:color w:val="000000"/>
                <w:lang w:eastAsia="ru-RU"/>
              </w:rPr>
              <w:t>46</w:t>
            </w:r>
          </w:p>
        </w:tc>
        <w:tc>
          <w:tcPr>
            <w:tcW w:w="1556" w:type="dxa"/>
            <w:tcBorders>
              <w:top w:val="single" w:sz="12" w:space="0" w:color="000000"/>
              <w:left w:val="nil"/>
              <w:bottom w:val="single" w:sz="12" w:space="0" w:color="000000"/>
              <w:right w:val="single" w:sz="8" w:space="0" w:color="auto"/>
            </w:tcBorders>
            <w:shd w:val="clear" w:color="auto" w:fill="auto"/>
            <w:noWrap/>
            <w:vAlign w:val="center"/>
            <w:hideMark/>
          </w:tcPr>
          <w:p w:rsidR="001E09B4" w:rsidRPr="000F32C5" w:rsidRDefault="001E09B4" w:rsidP="001E09B4">
            <w:pPr>
              <w:spacing w:after="0" w:line="240" w:lineRule="auto"/>
              <w:jc w:val="right"/>
              <w:rPr>
                <w:rFonts w:ascii="Times New Roman" w:eastAsia="Times New Roman" w:hAnsi="Times New Roman" w:cs="Times New Roman"/>
                <w:color w:val="000000"/>
                <w:lang w:eastAsia="ru-RU"/>
              </w:rPr>
            </w:pPr>
            <w:r w:rsidRPr="000F32C5">
              <w:rPr>
                <w:rFonts w:ascii="Times New Roman" w:eastAsia="Times New Roman" w:hAnsi="Times New Roman" w:cs="Times New Roman"/>
                <w:color w:val="000000"/>
                <w:lang w:eastAsia="ru-RU"/>
              </w:rPr>
              <w:t>14</w:t>
            </w:r>
          </w:p>
        </w:tc>
        <w:tc>
          <w:tcPr>
            <w:tcW w:w="896" w:type="dxa"/>
            <w:tcBorders>
              <w:top w:val="single" w:sz="12" w:space="0" w:color="000000"/>
              <w:left w:val="nil"/>
              <w:bottom w:val="single" w:sz="12" w:space="0" w:color="000000"/>
              <w:right w:val="single" w:sz="12" w:space="0" w:color="000000"/>
            </w:tcBorders>
            <w:shd w:val="clear" w:color="auto" w:fill="auto"/>
            <w:noWrap/>
            <w:vAlign w:val="center"/>
            <w:hideMark/>
          </w:tcPr>
          <w:p w:rsidR="001E09B4" w:rsidRPr="000F32C5" w:rsidRDefault="001E09B4" w:rsidP="001E09B4">
            <w:pPr>
              <w:spacing w:after="0" w:line="240" w:lineRule="auto"/>
              <w:jc w:val="right"/>
              <w:rPr>
                <w:rFonts w:ascii="Times New Roman" w:eastAsia="Times New Roman" w:hAnsi="Times New Roman" w:cs="Times New Roman"/>
                <w:color w:val="000000"/>
                <w:lang w:eastAsia="ru-RU"/>
              </w:rPr>
            </w:pPr>
            <w:r w:rsidRPr="000F32C5">
              <w:rPr>
                <w:rFonts w:ascii="Times New Roman" w:eastAsia="Times New Roman" w:hAnsi="Times New Roman" w:cs="Times New Roman"/>
                <w:color w:val="000000"/>
                <w:lang w:eastAsia="ru-RU"/>
              </w:rPr>
              <w:t>96</w:t>
            </w:r>
          </w:p>
        </w:tc>
      </w:tr>
    </w:tbl>
    <w:p w:rsidR="00EB5721" w:rsidRPr="00EB5721" w:rsidRDefault="001E09B4" w:rsidP="001E09B4">
      <w:pPr>
        <w:spacing w:after="0" w:line="360" w:lineRule="auto"/>
        <w:ind w:hanging="993"/>
        <w:jc w:val="center"/>
        <w:rPr>
          <w:color w:val="000000" w:themeColor="text1"/>
          <w:sz w:val="20"/>
        </w:rPr>
      </w:pPr>
      <w:r>
        <w:rPr>
          <w:rFonts w:ascii="Times New Roman" w:hAnsi="Times New Roman" w:cs="Times New Roman"/>
          <w:color w:val="000000" w:themeColor="text1"/>
          <w:sz w:val="24"/>
          <w:lang w:val="en-US"/>
        </w:rPr>
        <w:fldChar w:fldCharType="end"/>
      </w:r>
    </w:p>
    <w:p w:rsidR="00F9205F" w:rsidRDefault="00F9205F" w:rsidP="00AC7A55">
      <w:pPr>
        <w:spacing w:after="0" w:line="360" w:lineRule="auto"/>
        <w:ind w:firstLine="709"/>
        <w:jc w:val="both"/>
        <w:rPr>
          <w:rFonts w:ascii="Times New Roman" w:hAnsi="Times New Roman" w:cs="Times New Roman"/>
          <w:color w:val="000000" w:themeColor="text1"/>
          <w:sz w:val="24"/>
        </w:rPr>
      </w:pPr>
      <w:r>
        <w:rPr>
          <w:rFonts w:ascii="Times New Roman" w:hAnsi="Times New Roman" w:cs="Times New Roman"/>
          <w:color w:val="000000" w:themeColor="text1"/>
          <w:sz w:val="24"/>
        </w:rPr>
        <w:t>Целью покупок так же чаще всего выступает потребность в обновлении</w:t>
      </w:r>
      <w:r w:rsidR="00AC7A55">
        <w:rPr>
          <w:rFonts w:ascii="Times New Roman" w:hAnsi="Times New Roman" w:cs="Times New Roman"/>
          <w:color w:val="000000" w:themeColor="text1"/>
          <w:sz w:val="24"/>
        </w:rPr>
        <w:t>, проявлении</w:t>
      </w:r>
      <w:r>
        <w:rPr>
          <w:rFonts w:ascii="Times New Roman" w:hAnsi="Times New Roman" w:cs="Times New Roman"/>
          <w:color w:val="000000" w:themeColor="text1"/>
          <w:sz w:val="24"/>
        </w:rPr>
        <w:t xml:space="preserve"> своей индивидуальности</w:t>
      </w:r>
      <w:r w:rsidR="00AC7A55">
        <w:rPr>
          <w:rFonts w:ascii="Times New Roman" w:hAnsi="Times New Roman" w:cs="Times New Roman"/>
          <w:color w:val="000000" w:themeColor="text1"/>
          <w:sz w:val="24"/>
        </w:rPr>
        <w:t xml:space="preserve"> или же просто необходимость (Табл. 19).</w:t>
      </w:r>
    </w:p>
    <w:p w:rsidR="00AC7A55" w:rsidRDefault="00AC7A55" w:rsidP="00AC7A55">
      <w:pPr>
        <w:spacing w:after="0" w:line="360" w:lineRule="auto"/>
        <w:ind w:firstLine="709"/>
        <w:jc w:val="both"/>
        <w:rPr>
          <w:rFonts w:ascii="Times New Roman" w:hAnsi="Times New Roman" w:cs="Times New Roman"/>
          <w:color w:val="000000" w:themeColor="text1"/>
          <w:sz w:val="24"/>
        </w:rPr>
      </w:pPr>
    </w:p>
    <w:p w:rsidR="00252B24" w:rsidRDefault="00252B24" w:rsidP="00AC7A55">
      <w:pPr>
        <w:spacing w:after="0" w:line="360" w:lineRule="auto"/>
        <w:ind w:firstLine="709"/>
        <w:jc w:val="both"/>
        <w:rPr>
          <w:rFonts w:ascii="Times New Roman" w:hAnsi="Times New Roman" w:cs="Times New Roman"/>
          <w:color w:val="000000" w:themeColor="text1"/>
          <w:sz w:val="24"/>
        </w:rPr>
      </w:pPr>
    </w:p>
    <w:p w:rsidR="00252B24" w:rsidRPr="00AC7A55" w:rsidRDefault="00252B24" w:rsidP="00AC7A55">
      <w:pPr>
        <w:spacing w:after="0" w:line="360" w:lineRule="auto"/>
        <w:ind w:firstLine="709"/>
        <w:jc w:val="both"/>
        <w:rPr>
          <w:rFonts w:ascii="Times New Roman" w:hAnsi="Times New Roman" w:cs="Times New Roman"/>
          <w:color w:val="000000" w:themeColor="text1"/>
          <w:sz w:val="24"/>
        </w:rPr>
      </w:pPr>
    </w:p>
    <w:p w:rsidR="001E09B4" w:rsidRPr="005B6CF4" w:rsidRDefault="001E09B4" w:rsidP="001E09B4">
      <w:pPr>
        <w:spacing w:after="0" w:line="360" w:lineRule="auto"/>
        <w:ind w:hanging="709"/>
        <w:jc w:val="right"/>
        <w:rPr>
          <w:rFonts w:ascii="Times New Roman" w:hAnsi="Times New Roman" w:cs="Times New Roman"/>
          <w:color w:val="000000" w:themeColor="text1"/>
        </w:rPr>
      </w:pPr>
      <w:r>
        <w:rPr>
          <w:rFonts w:ascii="Times New Roman" w:hAnsi="Times New Roman" w:cs="Times New Roman"/>
          <w:color w:val="000000" w:themeColor="text1"/>
        </w:rPr>
        <w:lastRenderedPageBreak/>
        <w:t>Таблица 19. «</w:t>
      </w:r>
      <w:r w:rsidRPr="005B6CF4">
        <w:rPr>
          <w:rFonts w:ascii="Times New Roman" w:hAnsi="Times New Roman" w:cs="Times New Roman"/>
          <w:color w:val="000000" w:themeColor="text1"/>
        </w:rPr>
        <w:t>С какой целью Вы чаще всего совер</w:t>
      </w:r>
      <w:r>
        <w:rPr>
          <w:rFonts w:ascii="Times New Roman" w:hAnsi="Times New Roman" w:cs="Times New Roman"/>
          <w:color w:val="000000" w:themeColor="text1"/>
        </w:rPr>
        <w:t>шаете покупку какого-либо това</w:t>
      </w:r>
      <w:r w:rsidRPr="005B6CF4">
        <w:rPr>
          <w:rFonts w:ascii="Times New Roman" w:hAnsi="Times New Roman" w:cs="Times New Roman"/>
          <w:color w:val="000000" w:themeColor="text1"/>
        </w:rPr>
        <w:t>ра или услуги?</w:t>
      </w:r>
      <w:r w:rsidRPr="00EB5721">
        <w:rPr>
          <w:rFonts w:ascii="Times New Roman" w:hAnsi="Times New Roman" w:cs="Times New Roman"/>
          <w:color w:val="000000" w:themeColor="text1"/>
        </w:rPr>
        <w:t>»</w:t>
      </w:r>
      <w:r>
        <w:rPr>
          <w:highlight w:val="yellow"/>
        </w:rPr>
        <w:fldChar w:fldCharType="begin"/>
      </w:r>
      <w:r w:rsidRPr="00A1554D">
        <w:rPr>
          <w:highlight w:val="yellow"/>
        </w:rPr>
        <w:instrText xml:space="preserve"> LINK Excel.Sheet.12 "Книга1" "Лист2!R15C2:R24C6" \a \f 4 \h  \* MERGEFORMAT </w:instrText>
      </w:r>
      <w:r>
        <w:rPr>
          <w:highlight w:val="yellow"/>
        </w:rPr>
        <w:fldChar w:fldCharType="separate"/>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873"/>
        <w:gridCol w:w="1537"/>
        <w:gridCol w:w="1417"/>
      </w:tblGrid>
      <w:tr w:rsidR="001E09B4" w:rsidRPr="005B6CF4" w:rsidTr="001E09B4">
        <w:trPr>
          <w:trHeight w:val="270"/>
          <w:jc w:val="center"/>
        </w:trPr>
        <w:tc>
          <w:tcPr>
            <w:tcW w:w="4673" w:type="dxa"/>
            <w:vMerge w:val="restart"/>
            <w:tcBorders>
              <w:top w:val="single" w:sz="12" w:space="0" w:color="000000"/>
              <w:left w:val="single" w:sz="12" w:space="0" w:color="000000"/>
              <w:bottom w:val="single" w:sz="12" w:space="0" w:color="000000"/>
              <w:right w:val="single" w:sz="12" w:space="0" w:color="000000"/>
            </w:tcBorders>
            <w:shd w:val="clear" w:color="auto" w:fill="FFFFFF" w:themeFill="background1"/>
          </w:tcPr>
          <w:p w:rsidR="001E09B4" w:rsidRPr="00993C5D" w:rsidRDefault="001E09B4" w:rsidP="001E09B4">
            <w:pPr>
              <w:spacing w:after="0" w:line="240" w:lineRule="auto"/>
              <w:rPr>
                <w:rFonts w:ascii="Times New Roman" w:eastAsia="Times New Roman" w:hAnsi="Times New Roman" w:cs="Times New Roman"/>
                <w:color w:val="000000"/>
                <w:lang w:eastAsia="ru-RU"/>
              </w:rPr>
            </w:pPr>
            <w:r w:rsidRPr="00993C5D">
              <w:rPr>
                <w:rFonts w:ascii="Times New Roman" w:eastAsia="Times New Roman" w:hAnsi="Times New Roman" w:cs="Times New Roman"/>
                <w:color w:val="000000"/>
                <w:lang w:eastAsia="ru-RU"/>
              </w:rPr>
              <w:t xml:space="preserve">С какой целью Вы чаще всего совершаете покупку какого-либо </w:t>
            </w:r>
            <w:r w:rsidRPr="00993C5D">
              <w:rPr>
                <w:rFonts w:ascii="Times New Roman" w:hAnsi="Times New Roman" w:cs="Times New Roman"/>
                <w:color w:val="000000" w:themeColor="text1"/>
              </w:rPr>
              <w:t>товара или услуги?</w:t>
            </w:r>
          </w:p>
        </w:tc>
        <w:tc>
          <w:tcPr>
            <w:tcW w:w="2410"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vAlign w:val="bottom"/>
            <w:hideMark/>
          </w:tcPr>
          <w:p w:rsidR="001E09B4" w:rsidRPr="00993C5D" w:rsidRDefault="001E09B4" w:rsidP="001E09B4">
            <w:pPr>
              <w:spacing w:after="0" w:line="240" w:lineRule="auto"/>
              <w:jc w:val="center"/>
              <w:rPr>
                <w:rFonts w:ascii="Times New Roman" w:eastAsia="Times New Roman" w:hAnsi="Times New Roman" w:cs="Times New Roman"/>
                <w:color w:val="000000"/>
                <w:lang w:eastAsia="ru-RU"/>
              </w:rPr>
            </w:pPr>
            <w:r w:rsidRPr="00993C5D">
              <w:rPr>
                <w:rFonts w:ascii="Times New Roman" w:eastAsia="Times New Roman" w:hAnsi="Times New Roman" w:cs="Times New Roman"/>
                <w:color w:val="000000"/>
                <w:lang w:eastAsia="ru-RU"/>
              </w:rPr>
              <w:t>Ответы</w:t>
            </w:r>
          </w:p>
        </w:tc>
        <w:tc>
          <w:tcPr>
            <w:tcW w:w="1417" w:type="dxa"/>
            <w:vMerge w:val="restart"/>
            <w:tcBorders>
              <w:top w:val="single" w:sz="12" w:space="0" w:color="000000"/>
              <w:left w:val="single" w:sz="12" w:space="0" w:color="000000"/>
              <w:bottom w:val="single" w:sz="12" w:space="0" w:color="000000"/>
              <w:right w:val="single" w:sz="12" w:space="0" w:color="000000"/>
            </w:tcBorders>
            <w:shd w:val="clear" w:color="auto" w:fill="FFFFFF" w:themeFill="background1"/>
            <w:vAlign w:val="bottom"/>
            <w:hideMark/>
          </w:tcPr>
          <w:p w:rsidR="001E09B4" w:rsidRPr="00993C5D" w:rsidRDefault="001E09B4" w:rsidP="001E09B4">
            <w:pPr>
              <w:spacing w:after="0" w:line="240" w:lineRule="auto"/>
              <w:jc w:val="center"/>
              <w:rPr>
                <w:rFonts w:ascii="Times New Roman" w:eastAsia="Times New Roman" w:hAnsi="Times New Roman" w:cs="Times New Roman"/>
                <w:color w:val="000000"/>
                <w:lang w:eastAsia="ru-RU"/>
              </w:rPr>
            </w:pPr>
            <w:r w:rsidRPr="00993C5D">
              <w:rPr>
                <w:rFonts w:ascii="Times New Roman" w:eastAsia="Times New Roman" w:hAnsi="Times New Roman" w:cs="Times New Roman"/>
                <w:color w:val="000000"/>
                <w:lang w:eastAsia="ru-RU"/>
              </w:rPr>
              <w:t>Процент наблюдений</w:t>
            </w:r>
          </w:p>
        </w:tc>
      </w:tr>
      <w:tr w:rsidR="001E09B4" w:rsidRPr="005B6CF4" w:rsidTr="001E09B4">
        <w:trPr>
          <w:trHeight w:val="437"/>
          <w:jc w:val="center"/>
        </w:trPr>
        <w:tc>
          <w:tcPr>
            <w:tcW w:w="4673" w:type="dxa"/>
            <w:vMerge/>
            <w:tcBorders>
              <w:top w:val="single" w:sz="12" w:space="0" w:color="000000"/>
              <w:left w:val="single" w:sz="12" w:space="0" w:color="000000"/>
              <w:bottom w:val="single" w:sz="12" w:space="0" w:color="000000"/>
              <w:right w:val="single" w:sz="12" w:space="0" w:color="000000"/>
            </w:tcBorders>
            <w:shd w:val="clear" w:color="auto" w:fill="FFFFFF" w:themeFill="background1"/>
          </w:tcPr>
          <w:p w:rsidR="001E09B4" w:rsidRPr="00993C5D" w:rsidRDefault="001E09B4" w:rsidP="001E09B4">
            <w:pPr>
              <w:spacing w:after="0" w:line="240" w:lineRule="auto"/>
              <w:jc w:val="center"/>
              <w:rPr>
                <w:rFonts w:ascii="Times New Roman" w:eastAsia="Times New Roman" w:hAnsi="Times New Roman" w:cs="Times New Roman"/>
                <w:color w:val="000000"/>
                <w:lang w:eastAsia="ru-RU"/>
              </w:rPr>
            </w:pPr>
          </w:p>
        </w:tc>
        <w:tc>
          <w:tcPr>
            <w:tcW w:w="873" w:type="dxa"/>
            <w:tcBorders>
              <w:top w:val="single" w:sz="12" w:space="0" w:color="000000"/>
              <w:left w:val="single" w:sz="12" w:space="0" w:color="000000"/>
              <w:bottom w:val="single" w:sz="12" w:space="0" w:color="000000"/>
            </w:tcBorders>
            <w:shd w:val="clear" w:color="auto" w:fill="FFFFFF" w:themeFill="background1"/>
            <w:vAlign w:val="bottom"/>
            <w:hideMark/>
          </w:tcPr>
          <w:p w:rsidR="001E09B4" w:rsidRPr="00993C5D" w:rsidRDefault="001E09B4" w:rsidP="001E09B4">
            <w:pPr>
              <w:spacing w:after="0" w:line="240" w:lineRule="auto"/>
              <w:jc w:val="center"/>
              <w:rPr>
                <w:rFonts w:ascii="Times New Roman" w:eastAsia="Times New Roman" w:hAnsi="Times New Roman" w:cs="Times New Roman"/>
                <w:color w:val="000000"/>
                <w:lang w:eastAsia="ru-RU"/>
              </w:rPr>
            </w:pPr>
            <w:r w:rsidRPr="00993C5D">
              <w:rPr>
                <w:rFonts w:ascii="Times New Roman" w:eastAsia="Times New Roman" w:hAnsi="Times New Roman" w:cs="Times New Roman"/>
                <w:color w:val="000000"/>
                <w:lang w:eastAsia="ru-RU"/>
              </w:rPr>
              <w:t>N</w:t>
            </w:r>
          </w:p>
        </w:tc>
        <w:tc>
          <w:tcPr>
            <w:tcW w:w="1537" w:type="dxa"/>
            <w:tcBorders>
              <w:top w:val="single" w:sz="12" w:space="0" w:color="000000"/>
              <w:bottom w:val="single" w:sz="12" w:space="0" w:color="000000"/>
              <w:right w:val="single" w:sz="12" w:space="0" w:color="000000"/>
            </w:tcBorders>
            <w:shd w:val="clear" w:color="auto" w:fill="FFFFFF" w:themeFill="background1"/>
            <w:vAlign w:val="bottom"/>
            <w:hideMark/>
          </w:tcPr>
          <w:p w:rsidR="001E09B4" w:rsidRPr="00993C5D" w:rsidRDefault="001E09B4" w:rsidP="001E09B4">
            <w:pPr>
              <w:spacing w:after="0" w:line="240" w:lineRule="auto"/>
              <w:jc w:val="center"/>
              <w:rPr>
                <w:rFonts w:ascii="Times New Roman" w:eastAsia="Times New Roman" w:hAnsi="Times New Roman" w:cs="Times New Roman"/>
                <w:color w:val="000000"/>
                <w:lang w:eastAsia="ru-RU"/>
              </w:rPr>
            </w:pPr>
            <w:r w:rsidRPr="00993C5D">
              <w:rPr>
                <w:rFonts w:ascii="Times New Roman" w:eastAsia="Times New Roman" w:hAnsi="Times New Roman" w:cs="Times New Roman"/>
                <w:color w:val="000000"/>
                <w:lang w:eastAsia="ru-RU"/>
              </w:rPr>
              <w:t>Проценты</w:t>
            </w:r>
          </w:p>
        </w:tc>
        <w:tc>
          <w:tcPr>
            <w:tcW w:w="1417" w:type="dxa"/>
            <w:vMerge/>
            <w:tcBorders>
              <w:top w:val="single" w:sz="12" w:space="0" w:color="000000"/>
              <w:left w:val="single" w:sz="12" w:space="0" w:color="000000"/>
              <w:bottom w:val="single" w:sz="12" w:space="0" w:color="000000"/>
              <w:right w:val="single" w:sz="12" w:space="0" w:color="000000"/>
            </w:tcBorders>
            <w:shd w:val="clear" w:color="auto" w:fill="FFFFFF" w:themeFill="background1"/>
            <w:vAlign w:val="center"/>
            <w:hideMark/>
          </w:tcPr>
          <w:p w:rsidR="001E09B4" w:rsidRPr="00993C5D" w:rsidRDefault="001E09B4" w:rsidP="001E09B4">
            <w:pPr>
              <w:spacing w:after="0" w:line="240" w:lineRule="auto"/>
              <w:rPr>
                <w:rFonts w:ascii="Times New Roman" w:eastAsia="Times New Roman" w:hAnsi="Times New Roman" w:cs="Times New Roman"/>
                <w:color w:val="000000"/>
                <w:lang w:eastAsia="ru-RU"/>
              </w:rPr>
            </w:pPr>
          </w:p>
        </w:tc>
      </w:tr>
      <w:tr w:rsidR="001E09B4" w:rsidRPr="005B6CF4" w:rsidTr="001E09B4">
        <w:trPr>
          <w:trHeight w:val="784"/>
          <w:jc w:val="center"/>
        </w:trPr>
        <w:tc>
          <w:tcPr>
            <w:tcW w:w="4673" w:type="dxa"/>
            <w:tcBorders>
              <w:top w:val="single" w:sz="12" w:space="0" w:color="000000"/>
              <w:left w:val="single" w:sz="12" w:space="0" w:color="000000"/>
            </w:tcBorders>
            <w:shd w:val="clear" w:color="auto" w:fill="FFFFFF" w:themeFill="background1"/>
            <w:vAlign w:val="center"/>
          </w:tcPr>
          <w:p w:rsidR="001E09B4" w:rsidRPr="00993C5D" w:rsidRDefault="001E09B4" w:rsidP="001E09B4">
            <w:pPr>
              <w:rPr>
                <w:rFonts w:ascii="Times New Roman" w:hAnsi="Times New Roman" w:cs="Times New Roman"/>
                <w:color w:val="000000"/>
              </w:rPr>
            </w:pPr>
            <w:r w:rsidRPr="00993C5D">
              <w:rPr>
                <w:rFonts w:ascii="Times New Roman" w:hAnsi="Times New Roman" w:cs="Times New Roman"/>
                <w:color w:val="000000"/>
              </w:rPr>
              <w:t>Чтобы попробовать что-то новое, сердце требует перемен</w:t>
            </w:r>
          </w:p>
        </w:tc>
        <w:tc>
          <w:tcPr>
            <w:tcW w:w="873" w:type="dxa"/>
            <w:tcBorders>
              <w:top w:val="single" w:sz="12" w:space="0" w:color="000000"/>
            </w:tcBorders>
            <w:shd w:val="clear" w:color="auto" w:fill="FFFFFF" w:themeFill="background1"/>
            <w:noWrap/>
            <w:vAlign w:val="center"/>
            <w:hideMark/>
          </w:tcPr>
          <w:p w:rsidR="001E09B4" w:rsidRPr="00993C5D" w:rsidRDefault="001E09B4" w:rsidP="001E09B4">
            <w:pPr>
              <w:jc w:val="right"/>
              <w:rPr>
                <w:rFonts w:ascii="Times New Roman" w:hAnsi="Times New Roman" w:cs="Times New Roman"/>
                <w:color w:val="000000"/>
              </w:rPr>
            </w:pPr>
            <w:r w:rsidRPr="00993C5D">
              <w:rPr>
                <w:rFonts w:ascii="Times New Roman" w:hAnsi="Times New Roman" w:cs="Times New Roman"/>
                <w:color w:val="000000"/>
              </w:rPr>
              <w:t>44</w:t>
            </w:r>
          </w:p>
        </w:tc>
        <w:tc>
          <w:tcPr>
            <w:tcW w:w="1537" w:type="dxa"/>
            <w:tcBorders>
              <w:top w:val="single" w:sz="12" w:space="0" w:color="000000"/>
            </w:tcBorders>
            <w:shd w:val="clear" w:color="auto" w:fill="FFFFFF" w:themeFill="background1"/>
            <w:noWrap/>
            <w:vAlign w:val="center"/>
            <w:hideMark/>
          </w:tcPr>
          <w:p w:rsidR="001E09B4" w:rsidRPr="00993C5D" w:rsidRDefault="001E09B4" w:rsidP="001E09B4">
            <w:pPr>
              <w:jc w:val="right"/>
              <w:rPr>
                <w:rFonts w:ascii="Times New Roman" w:hAnsi="Times New Roman" w:cs="Times New Roman"/>
                <w:color w:val="000000"/>
              </w:rPr>
            </w:pPr>
            <w:r w:rsidRPr="00993C5D">
              <w:rPr>
                <w:rFonts w:ascii="Times New Roman" w:hAnsi="Times New Roman" w:cs="Times New Roman"/>
                <w:color w:val="000000"/>
              </w:rPr>
              <w:t>29%</w:t>
            </w:r>
          </w:p>
        </w:tc>
        <w:tc>
          <w:tcPr>
            <w:tcW w:w="1417" w:type="dxa"/>
            <w:tcBorders>
              <w:top w:val="single" w:sz="12" w:space="0" w:color="000000"/>
              <w:right w:val="single" w:sz="12" w:space="0" w:color="000000"/>
            </w:tcBorders>
            <w:shd w:val="clear" w:color="auto" w:fill="FFFFFF" w:themeFill="background1"/>
            <w:noWrap/>
            <w:vAlign w:val="center"/>
            <w:hideMark/>
          </w:tcPr>
          <w:p w:rsidR="001E09B4" w:rsidRPr="00993C5D" w:rsidRDefault="001E09B4" w:rsidP="001E09B4">
            <w:pPr>
              <w:jc w:val="right"/>
              <w:rPr>
                <w:rFonts w:ascii="Times New Roman" w:hAnsi="Times New Roman" w:cs="Times New Roman"/>
                <w:color w:val="000000"/>
              </w:rPr>
            </w:pPr>
            <w:r w:rsidRPr="00993C5D">
              <w:rPr>
                <w:rFonts w:ascii="Times New Roman" w:hAnsi="Times New Roman" w:cs="Times New Roman"/>
                <w:color w:val="000000"/>
              </w:rPr>
              <w:t>42%</w:t>
            </w:r>
          </w:p>
        </w:tc>
      </w:tr>
      <w:tr w:rsidR="001E09B4" w:rsidRPr="005B6CF4" w:rsidTr="001E09B4">
        <w:trPr>
          <w:trHeight w:val="257"/>
          <w:jc w:val="center"/>
        </w:trPr>
        <w:tc>
          <w:tcPr>
            <w:tcW w:w="4673" w:type="dxa"/>
            <w:tcBorders>
              <w:left w:val="single" w:sz="12" w:space="0" w:color="000000"/>
            </w:tcBorders>
            <w:shd w:val="clear" w:color="auto" w:fill="FFFFFF" w:themeFill="background1"/>
            <w:vAlign w:val="center"/>
          </w:tcPr>
          <w:p w:rsidR="001E09B4" w:rsidRPr="00993C5D" w:rsidRDefault="001E09B4" w:rsidP="001E09B4">
            <w:pPr>
              <w:rPr>
                <w:rFonts w:ascii="Times New Roman" w:hAnsi="Times New Roman" w:cs="Times New Roman"/>
                <w:color w:val="000000"/>
              </w:rPr>
            </w:pPr>
            <w:r w:rsidRPr="00993C5D">
              <w:rPr>
                <w:rFonts w:ascii="Times New Roman" w:hAnsi="Times New Roman" w:cs="Times New Roman"/>
                <w:color w:val="000000"/>
              </w:rPr>
              <w:t>Чтобы проявить свою индивидуальность</w:t>
            </w:r>
          </w:p>
        </w:tc>
        <w:tc>
          <w:tcPr>
            <w:tcW w:w="873" w:type="dxa"/>
            <w:shd w:val="clear" w:color="auto" w:fill="FFFFFF" w:themeFill="background1"/>
            <w:noWrap/>
            <w:vAlign w:val="center"/>
            <w:hideMark/>
          </w:tcPr>
          <w:p w:rsidR="001E09B4" w:rsidRPr="00993C5D" w:rsidRDefault="001E09B4" w:rsidP="001E09B4">
            <w:pPr>
              <w:jc w:val="right"/>
              <w:rPr>
                <w:rFonts w:ascii="Times New Roman" w:hAnsi="Times New Roman" w:cs="Times New Roman"/>
                <w:color w:val="000000"/>
              </w:rPr>
            </w:pPr>
            <w:r w:rsidRPr="00993C5D">
              <w:rPr>
                <w:rFonts w:ascii="Times New Roman" w:hAnsi="Times New Roman" w:cs="Times New Roman"/>
                <w:color w:val="000000"/>
              </w:rPr>
              <w:t>34</w:t>
            </w:r>
          </w:p>
        </w:tc>
        <w:tc>
          <w:tcPr>
            <w:tcW w:w="1537" w:type="dxa"/>
            <w:shd w:val="clear" w:color="auto" w:fill="FFFFFF" w:themeFill="background1"/>
            <w:noWrap/>
            <w:vAlign w:val="center"/>
            <w:hideMark/>
          </w:tcPr>
          <w:p w:rsidR="001E09B4" w:rsidRPr="00993C5D" w:rsidRDefault="001E09B4" w:rsidP="001E09B4">
            <w:pPr>
              <w:jc w:val="right"/>
              <w:rPr>
                <w:rFonts w:ascii="Times New Roman" w:hAnsi="Times New Roman" w:cs="Times New Roman"/>
                <w:color w:val="000000"/>
              </w:rPr>
            </w:pPr>
            <w:r w:rsidRPr="00993C5D">
              <w:rPr>
                <w:rFonts w:ascii="Times New Roman" w:hAnsi="Times New Roman" w:cs="Times New Roman"/>
                <w:color w:val="000000"/>
              </w:rPr>
              <w:t>22%</w:t>
            </w:r>
          </w:p>
        </w:tc>
        <w:tc>
          <w:tcPr>
            <w:tcW w:w="1417" w:type="dxa"/>
            <w:tcBorders>
              <w:right w:val="single" w:sz="12" w:space="0" w:color="000000"/>
            </w:tcBorders>
            <w:shd w:val="clear" w:color="auto" w:fill="FFFFFF" w:themeFill="background1"/>
            <w:noWrap/>
            <w:vAlign w:val="center"/>
            <w:hideMark/>
          </w:tcPr>
          <w:p w:rsidR="001E09B4" w:rsidRPr="00993C5D" w:rsidRDefault="001E09B4" w:rsidP="001E09B4">
            <w:pPr>
              <w:jc w:val="right"/>
              <w:rPr>
                <w:rFonts w:ascii="Times New Roman" w:hAnsi="Times New Roman" w:cs="Times New Roman"/>
                <w:color w:val="000000"/>
              </w:rPr>
            </w:pPr>
            <w:r w:rsidRPr="00993C5D">
              <w:rPr>
                <w:rFonts w:ascii="Times New Roman" w:hAnsi="Times New Roman" w:cs="Times New Roman"/>
                <w:color w:val="000000"/>
              </w:rPr>
              <w:t>33%</w:t>
            </w:r>
          </w:p>
        </w:tc>
      </w:tr>
      <w:tr w:rsidR="001E09B4" w:rsidRPr="005B6CF4" w:rsidTr="001E09B4">
        <w:trPr>
          <w:trHeight w:val="514"/>
          <w:jc w:val="center"/>
        </w:trPr>
        <w:tc>
          <w:tcPr>
            <w:tcW w:w="4673" w:type="dxa"/>
            <w:tcBorders>
              <w:left w:val="single" w:sz="12" w:space="0" w:color="000000"/>
            </w:tcBorders>
            <w:shd w:val="clear" w:color="auto" w:fill="FFFFFF" w:themeFill="background1"/>
            <w:vAlign w:val="center"/>
          </w:tcPr>
          <w:p w:rsidR="001E09B4" w:rsidRPr="00993C5D" w:rsidRDefault="001E09B4" w:rsidP="001E09B4">
            <w:pPr>
              <w:rPr>
                <w:rFonts w:ascii="Times New Roman" w:hAnsi="Times New Roman" w:cs="Times New Roman"/>
                <w:color w:val="000000"/>
              </w:rPr>
            </w:pPr>
            <w:r w:rsidRPr="00993C5D">
              <w:rPr>
                <w:rFonts w:ascii="Times New Roman" w:hAnsi="Times New Roman" w:cs="Times New Roman"/>
                <w:color w:val="000000"/>
              </w:rPr>
              <w:t>Приобретаю товары или услуги исключительно по необходимости</w:t>
            </w:r>
          </w:p>
        </w:tc>
        <w:tc>
          <w:tcPr>
            <w:tcW w:w="873" w:type="dxa"/>
            <w:shd w:val="clear" w:color="auto" w:fill="FFFFFF" w:themeFill="background1"/>
            <w:noWrap/>
            <w:vAlign w:val="center"/>
            <w:hideMark/>
          </w:tcPr>
          <w:p w:rsidR="001E09B4" w:rsidRPr="00993C5D" w:rsidRDefault="001E09B4" w:rsidP="001E09B4">
            <w:pPr>
              <w:jc w:val="right"/>
              <w:rPr>
                <w:rFonts w:ascii="Times New Roman" w:hAnsi="Times New Roman" w:cs="Times New Roman"/>
                <w:color w:val="000000"/>
              </w:rPr>
            </w:pPr>
            <w:r w:rsidRPr="00993C5D">
              <w:rPr>
                <w:rFonts w:ascii="Times New Roman" w:hAnsi="Times New Roman" w:cs="Times New Roman"/>
                <w:color w:val="000000"/>
              </w:rPr>
              <w:t>32</w:t>
            </w:r>
          </w:p>
        </w:tc>
        <w:tc>
          <w:tcPr>
            <w:tcW w:w="1537" w:type="dxa"/>
            <w:shd w:val="clear" w:color="auto" w:fill="FFFFFF" w:themeFill="background1"/>
            <w:noWrap/>
            <w:vAlign w:val="center"/>
            <w:hideMark/>
          </w:tcPr>
          <w:p w:rsidR="001E09B4" w:rsidRPr="00993C5D" w:rsidRDefault="001E09B4" w:rsidP="001E09B4">
            <w:pPr>
              <w:jc w:val="right"/>
              <w:rPr>
                <w:rFonts w:ascii="Times New Roman" w:hAnsi="Times New Roman" w:cs="Times New Roman"/>
                <w:color w:val="000000"/>
              </w:rPr>
            </w:pPr>
            <w:r w:rsidRPr="00993C5D">
              <w:rPr>
                <w:rFonts w:ascii="Times New Roman" w:hAnsi="Times New Roman" w:cs="Times New Roman"/>
                <w:color w:val="000000"/>
              </w:rPr>
              <w:t>21%</w:t>
            </w:r>
          </w:p>
        </w:tc>
        <w:tc>
          <w:tcPr>
            <w:tcW w:w="1417" w:type="dxa"/>
            <w:tcBorders>
              <w:right w:val="single" w:sz="12" w:space="0" w:color="000000"/>
            </w:tcBorders>
            <w:shd w:val="clear" w:color="auto" w:fill="FFFFFF" w:themeFill="background1"/>
            <w:noWrap/>
            <w:vAlign w:val="center"/>
            <w:hideMark/>
          </w:tcPr>
          <w:p w:rsidR="001E09B4" w:rsidRPr="00993C5D" w:rsidRDefault="001E09B4" w:rsidP="001E09B4">
            <w:pPr>
              <w:jc w:val="right"/>
              <w:rPr>
                <w:rFonts w:ascii="Times New Roman" w:hAnsi="Times New Roman" w:cs="Times New Roman"/>
                <w:color w:val="000000"/>
              </w:rPr>
            </w:pPr>
            <w:r w:rsidRPr="00993C5D">
              <w:rPr>
                <w:rFonts w:ascii="Times New Roman" w:hAnsi="Times New Roman" w:cs="Times New Roman"/>
                <w:color w:val="000000"/>
              </w:rPr>
              <w:t>31%</w:t>
            </w:r>
          </w:p>
        </w:tc>
      </w:tr>
      <w:tr w:rsidR="001E09B4" w:rsidRPr="005B6CF4" w:rsidTr="001E09B4">
        <w:trPr>
          <w:trHeight w:val="514"/>
          <w:jc w:val="center"/>
        </w:trPr>
        <w:tc>
          <w:tcPr>
            <w:tcW w:w="4673" w:type="dxa"/>
            <w:tcBorders>
              <w:left w:val="single" w:sz="12" w:space="0" w:color="000000"/>
              <w:bottom w:val="single" w:sz="4" w:space="0" w:color="auto"/>
            </w:tcBorders>
            <w:shd w:val="clear" w:color="auto" w:fill="FFFFFF" w:themeFill="background1"/>
            <w:vAlign w:val="center"/>
          </w:tcPr>
          <w:p w:rsidR="001E09B4" w:rsidRPr="00993C5D" w:rsidRDefault="001E09B4" w:rsidP="001E09B4">
            <w:pPr>
              <w:rPr>
                <w:rFonts w:ascii="Times New Roman" w:hAnsi="Times New Roman" w:cs="Times New Roman"/>
                <w:color w:val="000000"/>
              </w:rPr>
            </w:pPr>
            <w:r w:rsidRPr="00993C5D">
              <w:rPr>
                <w:rFonts w:ascii="Times New Roman" w:hAnsi="Times New Roman" w:cs="Times New Roman"/>
                <w:color w:val="000000"/>
              </w:rPr>
              <w:t>Чтобы переключиться и на время совершения покупок забыть о некоторых личных проблемах</w:t>
            </w:r>
          </w:p>
        </w:tc>
        <w:tc>
          <w:tcPr>
            <w:tcW w:w="873" w:type="dxa"/>
            <w:tcBorders>
              <w:bottom w:val="single" w:sz="4" w:space="0" w:color="auto"/>
            </w:tcBorders>
            <w:shd w:val="clear" w:color="auto" w:fill="FFFFFF" w:themeFill="background1"/>
            <w:noWrap/>
            <w:vAlign w:val="center"/>
            <w:hideMark/>
          </w:tcPr>
          <w:p w:rsidR="001E09B4" w:rsidRPr="00993C5D" w:rsidRDefault="001E09B4" w:rsidP="001E09B4">
            <w:pPr>
              <w:jc w:val="right"/>
              <w:rPr>
                <w:rFonts w:ascii="Times New Roman" w:hAnsi="Times New Roman" w:cs="Times New Roman"/>
                <w:color w:val="000000"/>
              </w:rPr>
            </w:pPr>
            <w:r w:rsidRPr="00993C5D">
              <w:rPr>
                <w:rFonts w:ascii="Times New Roman" w:hAnsi="Times New Roman" w:cs="Times New Roman"/>
                <w:color w:val="000000"/>
              </w:rPr>
              <w:t>18</w:t>
            </w:r>
          </w:p>
        </w:tc>
        <w:tc>
          <w:tcPr>
            <w:tcW w:w="1537" w:type="dxa"/>
            <w:tcBorders>
              <w:bottom w:val="single" w:sz="4" w:space="0" w:color="auto"/>
            </w:tcBorders>
            <w:shd w:val="clear" w:color="auto" w:fill="FFFFFF" w:themeFill="background1"/>
            <w:noWrap/>
            <w:vAlign w:val="center"/>
            <w:hideMark/>
          </w:tcPr>
          <w:p w:rsidR="001E09B4" w:rsidRPr="00993C5D" w:rsidRDefault="001E09B4" w:rsidP="001E09B4">
            <w:pPr>
              <w:jc w:val="right"/>
              <w:rPr>
                <w:rFonts w:ascii="Times New Roman" w:hAnsi="Times New Roman" w:cs="Times New Roman"/>
                <w:color w:val="000000"/>
              </w:rPr>
            </w:pPr>
            <w:r w:rsidRPr="00993C5D">
              <w:rPr>
                <w:rFonts w:ascii="Times New Roman" w:hAnsi="Times New Roman" w:cs="Times New Roman"/>
                <w:color w:val="000000"/>
              </w:rPr>
              <w:t>12%</w:t>
            </w:r>
          </w:p>
        </w:tc>
        <w:tc>
          <w:tcPr>
            <w:tcW w:w="1417" w:type="dxa"/>
            <w:tcBorders>
              <w:bottom w:val="single" w:sz="4" w:space="0" w:color="auto"/>
              <w:right w:val="single" w:sz="12" w:space="0" w:color="000000"/>
            </w:tcBorders>
            <w:shd w:val="clear" w:color="auto" w:fill="FFFFFF" w:themeFill="background1"/>
            <w:noWrap/>
            <w:vAlign w:val="center"/>
            <w:hideMark/>
          </w:tcPr>
          <w:p w:rsidR="001E09B4" w:rsidRPr="00993C5D" w:rsidRDefault="001E09B4" w:rsidP="001E09B4">
            <w:pPr>
              <w:jc w:val="right"/>
              <w:rPr>
                <w:rFonts w:ascii="Times New Roman" w:hAnsi="Times New Roman" w:cs="Times New Roman"/>
                <w:color w:val="000000"/>
              </w:rPr>
            </w:pPr>
            <w:r w:rsidRPr="00993C5D">
              <w:rPr>
                <w:rFonts w:ascii="Times New Roman" w:hAnsi="Times New Roman" w:cs="Times New Roman"/>
                <w:color w:val="000000"/>
              </w:rPr>
              <w:t>17%</w:t>
            </w:r>
          </w:p>
        </w:tc>
      </w:tr>
      <w:tr w:rsidR="001E09B4" w:rsidRPr="005B6CF4" w:rsidTr="001E09B4">
        <w:trPr>
          <w:trHeight w:val="257"/>
          <w:jc w:val="center"/>
        </w:trPr>
        <w:tc>
          <w:tcPr>
            <w:tcW w:w="4673" w:type="dxa"/>
            <w:tcBorders>
              <w:left w:val="single" w:sz="12" w:space="0" w:color="000000"/>
              <w:bottom w:val="single" w:sz="8" w:space="0" w:color="auto"/>
            </w:tcBorders>
            <w:shd w:val="clear" w:color="auto" w:fill="FFFFFF" w:themeFill="background1"/>
            <w:vAlign w:val="center"/>
          </w:tcPr>
          <w:p w:rsidR="001E09B4" w:rsidRPr="00993C5D" w:rsidRDefault="001E09B4" w:rsidP="001E09B4">
            <w:pPr>
              <w:rPr>
                <w:rFonts w:ascii="Times New Roman" w:hAnsi="Times New Roman" w:cs="Times New Roman"/>
                <w:color w:val="000000"/>
              </w:rPr>
            </w:pPr>
            <w:r w:rsidRPr="00993C5D">
              <w:rPr>
                <w:rFonts w:ascii="Times New Roman" w:hAnsi="Times New Roman" w:cs="Times New Roman"/>
                <w:color w:val="000000"/>
              </w:rPr>
              <w:t>Чтобы выглядеть более престижно</w:t>
            </w:r>
          </w:p>
        </w:tc>
        <w:tc>
          <w:tcPr>
            <w:tcW w:w="873" w:type="dxa"/>
            <w:tcBorders>
              <w:bottom w:val="single" w:sz="8" w:space="0" w:color="auto"/>
            </w:tcBorders>
            <w:shd w:val="clear" w:color="auto" w:fill="FFFFFF" w:themeFill="background1"/>
            <w:noWrap/>
            <w:vAlign w:val="center"/>
            <w:hideMark/>
          </w:tcPr>
          <w:p w:rsidR="001E09B4" w:rsidRPr="00993C5D" w:rsidRDefault="001E09B4" w:rsidP="001E09B4">
            <w:pPr>
              <w:jc w:val="right"/>
              <w:rPr>
                <w:rFonts w:ascii="Times New Roman" w:hAnsi="Times New Roman" w:cs="Times New Roman"/>
                <w:color w:val="000000"/>
              </w:rPr>
            </w:pPr>
            <w:r w:rsidRPr="00993C5D">
              <w:rPr>
                <w:rFonts w:ascii="Times New Roman" w:hAnsi="Times New Roman" w:cs="Times New Roman"/>
                <w:color w:val="000000"/>
              </w:rPr>
              <w:t>12</w:t>
            </w:r>
          </w:p>
        </w:tc>
        <w:tc>
          <w:tcPr>
            <w:tcW w:w="1537" w:type="dxa"/>
            <w:tcBorders>
              <w:bottom w:val="single" w:sz="8" w:space="0" w:color="auto"/>
            </w:tcBorders>
            <w:shd w:val="clear" w:color="auto" w:fill="FFFFFF" w:themeFill="background1"/>
            <w:noWrap/>
            <w:vAlign w:val="center"/>
            <w:hideMark/>
          </w:tcPr>
          <w:p w:rsidR="001E09B4" w:rsidRPr="00993C5D" w:rsidRDefault="001E09B4" w:rsidP="001E09B4">
            <w:pPr>
              <w:jc w:val="right"/>
              <w:rPr>
                <w:rFonts w:ascii="Times New Roman" w:hAnsi="Times New Roman" w:cs="Times New Roman"/>
                <w:color w:val="000000"/>
              </w:rPr>
            </w:pPr>
            <w:r w:rsidRPr="00993C5D">
              <w:rPr>
                <w:rFonts w:ascii="Times New Roman" w:hAnsi="Times New Roman" w:cs="Times New Roman"/>
                <w:color w:val="000000"/>
              </w:rPr>
              <w:t>8%</w:t>
            </w:r>
          </w:p>
        </w:tc>
        <w:tc>
          <w:tcPr>
            <w:tcW w:w="1417" w:type="dxa"/>
            <w:tcBorders>
              <w:bottom w:val="single" w:sz="8" w:space="0" w:color="auto"/>
              <w:right w:val="single" w:sz="12" w:space="0" w:color="000000"/>
            </w:tcBorders>
            <w:shd w:val="clear" w:color="auto" w:fill="FFFFFF" w:themeFill="background1"/>
            <w:noWrap/>
            <w:vAlign w:val="center"/>
            <w:hideMark/>
          </w:tcPr>
          <w:p w:rsidR="001E09B4" w:rsidRPr="00993C5D" w:rsidRDefault="001E09B4" w:rsidP="001E09B4">
            <w:pPr>
              <w:jc w:val="right"/>
              <w:rPr>
                <w:rFonts w:ascii="Times New Roman" w:hAnsi="Times New Roman" w:cs="Times New Roman"/>
                <w:color w:val="000000"/>
              </w:rPr>
            </w:pPr>
            <w:r w:rsidRPr="00993C5D">
              <w:rPr>
                <w:rFonts w:ascii="Times New Roman" w:hAnsi="Times New Roman" w:cs="Times New Roman"/>
                <w:color w:val="000000"/>
              </w:rPr>
              <w:t>12%</w:t>
            </w:r>
          </w:p>
        </w:tc>
      </w:tr>
      <w:tr w:rsidR="001E09B4" w:rsidRPr="005B6CF4" w:rsidTr="001E09B4">
        <w:trPr>
          <w:trHeight w:val="771"/>
          <w:jc w:val="center"/>
        </w:trPr>
        <w:tc>
          <w:tcPr>
            <w:tcW w:w="4673" w:type="dxa"/>
            <w:tcBorders>
              <w:top w:val="single" w:sz="8" w:space="0" w:color="auto"/>
              <w:left w:val="single" w:sz="12" w:space="0" w:color="auto"/>
              <w:right w:val="single" w:sz="8" w:space="0" w:color="auto"/>
            </w:tcBorders>
            <w:vAlign w:val="center"/>
          </w:tcPr>
          <w:p w:rsidR="001E09B4" w:rsidRPr="00993C5D" w:rsidRDefault="001E09B4" w:rsidP="001E09B4">
            <w:pPr>
              <w:rPr>
                <w:rFonts w:ascii="Times New Roman" w:hAnsi="Times New Roman" w:cs="Times New Roman"/>
                <w:color w:val="000000"/>
              </w:rPr>
            </w:pPr>
            <w:r w:rsidRPr="00993C5D">
              <w:rPr>
                <w:rFonts w:ascii="Times New Roman" w:hAnsi="Times New Roman" w:cs="Times New Roman"/>
                <w:color w:val="000000"/>
              </w:rPr>
              <w:t>Чтобы приобщиться к значимой для меня группе людей</w:t>
            </w:r>
          </w:p>
        </w:tc>
        <w:tc>
          <w:tcPr>
            <w:tcW w:w="873" w:type="dxa"/>
            <w:tcBorders>
              <w:top w:val="single" w:sz="8" w:space="0" w:color="auto"/>
              <w:left w:val="single" w:sz="8" w:space="0" w:color="auto"/>
              <w:right w:val="single" w:sz="8" w:space="0" w:color="auto"/>
            </w:tcBorders>
            <w:shd w:val="clear" w:color="auto" w:fill="auto"/>
            <w:noWrap/>
            <w:vAlign w:val="center"/>
            <w:hideMark/>
          </w:tcPr>
          <w:p w:rsidR="001E09B4" w:rsidRPr="00993C5D" w:rsidRDefault="001E09B4" w:rsidP="001E09B4">
            <w:pPr>
              <w:jc w:val="right"/>
              <w:rPr>
                <w:rFonts w:ascii="Times New Roman" w:hAnsi="Times New Roman" w:cs="Times New Roman"/>
                <w:color w:val="000000"/>
              </w:rPr>
            </w:pPr>
            <w:r w:rsidRPr="00993C5D">
              <w:rPr>
                <w:rFonts w:ascii="Times New Roman" w:hAnsi="Times New Roman" w:cs="Times New Roman"/>
                <w:color w:val="000000"/>
              </w:rPr>
              <w:t>8</w:t>
            </w:r>
          </w:p>
        </w:tc>
        <w:tc>
          <w:tcPr>
            <w:tcW w:w="1537" w:type="dxa"/>
            <w:tcBorders>
              <w:top w:val="single" w:sz="8" w:space="0" w:color="auto"/>
              <w:left w:val="single" w:sz="8" w:space="0" w:color="auto"/>
              <w:right w:val="single" w:sz="8" w:space="0" w:color="auto"/>
            </w:tcBorders>
            <w:shd w:val="clear" w:color="auto" w:fill="auto"/>
            <w:noWrap/>
            <w:vAlign w:val="center"/>
            <w:hideMark/>
          </w:tcPr>
          <w:p w:rsidR="001E09B4" w:rsidRPr="00993C5D" w:rsidRDefault="001E09B4" w:rsidP="001E09B4">
            <w:pPr>
              <w:jc w:val="right"/>
              <w:rPr>
                <w:rFonts w:ascii="Times New Roman" w:hAnsi="Times New Roman" w:cs="Times New Roman"/>
                <w:color w:val="000000"/>
              </w:rPr>
            </w:pPr>
            <w:r w:rsidRPr="00993C5D">
              <w:rPr>
                <w:rFonts w:ascii="Times New Roman" w:hAnsi="Times New Roman" w:cs="Times New Roman"/>
                <w:color w:val="000000"/>
              </w:rPr>
              <w:t>5%</w:t>
            </w:r>
          </w:p>
        </w:tc>
        <w:tc>
          <w:tcPr>
            <w:tcW w:w="1417" w:type="dxa"/>
            <w:tcBorders>
              <w:top w:val="single" w:sz="8" w:space="0" w:color="auto"/>
              <w:left w:val="single" w:sz="8" w:space="0" w:color="auto"/>
              <w:right w:val="single" w:sz="12" w:space="0" w:color="auto"/>
            </w:tcBorders>
            <w:shd w:val="clear" w:color="auto" w:fill="auto"/>
            <w:noWrap/>
            <w:vAlign w:val="center"/>
            <w:hideMark/>
          </w:tcPr>
          <w:p w:rsidR="001E09B4" w:rsidRPr="00993C5D" w:rsidRDefault="001E09B4" w:rsidP="001E09B4">
            <w:pPr>
              <w:jc w:val="right"/>
              <w:rPr>
                <w:rFonts w:ascii="Times New Roman" w:hAnsi="Times New Roman" w:cs="Times New Roman"/>
                <w:color w:val="000000"/>
              </w:rPr>
            </w:pPr>
            <w:r w:rsidRPr="00993C5D">
              <w:rPr>
                <w:rFonts w:ascii="Times New Roman" w:hAnsi="Times New Roman" w:cs="Times New Roman"/>
                <w:color w:val="000000"/>
              </w:rPr>
              <w:t>8%</w:t>
            </w:r>
          </w:p>
        </w:tc>
      </w:tr>
      <w:tr w:rsidR="001E09B4" w:rsidRPr="005B6CF4" w:rsidTr="001E09B4">
        <w:trPr>
          <w:trHeight w:val="514"/>
          <w:jc w:val="center"/>
        </w:trPr>
        <w:tc>
          <w:tcPr>
            <w:tcW w:w="4673" w:type="dxa"/>
            <w:tcBorders>
              <w:left w:val="single" w:sz="12" w:space="0" w:color="auto"/>
              <w:bottom w:val="single" w:sz="12" w:space="0" w:color="auto"/>
              <w:right w:val="single" w:sz="8" w:space="0" w:color="auto"/>
            </w:tcBorders>
            <w:vAlign w:val="center"/>
          </w:tcPr>
          <w:p w:rsidR="001E09B4" w:rsidRPr="00993C5D" w:rsidRDefault="001E09B4" w:rsidP="001E09B4">
            <w:pPr>
              <w:rPr>
                <w:rFonts w:ascii="Times New Roman" w:hAnsi="Times New Roman" w:cs="Times New Roman"/>
                <w:color w:val="000000"/>
              </w:rPr>
            </w:pPr>
            <w:r w:rsidRPr="00993C5D">
              <w:rPr>
                <w:rFonts w:ascii="Times New Roman" w:hAnsi="Times New Roman" w:cs="Times New Roman"/>
                <w:color w:val="000000"/>
              </w:rPr>
              <w:t>Чтобы сблизиться с людьми, приобретающими данный товар или услугу</w:t>
            </w:r>
          </w:p>
        </w:tc>
        <w:tc>
          <w:tcPr>
            <w:tcW w:w="873" w:type="dxa"/>
            <w:tcBorders>
              <w:left w:val="single" w:sz="8" w:space="0" w:color="auto"/>
              <w:bottom w:val="single" w:sz="12" w:space="0" w:color="auto"/>
              <w:right w:val="single" w:sz="8" w:space="0" w:color="auto"/>
            </w:tcBorders>
            <w:shd w:val="clear" w:color="auto" w:fill="auto"/>
            <w:noWrap/>
            <w:vAlign w:val="center"/>
            <w:hideMark/>
          </w:tcPr>
          <w:p w:rsidR="001E09B4" w:rsidRPr="00993C5D" w:rsidRDefault="001E09B4" w:rsidP="001E09B4">
            <w:pPr>
              <w:jc w:val="right"/>
              <w:rPr>
                <w:rFonts w:ascii="Times New Roman" w:hAnsi="Times New Roman" w:cs="Times New Roman"/>
                <w:color w:val="000000"/>
              </w:rPr>
            </w:pPr>
            <w:r w:rsidRPr="00993C5D">
              <w:rPr>
                <w:rFonts w:ascii="Times New Roman" w:hAnsi="Times New Roman" w:cs="Times New Roman"/>
                <w:color w:val="000000"/>
              </w:rPr>
              <w:t>6</w:t>
            </w:r>
          </w:p>
        </w:tc>
        <w:tc>
          <w:tcPr>
            <w:tcW w:w="1537" w:type="dxa"/>
            <w:tcBorders>
              <w:left w:val="single" w:sz="8" w:space="0" w:color="auto"/>
              <w:bottom w:val="single" w:sz="12" w:space="0" w:color="auto"/>
              <w:right w:val="single" w:sz="8" w:space="0" w:color="auto"/>
            </w:tcBorders>
            <w:shd w:val="clear" w:color="auto" w:fill="auto"/>
            <w:noWrap/>
            <w:vAlign w:val="center"/>
            <w:hideMark/>
          </w:tcPr>
          <w:p w:rsidR="001E09B4" w:rsidRPr="00993C5D" w:rsidRDefault="001E09B4" w:rsidP="001E09B4">
            <w:pPr>
              <w:jc w:val="right"/>
              <w:rPr>
                <w:rFonts w:ascii="Times New Roman" w:hAnsi="Times New Roman" w:cs="Times New Roman"/>
                <w:color w:val="000000"/>
              </w:rPr>
            </w:pPr>
            <w:r>
              <w:rPr>
                <w:rFonts w:ascii="Times New Roman" w:hAnsi="Times New Roman" w:cs="Times New Roman"/>
                <w:color w:val="000000"/>
              </w:rPr>
              <w:t>4</w:t>
            </w:r>
            <w:r w:rsidRPr="00993C5D">
              <w:rPr>
                <w:rFonts w:ascii="Times New Roman" w:hAnsi="Times New Roman" w:cs="Times New Roman"/>
                <w:color w:val="000000"/>
              </w:rPr>
              <w:t>%</w:t>
            </w:r>
          </w:p>
        </w:tc>
        <w:tc>
          <w:tcPr>
            <w:tcW w:w="1417" w:type="dxa"/>
            <w:tcBorders>
              <w:left w:val="single" w:sz="8" w:space="0" w:color="auto"/>
              <w:bottom w:val="single" w:sz="12" w:space="0" w:color="auto"/>
              <w:right w:val="single" w:sz="12" w:space="0" w:color="auto"/>
            </w:tcBorders>
            <w:shd w:val="clear" w:color="auto" w:fill="auto"/>
            <w:noWrap/>
            <w:vAlign w:val="center"/>
            <w:hideMark/>
          </w:tcPr>
          <w:p w:rsidR="001E09B4" w:rsidRPr="00993C5D" w:rsidRDefault="001E09B4" w:rsidP="001E09B4">
            <w:pPr>
              <w:jc w:val="right"/>
              <w:rPr>
                <w:rFonts w:ascii="Times New Roman" w:hAnsi="Times New Roman" w:cs="Times New Roman"/>
                <w:color w:val="000000"/>
              </w:rPr>
            </w:pPr>
            <w:r>
              <w:rPr>
                <w:rFonts w:ascii="Times New Roman" w:hAnsi="Times New Roman" w:cs="Times New Roman"/>
                <w:color w:val="000000"/>
              </w:rPr>
              <w:t>6</w:t>
            </w:r>
            <w:r w:rsidRPr="00993C5D">
              <w:rPr>
                <w:rFonts w:ascii="Times New Roman" w:hAnsi="Times New Roman" w:cs="Times New Roman"/>
                <w:color w:val="000000"/>
              </w:rPr>
              <w:t>%</w:t>
            </w:r>
          </w:p>
        </w:tc>
      </w:tr>
      <w:tr w:rsidR="001E09B4" w:rsidRPr="005B6CF4" w:rsidTr="001E09B4">
        <w:trPr>
          <w:trHeight w:val="270"/>
          <w:jc w:val="center"/>
        </w:trPr>
        <w:tc>
          <w:tcPr>
            <w:tcW w:w="4673" w:type="dxa"/>
            <w:tcBorders>
              <w:top w:val="single" w:sz="12" w:space="0" w:color="auto"/>
              <w:left w:val="single" w:sz="12" w:space="0" w:color="auto"/>
              <w:bottom w:val="single" w:sz="12" w:space="0" w:color="auto"/>
              <w:right w:val="single" w:sz="8" w:space="0" w:color="auto"/>
            </w:tcBorders>
          </w:tcPr>
          <w:p w:rsidR="001E09B4" w:rsidRPr="00993C5D" w:rsidRDefault="001E09B4" w:rsidP="001E09B4">
            <w:pPr>
              <w:spacing w:after="0" w:line="240" w:lineRule="auto"/>
              <w:jc w:val="right"/>
              <w:rPr>
                <w:rFonts w:ascii="Times New Roman" w:eastAsia="Times New Roman" w:hAnsi="Times New Roman" w:cs="Times New Roman"/>
                <w:color w:val="000000"/>
                <w:lang w:eastAsia="ru-RU"/>
              </w:rPr>
            </w:pPr>
          </w:p>
        </w:tc>
        <w:tc>
          <w:tcPr>
            <w:tcW w:w="873" w:type="dxa"/>
            <w:tcBorders>
              <w:top w:val="single" w:sz="12" w:space="0" w:color="auto"/>
              <w:left w:val="single" w:sz="8" w:space="0" w:color="auto"/>
              <w:bottom w:val="single" w:sz="12" w:space="0" w:color="auto"/>
              <w:right w:val="single" w:sz="8" w:space="0" w:color="auto"/>
            </w:tcBorders>
            <w:shd w:val="clear" w:color="auto" w:fill="auto"/>
            <w:noWrap/>
            <w:vAlign w:val="center"/>
            <w:hideMark/>
          </w:tcPr>
          <w:p w:rsidR="001E09B4" w:rsidRPr="00993C5D" w:rsidRDefault="001E09B4" w:rsidP="001E09B4">
            <w:pPr>
              <w:spacing w:after="0" w:line="240" w:lineRule="auto"/>
              <w:jc w:val="right"/>
              <w:rPr>
                <w:rFonts w:ascii="Times New Roman" w:eastAsia="Times New Roman" w:hAnsi="Times New Roman" w:cs="Times New Roman"/>
                <w:color w:val="000000"/>
                <w:lang w:eastAsia="ru-RU"/>
              </w:rPr>
            </w:pPr>
            <w:r w:rsidRPr="00993C5D">
              <w:rPr>
                <w:rFonts w:ascii="Times New Roman" w:eastAsia="Times New Roman" w:hAnsi="Times New Roman" w:cs="Times New Roman"/>
                <w:color w:val="000000"/>
                <w:lang w:eastAsia="ru-RU"/>
              </w:rPr>
              <w:t>154</w:t>
            </w:r>
          </w:p>
        </w:tc>
        <w:tc>
          <w:tcPr>
            <w:tcW w:w="1537" w:type="dxa"/>
            <w:tcBorders>
              <w:top w:val="single" w:sz="12" w:space="0" w:color="auto"/>
              <w:left w:val="single" w:sz="8" w:space="0" w:color="auto"/>
              <w:bottom w:val="single" w:sz="12" w:space="0" w:color="auto"/>
              <w:right w:val="single" w:sz="8" w:space="0" w:color="auto"/>
            </w:tcBorders>
            <w:shd w:val="clear" w:color="auto" w:fill="auto"/>
            <w:noWrap/>
            <w:vAlign w:val="center"/>
            <w:hideMark/>
          </w:tcPr>
          <w:p w:rsidR="001E09B4" w:rsidRPr="00993C5D" w:rsidRDefault="001E09B4" w:rsidP="001E09B4">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r w:rsidRPr="00993C5D">
              <w:rPr>
                <w:rFonts w:ascii="Times New Roman" w:eastAsia="Times New Roman" w:hAnsi="Times New Roman" w:cs="Times New Roman"/>
                <w:color w:val="000000"/>
                <w:lang w:eastAsia="ru-RU"/>
              </w:rPr>
              <w:t>%</w:t>
            </w:r>
          </w:p>
        </w:tc>
        <w:tc>
          <w:tcPr>
            <w:tcW w:w="1417" w:type="dxa"/>
            <w:tcBorders>
              <w:top w:val="single" w:sz="12" w:space="0" w:color="auto"/>
              <w:left w:val="single" w:sz="8" w:space="0" w:color="auto"/>
              <w:bottom w:val="single" w:sz="12" w:space="0" w:color="auto"/>
              <w:right w:val="single" w:sz="12" w:space="0" w:color="auto"/>
            </w:tcBorders>
            <w:shd w:val="clear" w:color="auto" w:fill="auto"/>
            <w:noWrap/>
            <w:vAlign w:val="center"/>
            <w:hideMark/>
          </w:tcPr>
          <w:p w:rsidR="001E09B4" w:rsidRPr="00993C5D" w:rsidRDefault="001E09B4" w:rsidP="001E09B4">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148</w:t>
            </w:r>
            <w:r w:rsidRPr="00993C5D">
              <w:rPr>
                <w:rFonts w:ascii="Times New Roman" w:eastAsia="Times New Roman" w:hAnsi="Times New Roman" w:cs="Times New Roman"/>
                <w:color w:val="000000"/>
                <w:lang w:eastAsia="ru-RU"/>
              </w:rPr>
              <w:t>%</w:t>
            </w:r>
          </w:p>
        </w:tc>
      </w:tr>
    </w:tbl>
    <w:p w:rsidR="00EB5721" w:rsidRPr="00507038" w:rsidRDefault="001E09B4" w:rsidP="00EB5721">
      <w:pPr>
        <w:spacing w:after="0" w:line="360" w:lineRule="auto"/>
        <w:jc w:val="center"/>
        <w:rPr>
          <w:color w:val="000000" w:themeColor="text1"/>
          <w:sz w:val="20"/>
          <w:lang w:val="en-US"/>
        </w:rPr>
      </w:pPr>
      <w:r>
        <w:rPr>
          <w:rFonts w:ascii="Times New Roman" w:hAnsi="Times New Roman" w:cs="Times New Roman"/>
          <w:color w:val="000000" w:themeColor="text1"/>
          <w:sz w:val="24"/>
        </w:rPr>
        <w:fldChar w:fldCharType="end"/>
      </w:r>
    </w:p>
    <w:p w:rsidR="003A0D3A" w:rsidRPr="00EB5721" w:rsidRDefault="003A0D3A" w:rsidP="003A0D3A">
      <w:pPr>
        <w:spacing w:after="0" w:line="360" w:lineRule="auto"/>
        <w:ind w:firstLine="709"/>
        <w:jc w:val="both"/>
        <w:rPr>
          <w:rFonts w:ascii="Times New Roman" w:hAnsi="Times New Roman" w:cs="Times New Roman"/>
          <w:color w:val="000000" w:themeColor="text1"/>
          <w:sz w:val="24"/>
        </w:rPr>
      </w:pPr>
      <w:r>
        <w:rPr>
          <w:rFonts w:ascii="Times New Roman" w:hAnsi="Times New Roman" w:cs="Times New Roman"/>
          <w:color w:val="000000" w:themeColor="text1"/>
          <w:sz w:val="24"/>
        </w:rPr>
        <w:t>Таким образом, можно заключить, что для студентов Университета «Дубна» наиболее значительна именно инновационная функция моды, но не функция психофизиологической разрядки, следовательно, гипотеза не подтвердилась.</w:t>
      </w:r>
    </w:p>
    <w:p w:rsidR="00EB5721" w:rsidRDefault="00EB5721" w:rsidP="00EB5721">
      <w:pPr>
        <w:spacing w:after="0" w:line="360" w:lineRule="auto"/>
        <w:rPr>
          <w:rFonts w:ascii="Times New Roman" w:hAnsi="Times New Roman" w:cs="Times New Roman"/>
          <w:b/>
          <w:color w:val="000000" w:themeColor="text1"/>
          <w:sz w:val="24"/>
        </w:rPr>
      </w:pPr>
    </w:p>
    <w:p w:rsidR="00EB5721" w:rsidRDefault="00EB5721" w:rsidP="00EB5721">
      <w:pPr>
        <w:spacing w:after="0" w:line="360" w:lineRule="auto"/>
        <w:rPr>
          <w:rFonts w:ascii="Times New Roman" w:hAnsi="Times New Roman" w:cs="Times New Roman"/>
          <w:b/>
          <w:color w:val="000000" w:themeColor="text1"/>
          <w:sz w:val="24"/>
        </w:rPr>
      </w:pPr>
    </w:p>
    <w:p w:rsidR="003A0D3A" w:rsidRDefault="003A0D3A">
      <w:pPr>
        <w:rPr>
          <w:rFonts w:ascii="Times New Roman" w:eastAsiaTheme="majorEastAsia" w:hAnsi="Times New Roman" w:cs="Times New Roman"/>
          <w:b/>
          <w:color w:val="000000" w:themeColor="text1"/>
          <w:sz w:val="28"/>
          <w:szCs w:val="32"/>
        </w:rPr>
      </w:pPr>
      <w:bookmarkStart w:id="24" w:name="_Toc104743751"/>
    </w:p>
    <w:p w:rsidR="00F9205F" w:rsidRDefault="00F9205F">
      <w:pPr>
        <w:rPr>
          <w:rFonts w:ascii="Times New Roman" w:eastAsiaTheme="majorEastAsia" w:hAnsi="Times New Roman" w:cs="Times New Roman"/>
          <w:b/>
          <w:color w:val="000000" w:themeColor="text1"/>
          <w:sz w:val="28"/>
          <w:szCs w:val="32"/>
        </w:rPr>
      </w:pPr>
    </w:p>
    <w:p w:rsidR="00F9205F" w:rsidRDefault="00F9205F">
      <w:pPr>
        <w:rPr>
          <w:rFonts w:ascii="Times New Roman" w:eastAsiaTheme="majorEastAsia" w:hAnsi="Times New Roman" w:cs="Times New Roman"/>
          <w:b/>
          <w:color w:val="000000" w:themeColor="text1"/>
          <w:sz w:val="28"/>
          <w:szCs w:val="32"/>
        </w:rPr>
      </w:pPr>
    </w:p>
    <w:p w:rsidR="00F9205F" w:rsidRDefault="00F9205F">
      <w:pPr>
        <w:rPr>
          <w:rFonts w:ascii="Times New Roman" w:eastAsiaTheme="majorEastAsia" w:hAnsi="Times New Roman" w:cs="Times New Roman"/>
          <w:b/>
          <w:color w:val="000000" w:themeColor="text1"/>
          <w:sz w:val="28"/>
          <w:szCs w:val="32"/>
        </w:rPr>
      </w:pPr>
    </w:p>
    <w:p w:rsidR="00F9205F" w:rsidRDefault="00F9205F">
      <w:pPr>
        <w:rPr>
          <w:rFonts w:ascii="Times New Roman" w:eastAsiaTheme="majorEastAsia" w:hAnsi="Times New Roman" w:cs="Times New Roman"/>
          <w:b/>
          <w:color w:val="000000" w:themeColor="text1"/>
          <w:sz w:val="28"/>
          <w:szCs w:val="32"/>
        </w:rPr>
      </w:pPr>
    </w:p>
    <w:p w:rsidR="00F9205F" w:rsidRDefault="00F9205F">
      <w:pPr>
        <w:rPr>
          <w:rFonts w:ascii="Times New Roman" w:eastAsiaTheme="majorEastAsia" w:hAnsi="Times New Roman" w:cs="Times New Roman"/>
          <w:b/>
          <w:color w:val="000000" w:themeColor="text1"/>
          <w:sz w:val="28"/>
          <w:szCs w:val="32"/>
        </w:rPr>
      </w:pPr>
    </w:p>
    <w:p w:rsidR="00F9205F" w:rsidRDefault="00F9205F">
      <w:pPr>
        <w:rPr>
          <w:rFonts w:ascii="Times New Roman" w:eastAsiaTheme="majorEastAsia" w:hAnsi="Times New Roman" w:cs="Times New Roman"/>
          <w:b/>
          <w:color w:val="000000" w:themeColor="text1"/>
          <w:sz w:val="28"/>
          <w:szCs w:val="32"/>
        </w:rPr>
      </w:pPr>
    </w:p>
    <w:p w:rsidR="00F9205F" w:rsidRDefault="00F9205F">
      <w:pPr>
        <w:rPr>
          <w:rFonts w:ascii="Times New Roman" w:eastAsiaTheme="majorEastAsia" w:hAnsi="Times New Roman" w:cs="Times New Roman"/>
          <w:b/>
          <w:color w:val="000000" w:themeColor="text1"/>
          <w:sz w:val="28"/>
          <w:szCs w:val="32"/>
        </w:rPr>
      </w:pPr>
    </w:p>
    <w:p w:rsidR="00F9205F" w:rsidRDefault="00F9205F">
      <w:pPr>
        <w:rPr>
          <w:rFonts w:ascii="Times New Roman" w:eastAsiaTheme="majorEastAsia" w:hAnsi="Times New Roman" w:cs="Times New Roman"/>
          <w:b/>
          <w:color w:val="000000" w:themeColor="text1"/>
          <w:sz w:val="28"/>
          <w:szCs w:val="32"/>
        </w:rPr>
      </w:pPr>
    </w:p>
    <w:p w:rsidR="00F9205F" w:rsidRDefault="00F9205F">
      <w:pPr>
        <w:rPr>
          <w:rFonts w:ascii="Times New Roman" w:eastAsiaTheme="majorEastAsia" w:hAnsi="Times New Roman" w:cs="Times New Roman"/>
          <w:b/>
          <w:color w:val="000000" w:themeColor="text1"/>
          <w:sz w:val="28"/>
          <w:szCs w:val="32"/>
        </w:rPr>
      </w:pPr>
    </w:p>
    <w:p w:rsidR="00F9205F" w:rsidRDefault="00F9205F">
      <w:pPr>
        <w:rPr>
          <w:rFonts w:ascii="Times New Roman" w:eastAsiaTheme="majorEastAsia" w:hAnsi="Times New Roman" w:cs="Times New Roman"/>
          <w:b/>
          <w:color w:val="000000" w:themeColor="text1"/>
          <w:sz w:val="28"/>
          <w:szCs w:val="32"/>
        </w:rPr>
      </w:pPr>
    </w:p>
    <w:p w:rsidR="00EB5721" w:rsidRPr="00EB5721" w:rsidRDefault="00EB5721" w:rsidP="00EB5721">
      <w:pPr>
        <w:keepNext/>
        <w:keepLines/>
        <w:spacing w:after="0" w:line="360" w:lineRule="auto"/>
        <w:jc w:val="center"/>
        <w:outlineLvl w:val="0"/>
        <w:rPr>
          <w:rFonts w:ascii="Times New Roman" w:eastAsiaTheme="majorEastAsia" w:hAnsi="Times New Roman" w:cs="Times New Roman"/>
          <w:b/>
          <w:color w:val="000000" w:themeColor="text1"/>
          <w:sz w:val="28"/>
          <w:szCs w:val="32"/>
        </w:rPr>
      </w:pPr>
      <w:bookmarkStart w:id="25" w:name="_Toc122432939"/>
      <w:r w:rsidRPr="00EB5721">
        <w:rPr>
          <w:rFonts w:ascii="Times New Roman" w:eastAsiaTheme="majorEastAsia" w:hAnsi="Times New Roman" w:cs="Times New Roman"/>
          <w:b/>
          <w:color w:val="000000" w:themeColor="text1"/>
          <w:sz w:val="28"/>
          <w:szCs w:val="32"/>
        </w:rPr>
        <w:lastRenderedPageBreak/>
        <w:t>Заключение</w:t>
      </w:r>
      <w:bookmarkEnd w:id="24"/>
      <w:bookmarkEnd w:id="25"/>
    </w:p>
    <w:p w:rsidR="00EB5721" w:rsidRPr="00EB5721" w:rsidRDefault="00EB5721" w:rsidP="00EB5721">
      <w:pPr>
        <w:spacing w:after="0" w:line="360" w:lineRule="auto"/>
        <w:ind w:firstLine="709"/>
        <w:jc w:val="both"/>
        <w:rPr>
          <w:rFonts w:ascii="Times New Roman" w:hAnsi="Times New Roman" w:cs="Times New Roman"/>
          <w:color w:val="000000" w:themeColor="text1"/>
          <w:sz w:val="24"/>
        </w:rPr>
      </w:pPr>
      <w:r w:rsidRPr="00EB5721">
        <w:rPr>
          <w:rFonts w:ascii="Times New Roman" w:hAnsi="Times New Roman" w:cs="Times New Roman"/>
          <w:color w:val="000000" w:themeColor="text1"/>
          <w:sz w:val="24"/>
        </w:rPr>
        <w:t>В данной курсовой работе мной было изучено пот</w:t>
      </w:r>
      <w:r w:rsidR="00932B73">
        <w:rPr>
          <w:rFonts w:ascii="Times New Roman" w:hAnsi="Times New Roman" w:cs="Times New Roman"/>
          <w:color w:val="000000" w:themeColor="text1"/>
          <w:sz w:val="24"/>
        </w:rPr>
        <w:t>ребительское поведение и мода</w:t>
      </w:r>
      <w:r w:rsidRPr="00EB5721">
        <w:rPr>
          <w:rFonts w:ascii="Times New Roman" w:hAnsi="Times New Roman" w:cs="Times New Roman"/>
          <w:color w:val="000000" w:themeColor="text1"/>
          <w:sz w:val="24"/>
        </w:rPr>
        <w:t xml:space="preserve"> как средство воздействия </w:t>
      </w:r>
      <w:r w:rsidR="00932B73">
        <w:rPr>
          <w:rFonts w:ascii="Times New Roman" w:hAnsi="Times New Roman" w:cs="Times New Roman"/>
          <w:color w:val="000000" w:themeColor="text1"/>
          <w:sz w:val="24"/>
        </w:rPr>
        <w:t>на него. Проблема влияния моды</w:t>
      </w:r>
      <w:r w:rsidRPr="00EB5721">
        <w:rPr>
          <w:rFonts w:ascii="Times New Roman" w:hAnsi="Times New Roman" w:cs="Times New Roman"/>
          <w:color w:val="000000" w:themeColor="text1"/>
          <w:sz w:val="24"/>
        </w:rPr>
        <w:t xml:space="preserve"> на потребительское поведение весьма актуальна на данный момент. Ее актуальность обусловлена тем, что для современного общества все больше становится характерной прямая зависимость человеческого счастья от приобретаемых товаров. Люди все чаще приобретают товары, чтобы продемонстрировать себя, свою индивидуальность путем потребления продукции популярных брендов. При этом качество товаров нередко отходит на второй план. Нарастает тенденция демонстративного потребления.</w:t>
      </w:r>
    </w:p>
    <w:p w:rsidR="00EB5721" w:rsidRPr="00EB5721" w:rsidRDefault="00EB5721" w:rsidP="00EB5721">
      <w:pPr>
        <w:spacing w:after="0" w:line="360" w:lineRule="auto"/>
        <w:ind w:firstLine="709"/>
        <w:jc w:val="both"/>
        <w:rPr>
          <w:rFonts w:ascii="Times New Roman" w:hAnsi="Times New Roman" w:cs="Times New Roman"/>
          <w:color w:val="000000" w:themeColor="text1"/>
          <w:sz w:val="24"/>
        </w:rPr>
      </w:pPr>
      <w:r w:rsidRPr="00EB5721">
        <w:rPr>
          <w:rFonts w:ascii="Times New Roman" w:hAnsi="Times New Roman" w:cs="Times New Roman"/>
          <w:color w:val="000000" w:themeColor="text1"/>
          <w:sz w:val="24"/>
        </w:rPr>
        <w:t>Целью моего исследования стало выявление</w:t>
      </w:r>
      <w:r w:rsidR="00932B73">
        <w:rPr>
          <w:rFonts w:ascii="Times New Roman" w:hAnsi="Times New Roman" w:cs="Times New Roman"/>
          <w:color w:val="000000" w:themeColor="text1"/>
          <w:sz w:val="24"/>
        </w:rPr>
        <w:t xml:space="preserve"> особенностей воздействия моды</w:t>
      </w:r>
      <w:r w:rsidRPr="00EB5721">
        <w:rPr>
          <w:rFonts w:ascii="Times New Roman" w:hAnsi="Times New Roman" w:cs="Times New Roman"/>
          <w:color w:val="000000" w:themeColor="text1"/>
          <w:sz w:val="24"/>
        </w:rPr>
        <w:t xml:space="preserve"> на потребительское поведение</w:t>
      </w:r>
      <w:r w:rsidR="00096DDC">
        <w:rPr>
          <w:rFonts w:ascii="Times New Roman" w:hAnsi="Times New Roman" w:cs="Times New Roman"/>
          <w:color w:val="000000" w:themeColor="text1"/>
          <w:sz w:val="24"/>
        </w:rPr>
        <w:t xml:space="preserve"> </w:t>
      </w:r>
      <w:r w:rsidR="00096DDC" w:rsidRPr="00C83266">
        <w:rPr>
          <w:rFonts w:ascii="Times New Roman" w:hAnsi="Times New Roman" w:cs="Times New Roman"/>
          <w:color w:val="000000" w:themeColor="text1"/>
          <w:sz w:val="24"/>
          <w:szCs w:val="24"/>
        </w:rPr>
        <w:t>студентов государственного университета «Дубна»</w:t>
      </w:r>
      <w:r w:rsidRPr="00EB5721">
        <w:rPr>
          <w:rFonts w:ascii="Times New Roman" w:hAnsi="Times New Roman" w:cs="Times New Roman"/>
          <w:color w:val="000000" w:themeColor="text1"/>
          <w:sz w:val="24"/>
        </w:rPr>
        <w:t>. Чтобы достичь поставленной цели</w:t>
      </w:r>
      <w:r w:rsidR="00096DDC">
        <w:rPr>
          <w:rFonts w:ascii="Times New Roman" w:hAnsi="Times New Roman" w:cs="Times New Roman"/>
          <w:color w:val="000000" w:themeColor="text1"/>
          <w:sz w:val="24"/>
        </w:rPr>
        <w:t>,</w:t>
      </w:r>
      <w:r w:rsidRPr="00EB5721">
        <w:rPr>
          <w:rFonts w:ascii="Times New Roman" w:hAnsi="Times New Roman" w:cs="Times New Roman"/>
          <w:color w:val="000000" w:themeColor="text1"/>
          <w:sz w:val="24"/>
        </w:rPr>
        <w:t xml:space="preserve"> я исследовала </w:t>
      </w:r>
      <w:r w:rsidR="00DD5A76">
        <w:rPr>
          <w:rFonts w:ascii="Times New Roman" w:hAnsi="Times New Roman" w:cs="Times New Roman"/>
          <w:color w:val="000000" w:themeColor="text1"/>
          <w:sz w:val="24"/>
        </w:rPr>
        <w:t>х</w:t>
      </w:r>
      <w:r w:rsidR="00096DDC" w:rsidRPr="00096DDC">
        <w:rPr>
          <w:rFonts w:ascii="Times New Roman" w:hAnsi="Times New Roman" w:cs="Times New Roman"/>
          <w:color w:val="000000" w:themeColor="text1"/>
          <w:sz w:val="24"/>
        </w:rPr>
        <w:t>арактеристики потребительского поведения молодежи</w:t>
      </w:r>
      <w:r w:rsidR="00932B73">
        <w:rPr>
          <w:rFonts w:ascii="Times New Roman" w:hAnsi="Times New Roman" w:cs="Times New Roman"/>
          <w:color w:val="000000" w:themeColor="text1"/>
          <w:sz w:val="24"/>
        </w:rPr>
        <w:t xml:space="preserve"> и </w:t>
      </w:r>
      <w:r w:rsidR="00096DDC">
        <w:rPr>
          <w:rFonts w:ascii="Times New Roman" w:hAnsi="Times New Roman" w:cs="Times New Roman"/>
          <w:color w:val="000000" w:themeColor="text1"/>
          <w:sz w:val="24"/>
        </w:rPr>
        <w:t xml:space="preserve">сущность </w:t>
      </w:r>
      <w:r w:rsidR="00932B73">
        <w:rPr>
          <w:rFonts w:ascii="Times New Roman" w:hAnsi="Times New Roman" w:cs="Times New Roman"/>
          <w:color w:val="000000" w:themeColor="text1"/>
          <w:sz w:val="24"/>
        </w:rPr>
        <w:t>моды</w:t>
      </w:r>
      <w:r w:rsidRPr="00EB5721">
        <w:rPr>
          <w:rFonts w:ascii="Times New Roman" w:hAnsi="Times New Roman" w:cs="Times New Roman"/>
          <w:color w:val="000000" w:themeColor="text1"/>
          <w:sz w:val="24"/>
        </w:rPr>
        <w:t xml:space="preserve"> </w:t>
      </w:r>
      <w:r w:rsidR="00932B73">
        <w:rPr>
          <w:rFonts w:ascii="Times New Roman" w:hAnsi="Times New Roman" w:cs="Times New Roman"/>
          <w:color w:val="000000" w:themeColor="text1"/>
          <w:sz w:val="24"/>
        </w:rPr>
        <w:t>как социокультурного явления</w:t>
      </w:r>
      <w:r w:rsidRPr="00EB5721">
        <w:rPr>
          <w:rFonts w:ascii="Times New Roman" w:hAnsi="Times New Roman" w:cs="Times New Roman"/>
          <w:color w:val="000000" w:themeColor="text1"/>
          <w:sz w:val="24"/>
        </w:rPr>
        <w:t xml:space="preserve">, а также выявила специфику воздействия </w:t>
      </w:r>
      <w:r w:rsidR="00932B73">
        <w:rPr>
          <w:rFonts w:ascii="Times New Roman" w:hAnsi="Times New Roman" w:cs="Times New Roman"/>
          <w:color w:val="000000" w:themeColor="text1"/>
          <w:sz w:val="24"/>
        </w:rPr>
        <w:t>моды</w:t>
      </w:r>
      <w:r w:rsidR="00096DDC">
        <w:rPr>
          <w:rFonts w:ascii="Times New Roman" w:hAnsi="Times New Roman" w:cs="Times New Roman"/>
          <w:color w:val="000000" w:themeColor="text1"/>
          <w:sz w:val="24"/>
        </w:rPr>
        <w:t xml:space="preserve"> на потребительское поведение молодежи и</w:t>
      </w:r>
      <w:r w:rsidRPr="00EB5721">
        <w:rPr>
          <w:rFonts w:ascii="Times New Roman" w:hAnsi="Times New Roman" w:cs="Times New Roman"/>
          <w:color w:val="000000" w:themeColor="text1"/>
          <w:sz w:val="24"/>
        </w:rPr>
        <w:t xml:space="preserve"> провела эмпирическое исследование. В ходе исследования мной были опрошены </w:t>
      </w:r>
      <w:r w:rsidR="00DD5A76">
        <w:rPr>
          <w:rFonts w:ascii="Times New Roman" w:hAnsi="Times New Roman" w:cs="Times New Roman"/>
          <w:color w:val="000000" w:themeColor="text1"/>
          <w:sz w:val="24"/>
        </w:rPr>
        <w:t>студенты г</w:t>
      </w:r>
      <w:r w:rsidR="00932B73">
        <w:rPr>
          <w:rFonts w:ascii="Times New Roman" w:hAnsi="Times New Roman" w:cs="Times New Roman"/>
          <w:color w:val="000000" w:themeColor="text1"/>
          <w:sz w:val="24"/>
        </w:rPr>
        <w:t>осударственного университета</w:t>
      </w:r>
      <w:r w:rsidRPr="00EB5721">
        <w:rPr>
          <w:rFonts w:ascii="Times New Roman" w:hAnsi="Times New Roman" w:cs="Times New Roman"/>
          <w:color w:val="000000" w:themeColor="text1"/>
          <w:sz w:val="24"/>
        </w:rPr>
        <w:t xml:space="preserve"> </w:t>
      </w:r>
      <w:r w:rsidR="00932B73">
        <w:rPr>
          <w:rFonts w:ascii="Times New Roman" w:hAnsi="Times New Roman" w:cs="Times New Roman"/>
          <w:color w:val="000000" w:themeColor="text1"/>
          <w:sz w:val="24"/>
        </w:rPr>
        <w:t>«</w:t>
      </w:r>
      <w:r w:rsidRPr="00EB5721">
        <w:rPr>
          <w:rFonts w:ascii="Times New Roman" w:hAnsi="Times New Roman" w:cs="Times New Roman"/>
          <w:color w:val="000000" w:themeColor="text1"/>
          <w:sz w:val="24"/>
        </w:rPr>
        <w:t>Дубна</w:t>
      </w:r>
      <w:r w:rsidR="00932B73">
        <w:rPr>
          <w:rFonts w:ascii="Times New Roman" w:hAnsi="Times New Roman" w:cs="Times New Roman"/>
          <w:color w:val="000000" w:themeColor="text1"/>
          <w:sz w:val="24"/>
        </w:rPr>
        <w:t>»</w:t>
      </w:r>
      <w:r w:rsidRPr="00EB5721">
        <w:rPr>
          <w:rFonts w:ascii="Times New Roman" w:hAnsi="Times New Roman" w:cs="Times New Roman"/>
          <w:color w:val="000000" w:themeColor="text1"/>
          <w:sz w:val="24"/>
        </w:rPr>
        <w:t xml:space="preserve">, чтобы понять, насколько </w:t>
      </w:r>
      <w:r w:rsidR="00DD5A76">
        <w:rPr>
          <w:rFonts w:ascii="Times New Roman" w:hAnsi="Times New Roman" w:cs="Times New Roman"/>
          <w:color w:val="000000" w:themeColor="text1"/>
          <w:sz w:val="24"/>
        </w:rPr>
        <w:t>студенты</w:t>
      </w:r>
      <w:r w:rsidRPr="00EB5721">
        <w:rPr>
          <w:rFonts w:ascii="Times New Roman" w:hAnsi="Times New Roman" w:cs="Times New Roman"/>
          <w:color w:val="000000" w:themeColor="text1"/>
          <w:sz w:val="24"/>
        </w:rPr>
        <w:t xml:space="preserve"> подвержены влиянию </w:t>
      </w:r>
      <w:r w:rsidR="00932B73">
        <w:rPr>
          <w:rFonts w:ascii="Times New Roman" w:hAnsi="Times New Roman" w:cs="Times New Roman"/>
          <w:color w:val="000000" w:themeColor="text1"/>
          <w:sz w:val="24"/>
        </w:rPr>
        <w:t>моды</w:t>
      </w:r>
      <w:r w:rsidR="00DD5A76">
        <w:rPr>
          <w:rFonts w:ascii="Times New Roman" w:hAnsi="Times New Roman" w:cs="Times New Roman"/>
          <w:color w:val="000000" w:themeColor="text1"/>
          <w:sz w:val="24"/>
        </w:rPr>
        <w:t>, какая модель потребительского поведения им присуща, и какие функции моды оказывают на них наиболее сильное влияние</w:t>
      </w:r>
      <w:r w:rsidRPr="00EB5721">
        <w:rPr>
          <w:rFonts w:ascii="Times New Roman" w:hAnsi="Times New Roman" w:cs="Times New Roman"/>
          <w:color w:val="000000" w:themeColor="text1"/>
          <w:sz w:val="24"/>
        </w:rPr>
        <w:t xml:space="preserve">. </w:t>
      </w:r>
    </w:p>
    <w:p w:rsidR="00932B73" w:rsidRPr="00932B73" w:rsidRDefault="00EB5721" w:rsidP="00932B73">
      <w:pPr>
        <w:spacing w:after="0" w:line="360" w:lineRule="auto"/>
        <w:ind w:firstLine="709"/>
        <w:jc w:val="both"/>
        <w:rPr>
          <w:rFonts w:ascii="Times New Roman" w:hAnsi="Times New Roman" w:cs="Times New Roman"/>
          <w:color w:val="000000" w:themeColor="text1"/>
          <w:sz w:val="24"/>
        </w:rPr>
      </w:pPr>
      <w:r w:rsidRPr="00EB5721">
        <w:rPr>
          <w:rFonts w:ascii="Times New Roman" w:hAnsi="Times New Roman" w:cs="Times New Roman"/>
          <w:color w:val="000000" w:themeColor="text1"/>
          <w:sz w:val="24"/>
        </w:rPr>
        <w:t>В работе был</w:t>
      </w:r>
      <w:r w:rsidR="00932B73">
        <w:rPr>
          <w:rFonts w:ascii="Times New Roman" w:hAnsi="Times New Roman" w:cs="Times New Roman"/>
          <w:color w:val="000000" w:themeColor="text1"/>
          <w:sz w:val="24"/>
        </w:rPr>
        <w:t>и выдвинуты следующие гипотезы:</w:t>
      </w:r>
    </w:p>
    <w:p w:rsidR="00932B73" w:rsidRPr="00ED3FF5" w:rsidRDefault="00932B73" w:rsidP="00932B73">
      <w:pPr>
        <w:pStyle w:val="a3"/>
        <w:numPr>
          <w:ilvl w:val="0"/>
          <w:numId w:val="48"/>
        </w:numPr>
        <w:spacing w:after="0" w:line="360" w:lineRule="auto"/>
        <w:jc w:val="both"/>
        <w:rPr>
          <w:rFonts w:ascii="Times New Roman" w:hAnsi="Times New Roman" w:cs="Times New Roman"/>
          <w:color w:val="000000" w:themeColor="text1"/>
          <w:sz w:val="24"/>
          <w:szCs w:val="24"/>
        </w:rPr>
      </w:pPr>
      <w:r w:rsidRPr="00ED3FF5">
        <w:rPr>
          <w:rFonts w:ascii="Times New Roman" w:hAnsi="Times New Roman" w:cs="Times New Roman"/>
          <w:color w:val="000000" w:themeColor="text1"/>
          <w:sz w:val="24"/>
          <w:szCs w:val="24"/>
        </w:rPr>
        <w:t xml:space="preserve">Среди </w:t>
      </w:r>
      <w:r w:rsidRPr="00C83266">
        <w:rPr>
          <w:rFonts w:ascii="Times New Roman" w:hAnsi="Times New Roman" w:cs="Times New Roman"/>
          <w:color w:val="000000" w:themeColor="text1"/>
          <w:sz w:val="24"/>
          <w:szCs w:val="24"/>
        </w:rPr>
        <w:t>студентов государственного университета «Дубна»</w:t>
      </w:r>
      <w:r w:rsidRPr="00ED3FF5">
        <w:rPr>
          <w:rFonts w:ascii="Times New Roman" w:hAnsi="Times New Roman" w:cs="Times New Roman"/>
          <w:color w:val="000000" w:themeColor="text1"/>
          <w:sz w:val="24"/>
          <w:szCs w:val="24"/>
        </w:rPr>
        <w:t xml:space="preserve"> доминирует демонстративная модель потребления.</w:t>
      </w:r>
    </w:p>
    <w:p w:rsidR="00932B73" w:rsidRPr="00ED3FF5" w:rsidRDefault="00932B73" w:rsidP="00932B73">
      <w:pPr>
        <w:pStyle w:val="a3"/>
        <w:numPr>
          <w:ilvl w:val="0"/>
          <w:numId w:val="48"/>
        </w:numPr>
        <w:spacing w:after="0" w:line="360" w:lineRule="auto"/>
        <w:ind w:left="714" w:hanging="357"/>
        <w:jc w:val="both"/>
        <w:rPr>
          <w:rFonts w:ascii="Times New Roman" w:hAnsi="Times New Roman" w:cs="Times New Roman"/>
          <w:color w:val="000000" w:themeColor="text1"/>
          <w:sz w:val="24"/>
          <w:szCs w:val="24"/>
        </w:rPr>
      </w:pPr>
      <w:r w:rsidRPr="00ED3FF5">
        <w:rPr>
          <w:rFonts w:ascii="Times New Roman" w:hAnsi="Times New Roman" w:cs="Times New Roman"/>
          <w:color w:val="000000" w:themeColor="text1"/>
          <w:sz w:val="24"/>
          <w:szCs w:val="24"/>
        </w:rPr>
        <w:t xml:space="preserve">В формировании потребительского поведения </w:t>
      </w:r>
      <w:r w:rsidRPr="00C83266">
        <w:rPr>
          <w:rFonts w:ascii="Times New Roman" w:hAnsi="Times New Roman" w:cs="Times New Roman"/>
          <w:color w:val="000000" w:themeColor="text1"/>
          <w:sz w:val="24"/>
          <w:szCs w:val="24"/>
        </w:rPr>
        <w:t>студентов государственного университета «Дубна»</w:t>
      </w:r>
      <w:r w:rsidRPr="00ED3FF5">
        <w:rPr>
          <w:rFonts w:ascii="Times New Roman" w:hAnsi="Times New Roman" w:cs="Times New Roman"/>
          <w:color w:val="000000" w:themeColor="text1"/>
          <w:sz w:val="24"/>
          <w:szCs w:val="24"/>
        </w:rPr>
        <w:t xml:space="preserve"> определяющую роль играет социальный фактор потребительского поведения.</w:t>
      </w:r>
    </w:p>
    <w:p w:rsidR="00932B73" w:rsidRPr="00ED3FF5" w:rsidRDefault="00932B73" w:rsidP="00932B73">
      <w:pPr>
        <w:pStyle w:val="a3"/>
        <w:numPr>
          <w:ilvl w:val="0"/>
          <w:numId w:val="48"/>
        </w:numPr>
        <w:tabs>
          <w:tab w:val="left" w:pos="993"/>
        </w:tabs>
        <w:spacing w:after="0" w:line="360" w:lineRule="auto"/>
        <w:ind w:left="714" w:hanging="357"/>
        <w:jc w:val="both"/>
        <w:rPr>
          <w:rFonts w:ascii="Times New Roman" w:hAnsi="Times New Roman" w:cs="Times New Roman"/>
          <w:b/>
          <w:color w:val="000000" w:themeColor="text1"/>
          <w:sz w:val="24"/>
          <w:szCs w:val="24"/>
        </w:rPr>
      </w:pPr>
      <w:r w:rsidRPr="00ED3FF5">
        <w:rPr>
          <w:rFonts w:ascii="Times New Roman" w:hAnsi="Times New Roman" w:cs="Times New Roman"/>
          <w:color w:val="000000" w:themeColor="text1"/>
          <w:sz w:val="24"/>
          <w:szCs w:val="24"/>
        </w:rPr>
        <w:t xml:space="preserve">Среди функций моды для </w:t>
      </w:r>
      <w:r w:rsidRPr="00C83266">
        <w:rPr>
          <w:rFonts w:ascii="Times New Roman" w:hAnsi="Times New Roman" w:cs="Times New Roman"/>
          <w:color w:val="000000" w:themeColor="text1"/>
          <w:sz w:val="24"/>
          <w:szCs w:val="24"/>
        </w:rPr>
        <w:t>студентов государственного университета «Дубна»</w:t>
      </w:r>
      <w:r w:rsidRPr="00ED3FF5">
        <w:rPr>
          <w:rFonts w:ascii="Times New Roman" w:hAnsi="Times New Roman" w:cs="Times New Roman"/>
          <w:color w:val="000000" w:themeColor="text1"/>
          <w:sz w:val="24"/>
          <w:szCs w:val="24"/>
        </w:rPr>
        <w:t xml:space="preserve"> наиболее актуальной является функция психофизиологической разрядки.</w:t>
      </w:r>
    </w:p>
    <w:p w:rsidR="00EB5721" w:rsidRPr="00EB5721" w:rsidRDefault="00EB5721" w:rsidP="00EB5721">
      <w:pPr>
        <w:spacing w:after="0" w:line="360" w:lineRule="auto"/>
        <w:ind w:firstLine="709"/>
        <w:jc w:val="both"/>
        <w:rPr>
          <w:rFonts w:ascii="Times New Roman" w:hAnsi="Times New Roman" w:cs="Times New Roman"/>
          <w:color w:val="000000" w:themeColor="text1"/>
          <w:sz w:val="24"/>
        </w:rPr>
      </w:pPr>
      <w:r w:rsidRPr="00EB5721">
        <w:rPr>
          <w:rFonts w:ascii="Times New Roman" w:hAnsi="Times New Roman" w:cs="Times New Roman"/>
          <w:color w:val="000000" w:themeColor="text1"/>
          <w:sz w:val="24"/>
        </w:rPr>
        <w:t>В результате анализа да</w:t>
      </w:r>
      <w:r w:rsidR="00DD5A76">
        <w:rPr>
          <w:rFonts w:ascii="Times New Roman" w:hAnsi="Times New Roman" w:cs="Times New Roman"/>
          <w:color w:val="000000" w:themeColor="text1"/>
          <w:sz w:val="24"/>
        </w:rPr>
        <w:t xml:space="preserve">нных была подтверждена </w:t>
      </w:r>
      <w:r w:rsidRPr="00EB5721">
        <w:rPr>
          <w:rFonts w:ascii="Times New Roman" w:hAnsi="Times New Roman" w:cs="Times New Roman"/>
          <w:color w:val="000000" w:themeColor="text1"/>
          <w:sz w:val="24"/>
        </w:rPr>
        <w:t>гипотеза</w:t>
      </w:r>
      <w:r w:rsidR="00DD5A76">
        <w:rPr>
          <w:rFonts w:ascii="Times New Roman" w:hAnsi="Times New Roman" w:cs="Times New Roman"/>
          <w:color w:val="000000" w:themeColor="text1"/>
          <w:sz w:val="24"/>
        </w:rPr>
        <w:t xml:space="preserve"> №2</w:t>
      </w:r>
      <w:r w:rsidRPr="00EB5721">
        <w:rPr>
          <w:rFonts w:ascii="Times New Roman" w:hAnsi="Times New Roman" w:cs="Times New Roman"/>
          <w:color w:val="000000" w:themeColor="text1"/>
          <w:sz w:val="24"/>
        </w:rPr>
        <w:t>, при этом б</w:t>
      </w:r>
      <w:r w:rsidR="00DD5A76">
        <w:rPr>
          <w:rFonts w:ascii="Times New Roman" w:hAnsi="Times New Roman" w:cs="Times New Roman"/>
          <w:color w:val="000000" w:themeColor="text1"/>
          <w:sz w:val="24"/>
        </w:rPr>
        <w:t xml:space="preserve">ыли опровергнуты гипотезы №1 и </w:t>
      </w:r>
      <w:r w:rsidRPr="00EB5721">
        <w:rPr>
          <w:rFonts w:ascii="Times New Roman" w:hAnsi="Times New Roman" w:cs="Times New Roman"/>
          <w:color w:val="000000" w:themeColor="text1"/>
          <w:sz w:val="24"/>
        </w:rPr>
        <w:t xml:space="preserve">№3. </w:t>
      </w:r>
    </w:p>
    <w:p w:rsidR="00EB5721" w:rsidRPr="00EB5721" w:rsidRDefault="00EB5721" w:rsidP="00EB5721">
      <w:pPr>
        <w:spacing w:after="0" w:line="360" w:lineRule="auto"/>
        <w:ind w:firstLine="709"/>
        <w:jc w:val="both"/>
        <w:rPr>
          <w:rFonts w:ascii="Times New Roman" w:hAnsi="Times New Roman" w:cs="Times New Roman"/>
          <w:color w:val="000000" w:themeColor="text1"/>
          <w:sz w:val="24"/>
        </w:rPr>
      </w:pPr>
      <w:r w:rsidRPr="00EB5721">
        <w:rPr>
          <w:rFonts w:ascii="Times New Roman" w:hAnsi="Times New Roman" w:cs="Times New Roman"/>
          <w:color w:val="000000" w:themeColor="text1"/>
          <w:sz w:val="24"/>
        </w:rPr>
        <w:t>Исходя из результатов исследования можно сделать следующие выводы:</w:t>
      </w:r>
    </w:p>
    <w:p w:rsidR="00DD5A76" w:rsidRDefault="00CA2970" w:rsidP="00DD5A76">
      <w:pPr>
        <w:numPr>
          <w:ilvl w:val="0"/>
          <w:numId w:val="47"/>
        </w:numPr>
        <w:tabs>
          <w:tab w:val="left" w:pos="993"/>
        </w:tabs>
        <w:spacing w:after="0" w:line="360" w:lineRule="auto"/>
        <w:ind w:left="0" w:firstLine="709"/>
        <w:contextualSpacing/>
        <w:jc w:val="both"/>
        <w:rPr>
          <w:rFonts w:ascii="Times New Roman" w:hAnsi="Times New Roman" w:cs="Times New Roman"/>
          <w:color w:val="000000" w:themeColor="text1"/>
          <w:sz w:val="24"/>
        </w:rPr>
      </w:pPr>
      <w:r>
        <w:rPr>
          <w:rFonts w:ascii="Times New Roman" w:hAnsi="Times New Roman" w:cs="Times New Roman"/>
          <w:color w:val="000000" w:themeColor="text1"/>
          <w:sz w:val="24"/>
        </w:rPr>
        <w:t>М</w:t>
      </w:r>
      <w:r w:rsidRPr="00CA2970">
        <w:rPr>
          <w:rFonts w:ascii="Times New Roman" w:hAnsi="Times New Roman" w:cs="Times New Roman"/>
          <w:color w:val="000000" w:themeColor="text1"/>
          <w:sz w:val="24"/>
        </w:rPr>
        <w:t>ода для студентов</w:t>
      </w:r>
      <w:r>
        <w:rPr>
          <w:rFonts w:ascii="Times New Roman" w:hAnsi="Times New Roman" w:cs="Times New Roman"/>
          <w:color w:val="000000" w:themeColor="text1"/>
          <w:sz w:val="24"/>
        </w:rPr>
        <w:t xml:space="preserve"> </w:t>
      </w:r>
      <w:r w:rsidRPr="00C83266">
        <w:rPr>
          <w:rFonts w:ascii="Times New Roman" w:hAnsi="Times New Roman" w:cs="Times New Roman"/>
          <w:color w:val="000000" w:themeColor="text1"/>
          <w:sz w:val="24"/>
          <w:szCs w:val="24"/>
        </w:rPr>
        <w:t>государственного университета «Дубна»</w:t>
      </w:r>
      <w:r w:rsidRPr="00CA2970">
        <w:rPr>
          <w:rFonts w:ascii="Times New Roman" w:hAnsi="Times New Roman" w:cs="Times New Roman"/>
          <w:color w:val="000000" w:themeColor="text1"/>
          <w:sz w:val="24"/>
        </w:rPr>
        <w:t xml:space="preserve"> не ограничивается на манере одеваться и вкусах в одежде, она</w:t>
      </w:r>
      <w:r>
        <w:rPr>
          <w:rFonts w:ascii="Times New Roman" w:hAnsi="Times New Roman" w:cs="Times New Roman"/>
          <w:color w:val="000000" w:themeColor="text1"/>
          <w:sz w:val="24"/>
        </w:rPr>
        <w:t xml:space="preserve"> становится проявлением культуры, искусства</w:t>
      </w:r>
      <w:r w:rsidRPr="00CA2970">
        <w:rPr>
          <w:rFonts w:ascii="Times New Roman" w:hAnsi="Times New Roman" w:cs="Times New Roman"/>
          <w:color w:val="000000" w:themeColor="text1"/>
          <w:sz w:val="24"/>
        </w:rPr>
        <w:t>,</w:t>
      </w:r>
      <w:r>
        <w:rPr>
          <w:rFonts w:ascii="Times New Roman" w:hAnsi="Times New Roman" w:cs="Times New Roman"/>
          <w:color w:val="000000" w:themeColor="text1"/>
          <w:sz w:val="24"/>
        </w:rPr>
        <w:t xml:space="preserve"> средством самовыражения</w:t>
      </w:r>
      <w:r w:rsidRPr="00CA2970">
        <w:rPr>
          <w:rFonts w:ascii="Times New Roman" w:hAnsi="Times New Roman" w:cs="Times New Roman"/>
          <w:color w:val="000000" w:themeColor="text1"/>
          <w:sz w:val="24"/>
        </w:rPr>
        <w:t xml:space="preserve"> и </w:t>
      </w:r>
      <w:proofErr w:type="spellStart"/>
      <w:r w:rsidRPr="00CA2970">
        <w:rPr>
          <w:rFonts w:ascii="Times New Roman" w:hAnsi="Times New Roman" w:cs="Times New Roman"/>
          <w:color w:val="000000" w:themeColor="text1"/>
          <w:sz w:val="24"/>
        </w:rPr>
        <w:t>т.д</w:t>
      </w:r>
      <w:proofErr w:type="spellEnd"/>
    </w:p>
    <w:p w:rsidR="00DD5A76" w:rsidRDefault="00CA2970" w:rsidP="00DD5A76">
      <w:pPr>
        <w:numPr>
          <w:ilvl w:val="0"/>
          <w:numId w:val="47"/>
        </w:numPr>
        <w:tabs>
          <w:tab w:val="left" w:pos="993"/>
        </w:tabs>
        <w:spacing w:after="0" w:line="360" w:lineRule="auto"/>
        <w:ind w:left="0" w:firstLine="709"/>
        <w:contextualSpacing/>
        <w:jc w:val="both"/>
        <w:rPr>
          <w:rFonts w:ascii="Times New Roman" w:hAnsi="Times New Roman" w:cs="Times New Roman"/>
          <w:color w:val="000000" w:themeColor="text1"/>
          <w:sz w:val="24"/>
        </w:rPr>
      </w:pPr>
      <w:r>
        <w:rPr>
          <w:rFonts w:ascii="Times New Roman" w:hAnsi="Times New Roman" w:cs="Times New Roman"/>
          <w:color w:val="000000" w:themeColor="text1"/>
          <w:sz w:val="24"/>
        </w:rPr>
        <w:t>Среди студентов университета не превалирует демонстративная модель потребительского поведения, так как помимо возможности демонстрации своей уникальности</w:t>
      </w:r>
      <w:r w:rsidR="00C535F2">
        <w:rPr>
          <w:rFonts w:ascii="Times New Roman" w:hAnsi="Times New Roman" w:cs="Times New Roman"/>
          <w:color w:val="000000" w:themeColor="text1"/>
          <w:sz w:val="24"/>
        </w:rPr>
        <w:t>,</w:t>
      </w:r>
      <w:r>
        <w:rPr>
          <w:rFonts w:ascii="Times New Roman" w:hAnsi="Times New Roman" w:cs="Times New Roman"/>
          <w:color w:val="000000" w:themeColor="text1"/>
          <w:sz w:val="24"/>
        </w:rPr>
        <w:t xml:space="preserve"> при </w:t>
      </w:r>
      <w:r>
        <w:rPr>
          <w:rFonts w:ascii="Times New Roman" w:hAnsi="Times New Roman" w:cs="Times New Roman"/>
          <w:color w:val="000000" w:themeColor="text1"/>
          <w:sz w:val="24"/>
        </w:rPr>
        <w:lastRenderedPageBreak/>
        <w:t>приобретении товаров их интересуют</w:t>
      </w:r>
      <w:r w:rsidR="00C535F2">
        <w:rPr>
          <w:rFonts w:ascii="Times New Roman" w:hAnsi="Times New Roman" w:cs="Times New Roman"/>
          <w:color w:val="000000" w:themeColor="text1"/>
          <w:sz w:val="24"/>
        </w:rPr>
        <w:t xml:space="preserve"> многие другие показатели, например, качество товара и его стоимость.</w:t>
      </w:r>
      <w:r>
        <w:rPr>
          <w:rFonts w:ascii="Times New Roman" w:hAnsi="Times New Roman" w:cs="Times New Roman"/>
          <w:color w:val="000000" w:themeColor="text1"/>
          <w:sz w:val="24"/>
        </w:rPr>
        <w:t xml:space="preserve"> </w:t>
      </w:r>
      <w:r w:rsidR="00B77F56">
        <w:rPr>
          <w:rFonts w:ascii="Times New Roman" w:hAnsi="Times New Roman" w:cs="Times New Roman"/>
          <w:color w:val="000000" w:themeColor="text1"/>
          <w:sz w:val="24"/>
        </w:rPr>
        <w:t xml:space="preserve">В этом случае им наиболее </w:t>
      </w:r>
      <w:r w:rsidR="00C535F2">
        <w:rPr>
          <w:rFonts w:ascii="Times New Roman" w:hAnsi="Times New Roman" w:cs="Times New Roman"/>
          <w:color w:val="000000" w:themeColor="text1"/>
          <w:sz w:val="24"/>
        </w:rPr>
        <w:t>свойственно сложное и неуверенное поведение.</w:t>
      </w:r>
    </w:p>
    <w:p w:rsidR="00DD5A76" w:rsidRDefault="00B77F56" w:rsidP="00DD5A76">
      <w:pPr>
        <w:numPr>
          <w:ilvl w:val="0"/>
          <w:numId w:val="47"/>
        </w:numPr>
        <w:tabs>
          <w:tab w:val="left" w:pos="993"/>
        </w:tabs>
        <w:spacing w:after="0" w:line="360" w:lineRule="auto"/>
        <w:ind w:left="0" w:firstLine="709"/>
        <w:contextualSpacing/>
        <w:jc w:val="both"/>
        <w:rPr>
          <w:rFonts w:ascii="Times New Roman" w:hAnsi="Times New Roman" w:cs="Times New Roman"/>
          <w:color w:val="000000" w:themeColor="text1"/>
          <w:sz w:val="24"/>
        </w:rPr>
      </w:pPr>
      <w:r>
        <w:rPr>
          <w:rFonts w:ascii="Times New Roman" w:hAnsi="Times New Roman" w:cs="Times New Roman"/>
          <w:color w:val="000000" w:themeColor="text1"/>
          <w:sz w:val="24"/>
        </w:rPr>
        <w:t>В</w:t>
      </w:r>
      <w:r w:rsidRPr="00EB5721">
        <w:rPr>
          <w:rFonts w:ascii="Times New Roman" w:hAnsi="Times New Roman" w:cs="Times New Roman"/>
          <w:color w:val="000000" w:themeColor="text1"/>
          <w:sz w:val="24"/>
        </w:rPr>
        <w:t xml:space="preserve"> формировании потребительского поведения студентов государственного ун</w:t>
      </w:r>
      <w:r>
        <w:rPr>
          <w:rFonts w:ascii="Times New Roman" w:hAnsi="Times New Roman" w:cs="Times New Roman"/>
          <w:color w:val="000000" w:themeColor="text1"/>
          <w:sz w:val="24"/>
        </w:rPr>
        <w:t>и</w:t>
      </w:r>
      <w:r w:rsidRPr="00EB5721">
        <w:rPr>
          <w:rFonts w:ascii="Times New Roman" w:hAnsi="Times New Roman" w:cs="Times New Roman"/>
          <w:color w:val="000000" w:themeColor="text1"/>
          <w:sz w:val="24"/>
        </w:rPr>
        <w:t>верситета «Дубна» определяющую роль играе</w:t>
      </w:r>
      <w:r>
        <w:rPr>
          <w:rFonts w:ascii="Times New Roman" w:hAnsi="Times New Roman" w:cs="Times New Roman"/>
          <w:color w:val="000000" w:themeColor="text1"/>
          <w:sz w:val="24"/>
        </w:rPr>
        <w:t>т социальный фактор потребительского поведения.</w:t>
      </w:r>
    </w:p>
    <w:p w:rsidR="00DD5A76" w:rsidRPr="00B77F56" w:rsidRDefault="00B77F56" w:rsidP="001C274A">
      <w:pPr>
        <w:numPr>
          <w:ilvl w:val="0"/>
          <w:numId w:val="47"/>
        </w:numPr>
        <w:tabs>
          <w:tab w:val="left" w:pos="993"/>
        </w:tabs>
        <w:spacing w:after="0" w:line="360" w:lineRule="auto"/>
        <w:ind w:left="0" w:firstLine="709"/>
        <w:contextualSpacing/>
        <w:jc w:val="both"/>
        <w:rPr>
          <w:rFonts w:ascii="Times New Roman" w:hAnsi="Times New Roman" w:cs="Times New Roman"/>
          <w:color w:val="000000" w:themeColor="text1"/>
          <w:sz w:val="24"/>
        </w:rPr>
      </w:pPr>
      <w:r w:rsidRPr="00B77F56">
        <w:rPr>
          <w:rFonts w:ascii="Times New Roman" w:hAnsi="Times New Roman" w:cs="Times New Roman"/>
          <w:color w:val="000000" w:themeColor="text1"/>
          <w:sz w:val="24"/>
        </w:rPr>
        <w:t>Д</w:t>
      </w:r>
      <w:r>
        <w:rPr>
          <w:rFonts w:ascii="Times New Roman" w:hAnsi="Times New Roman" w:cs="Times New Roman"/>
          <w:color w:val="000000" w:themeColor="text1"/>
          <w:sz w:val="24"/>
        </w:rPr>
        <w:t xml:space="preserve">ля студентов </w:t>
      </w:r>
      <w:r w:rsidRPr="00EB5721">
        <w:rPr>
          <w:rFonts w:ascii="Times New Roman" w:hAnsi="Times New Roman" w:cs="Times New Roman"/>
          <w:color w:val="000000" w:themeColor="text1"/>
          <w:sz w:val="24"/>
        </w:rPr>
        <w:t xml:space="preserve">государственного </w:t>
      </w:r>
      <w:r>
        <w:rPr>
          <w:rFonts w:ascii="Times New Roman" w:hAnsi="Times New Roman" w:cs="Times New Roman"/>
          <w:color w:val="000000" w:themeColor="text1"/>
          <w:sz w:val="24"/>
        </w:rPr>
        <w:t>у</w:t>
      </w:r>
      <w:r w:rsidRPr="00B77F56">
        <w:rPr>
          <w:rFonts w:ascii="Times New Roman" w:hAnsi="Times New Roman" w:cs="Times New Roman"/>
          <w:color w:val="000000" w:themeColor="text1"/>
          <w:sz w:val="24"/>
        </w:rPr>
        <w:t xml:space="preserve">ниверситета «Дубна» наиболее значительна не функция психофизиологической разрядки, а скорее </w:t>
      </w:r>
      <w:r>
        <w:rPr>
          <w:rFonts w:ascii="Times New Roman" w:hAnsi="Times New Roman" w:cs="Times New Roman"/>
          <w:color w:val="000000" w:themeColor="text1"/>
          <w:sz w:val="24"/>
        </w:rPr>
        <w:t>инновационная функция моды.</w:t>
      </w:r>
    </w:p>
    <w:p w:rsidR="00EB5721" w:rsidRPr="00EB5721" w:rsidRDefault="00EB5721" w:rsidP="00EB5721">
      <w:pPr>
        <w:spacing w:after="0" w:line="360" w:lineRule="auto"/>
        <w:ind w:firstLine="709"/>
        <w:jc w:val="both"/>
        <w:rPr>
          <w:rFonts w:ascii="Times New Roman" w:hAnsi="Times New Roman" w:cs="Times New Roman"/>
          <w:color w:val="000000" w:themeColor="text1"/>
          <w:sz w:val="28"/>
        </w:rPr>
      </w:pPr>
    </w:p>
    <w:p w:rsidR="00EB5721" w:rsidRDefault="00EB5721">
      <w:pPr>
        <w:rPr>
          <w:rFonts w:ascii="Times New Roman" w:hAnsi="Times New Roman" w:cs="Times New Roman"/>
          <w:b/>
          <w:color w:val="000000" w:themeColor="text1"/>
        </w:rPr>
      </w:pPr>
    </w:p>
    <w:p w:rsidR="00EB5721" w:rsidRDefault="00EB5721">
      <w:pPr>
        <w:rPr>
          <w:rFonts w:ascii="Times New Roman" w:eastAsiaTheme="majorEastAsia" w:hAnsi="Times New Roman" w:cs="Times New Roman"/>
          <w:b/>
          <w:color w:val="000000" w:themeColor="text1"/>
          <w:sz w:val="32"/>
          <w:szCs w:val="32"/>
        </w:rPr>
      </w:pPr>
    </w:p>
    <w:p w:rsidR="00932B73" w:rsidRDefault="00932B73">
      <w:pPr>
        <w:rPr>
          <w:rFonts w:ascii="Times New Roman" w:eastAsiaTheme="majorEastAsia" w:hAnsi="Times New Roman" w:cs="Times New Roman"/>
          <w:b/>
          <w:color w:val="000000" w:themeColor="text1"/>
          <w:sz w:val="32"/>
          <w:szCs w:val="32"/>
        </w:rPr>
      </w:pPr>
    </w:p>
    <w:p w:rsidR="00932B73" w:rsidRDefault="00932B73">
      <w:pPr>
        <w:rPr>
          <w:rFonts w:ascii="Times New Roman" w:eastAsiaTheme="majorEastAsia" w:hAnsi="Times New Roman" w:cs="Times New Roman"/>
          <w:b/>
          <w:color w:val="000000" w:themeColor="text1"/>
          <w:sz w:val="32"/>
          <w:szCs w:val="32"/>
        </w:rPr>
      </w:pPr>
    </w:p>
    <w:p w:rsidR="00932B73" w:rsidRDefault="00932B73">
      <w:pPr>
        <w:rPr>
          <w:rFonts w:ascii="Times New Roman" w:eastAsiaTheme="majorEastAsia" w:hAnsi="Times New Roman" w:cs="Times New Roman"/>
          <w:b/>
          <w:color w:val="000000" w:themeColor="text1"/>
          <w:sz w:val="32"/>
          <w:szCs w:val="32"/>
        </w:rPr>
      </w:pPr>
    </w:p>
    <w:p w:rsidR="00932B73" w:rsidRDefault="00932B73">
      <w:pPr>
        <w:rPr>
          <w:rFonts w:ascii="Times New Roman" w:eastAsiaTheme="majorEastAsia" w:hAnsi="Times New Roman" w:cs="Times New Roman"/>
          <w:b/>
          <w:color w:val="000000" w:themeColor="text1"/>
          <w:sz w:val="32"/>
          <w:szCs w:val="32"/>
        </w:rPr>
      </w:pPr>
    </w:p>
    <w:p w:rsidR="00932B73" w:rsidRDefault="00932B73">
      <w:pPr>
        <w:rPr>
          <w:rFonts w:ascii="Times New Roman" w:eastAsiaTheme="majorEastAsia" w:hAnsi="Times New Roman" w:cs="Times New Roman"/>
          <w:b/>
          <w:color w:val="000000" w:themeColor="text1"/>
          <w:sz w:val="32"/>
          <w:szCs w:val="32"/>
        </w:rPr>
      </w:pPr>
    </w:p>
    <w:p w:rsidR="00932B73" w:rsidRDefault="00932B73">
      <w:pPr>
        <w:rPr>
          <w:rFonts w:ascii="Times New Roman" w:eastAsiaTheme="majorEastAsia" w:hAnsi="Times New Roman" w:cs="Times New Roman"/>
          <w:b/>
          <w:color w:val="000000" w:themeColor="text1"/>
          <w:sz w:val="32"/>
          <w:szCs w:val="32"/>
        </w:rPr>
      </w:pPr>
    </w:p>
    <w:p w:rsidR="00932B73" w:rsidRDefault="00932B73">
      <w:pPr>
        <w:rPr>
          <w:rFonts w:ascii="Times New Roman" w:eastAsiaTheme="majorEastAsia" w:hAnsi="Times New Roman" w:cs="Times New Roman"/>
          <w:b/>
          <w:color w:val="000000" w:themeColor="text1"/>
          <w:sz w:val="32"/>
          <w:szCs w:val="32"/>
        </w:rPr>
      </w:pPr>
    </w:p>
    <w:p w:rsidR="00932B73" w:rsidRDefault="00932B73">
      <w:pPr>
        <w:rPr>
          <w:rFonts w:ascii="Times New Roman" w:eastAsiaTheme="majorEastAsia" w:hAnsi="Times New Roman" w:cs="Times New Roman"/>
          <w:b/>
          <w:color w:val="000000" w:themeColor="text1"/>
          <w:sz w:val="32"/>
          <w:szCs w:val="32"/>
        </w:rPr>
      </w:pPr>
    </w:p>
    <w:p w:rsidR="00932B73" w:rsidRDefault="00932B73">
      <w:pPr>
        <w:rPr>
          <w:rFonts w:ascii="Times New Roman" w:eastAsiaTheme="majorEastAsia" w:hAnsi="Times New Roman" w:cs="Times New Roman"/>
          <w:b/>
          <w:color w:val="000000" w:themeColor="text1"/>
          <w:sz w:val="32"/>
          <w:szCs w:val="32"/>
        </w:rPr>
      </w:pPr>
    </w:p>
    <w:p w:rsidR="00932B73" w:rsidRDefault="00932B73">
      <w:pPr>
        <w:rPr>
          <w:rFonts w:ascii="Times New Roman" w:eastAsiaTheme="majorEastAsia" w:hAnsi="Times New Roman" w:cs="Times New Roman"/>
          <w:b/>
          <w:color w:val="000000" w:themeColor="text1"/>
          <w:sz w:val="32"/>
          <w:szCs w:val="32"/>
        </w:rPr>
      </w:pPr>
    </w:p>
    <w:p w:rsidR="00932B73" w:rsidRDefault="00932B73">
      <w:pPr>
        <w:rPr>
          <w:rFonts w:ascii="Times New Roman" w:eastAsiaTheme="majorEastAsia" w:hAnsi="Times New Roman" w:cs="Times New Roman"/>
          <w:b/>
          <w:color w:val="000000" w:themeColor="text1"/>
          <w:sz w:val="32"/>
          <w:szCs w:val="32"/>
        </w:rPr>
      </w:pPr>
    </w:p>
    <w:p w:rsidR="00932B73" w:rsidRDefault="00932B73">
      <w:pPr>
        <w:rPr>
          <w:rFonts w:ascii="Times New Roman" w:eastAsiaTheme="majorEastAsia" w:hAnsi="Times New Roman" w:cs="Times New Roman"/>
          <w:b/>
          <w:color w:val="000000" w:themeColor="text1"/>
          <w:sz w:val="32"/>
          <w:szCs w:val="32"/>
        </w:rPr>
      </w:pPr>
    </w:p>
    <w:p w:rsidR="00932B73" w:rsidRDefault="00932B73">
      <w:pPr>
        <w:rPr>
          <w:rFonts w:ascii="Times New Roman" w:eastAsiaTheme="majorEastAsia" w:hAnsi="Times New Roman" w:cs="Times New Roman"/>
          <w:b/>
          <w:color w:val="000000" w:themeColor="text1"/>
          <w:sz w:val="32"/>
          <w:szCs w:val="32"/>
        </w:rPr>
      </w:pPr>
    </w:p>
    <w:p w:rsidR="00932B73" w:rsidRDefault="00932B73">
      <w:pPr>
        <w:rPr>
          <w:rFonts w:ascii="Times New Roman" w:eastAsiaTheme="majorEastAsia" w:hAnsi="Times New Roman" w:cs="Times New Roman"/>
          <w:b/>
          <w:color w:val="000000" w:themeColor="text1"/>
          <w:sz w:val="32"/>
          <w:szCs w:val="32"/>
        </w:rPr>
      </w:pPr>
    </w:p>
    <w:p w:rsidR="001E09B4" w:rsidRDefault="001E09B4">
      <w:pPr>
        <w:rPr>
          <w:rFonts w:ascii="Times New Roman" w:eastAsiaTheme="majorEastAsia" w:hAnsi="Times New Roman" w:cs="Times New Roman"/>
          <w:b/>
          <w:color w:val="000000" w:themeColor="text1"/>
          <w:sz w:val="32"/>
          <w:szCs w:val="32"/>
        </w:rPr>
      </w:pPr>
    </w:p>
    <w:p w:rsidR="001E09B4" w:rsidRDefault="001E09B4">
      <w:pPr>
        <w:rPr>
          <w:rFonts w:ascii="Times New Roman" w:eastAsiaTheme="majorEastAsia" w:hAnsi="Times New Roman" w:cs="Times New Roman"/>
          <w:b/>
          <w:color w:val="000000" w:themeColor="text1"/>
          <w:sz w:val="32"/>
          <w:szCs w:val="32"/>
        </w:rPr>
      </w:pPr>
    </w:p>
    <w:p w:rsidR="00932B73" w:rsidRDefault="00932B73">
      <w:pPr>
        <w:rPr>
          <w:rFonts w:ascii="Times New Roman" w:eastAsiaTheme="majorEastAsia" w:hAnsi="Times New Roman" w:cs="Times New Roman"/>
          <w:b/>
          <w:color w:val="000000" w:themeColor="text1"/>
          <w:sz w:val="32"/>
          <w:szCs w:val="32"/>
        </w:rPr>
      </w:pPr>
    </w:p>
    <w:p w:rsidR="00B46A50" w:rsidRPr="00C83266" w:rsidRDefault="00B46A50" w:rsidP="00B46A50">
      <w:pPr>
        <w:pStyle w:val="1"/>
        <w:spacing w:before="0" w:line="360" w:lineRule="auto"/>
        <w:jc w:val="center"/>
        <w:rPr>
          <w:rFonts w:ascii="Times New Roman" w:hAnsi="Times New Roman" w:cs="Times New Roman"/>
          <w:b/>
          <w:color w:val="000000" w:themeColor="text1"/>
          <w:sz w:val="28"/>
        </w:rPr>
      </w:pPr>
      <w:bookmarkStart w:id="26" w:name="_Toc122432940"/>
      <w:r w:rsidRPr="00C83266">
        <w:rPr>
          <w:rFonts w:ascii="Times New Roman" w:hAnsi="Times New Roman" w:cs="Times New Roman"/>
          <w:b/>
          <w:color w:val="000000" w:themeColor="text1"/>
          <w:sz w:val="28"/>
        </w:rPr>
        <w:lastRenderedPageBreak/>
        <w:t>Список литературы</w:t>
      </w:r>
      <w:bookmarkEnd w:id="14"/>
      <w:bookmarkEnd w:id="26"/>
    </w:p>
    <w:p w:rsidR="00FF6C6C" w:rsidRDefault="00FF6C6C" w:rsidP="00431EC6">
      <w:pPr>
        <w:pStyle w:val="a3"/>
        <w:numPr>
          <w:ilvl w:val="0"/>
          <w:numId w:val="37"/>
        </w:numPr>
        <w:spacing w:after="0" w:line="360" w:lineRule="auto"/>
        <w:ind w:left="425" w:hanging="357"/>
        <w:jc w:val="both"/>
        <w:rPr>
          <w:rFonts w:ascii="Times New Roman" w:hAnsi="Times New Roman" w:cs="Times New Roman"/>
          <w:color w:val="000000" w:themeColor="text1"/>
          <w:sz w:val="24"/>
          <w:szCs w:val="24"/>
        </w:rPr>
      </w:pPr>
      <w:proofErr w:type="spellStart"/>
      <w:r w:rsidRPr="00FF6C6C">
        <w:rPr>
          <w:rFonts w:ascii="Times New Roman" w:hAnsi="Times New Roman" w:cs="Times New Roman"/>
          <w:color w:val="000000" w:themeColor="text1"/>
          <w:sz w:val="24"/>
          <w:szCs w:val="24"/>
        </w:rPr>
        <w:t>Блумер</w:t>
      </w:r>
      <w:proofErr w:type="spellEnd"/>
      <w:r w:rsidRPr="00FF6C6C">
        <w:rPr>
          <w:rFonts w:ascii="Times New Roman" w:hAnsi="Times New Roman" w:cs="Times New Roman"/>
          <w:color w:val="000000" w:themeColor="text1"/>
          <w:sz w:val="24"/>
          <w:szCs w:val="24"/>
        </w:rPr>
        <w:t>, Г. Общество как символическая интеракция // Современная зарубежная социальная психология: тексты / Под ред. Т. М. Андреевой, Н. Н. Богомоловой, Л. А. Петровской. – М.: Изд-во МГУ, 1984. –280 с.</w:t>
      </w:r>
    </w:p>
    <w:p w:rsidR="00B46A50" w:rsidRPr="00807F1A" w:rsidRDefault="00B46A50" w:rsidP="00807F1A">
      <w:pPr>
        <w:pStyle w:val="a3"/>
        <w:numPr>
          <w:ilvl w:val="0"/>
          <w:numId w:val="37"/>
        </w:numPr>
        <w:spacing w:after="0" w:line="360" w:lineRule="auto"/>
        <w:ind w:left="426"/>
        <w:jc w:val="both"/>
        <w:rPr>
          <w:rFonts w:ascii="Times New Roman" w:hAnsi="Times New Roman" w:cs="Times New Roman"/>
          <w:color w:val="000000" w:themeColor="text1"/>
          <w:sz w:val="24"/>
          <w:szCs w:val="24"/>
        </w:rPr>
      </w:pPr>
      <w:r w:rsidRPr="00807F1A">
        <w:rPr>
          <w:rFonts w:ascii="Times New Roman" w:hAnsi="Times New Roman" w:cs="Times New Roman"/>
          <w:color w:val="000000" w:themeColor="text1"/>
          <w:sz w:val="24"/>
          <w:szCs w:val="24"/>
        </w:rPr>
        <w:t>Бодрийяр, Ж. </w:t>
      </w:r>
      <w:r w:rsidRPr="00807F1A">
        <w:rPr>
          <w:rFonts w:ascii="Times New Roman" w:hAnsi="Times New Roman" w:cs="Times New Roman"/>
          <w:bCs/>
          <w:color w:val="000000" w:themeColor="text1"/>
          <w:sz w:val="24"/>
          <w:szCs w:val="24"/>
        </w:rPr>
        <w:t>Общество потребления</w:t>
      </w:r>
      <w:r w:rsidRPr="00807F1A">
        <w:rPr>
          <w:rFonts w:ascii="Times New Roman" w:hAnsi="Times New Roman" w:cs="Times New Roman"/>
          <w:color w:val="000000" w:themeColor="text1"/>
          <w:sz w:val="24"/>
          <w:szCs w:val="24"/>
        </w:rPr>
        <w:t>. </w:t>
      </w:r>
      <w:r w:rsidRPr="00807F1A">
        <w:rPr>
          <w:rFonts w:ascii="Times New Roman" w:hAnsi="Times New Roman" w:cs="Times New Roman"/>
          <w:bCs/>
          <w:color w:val="000000" w:themeColor="text1"/>
          <w:sz w:val="24"/>
          <w:szCs w:val="24"/>
        </w:rPr>
        <w:t>Его мифы и структуры</w:t>
      </w:r>
      <w:r w:rsidRPr="00807F1A">
        <w:rPr>
          <w:rFonts w:ascii="Times New Roman" w:hAnsi="Times New Roman" w:cs="Times New Roman"/>
          <w:color w:val="000000" w:themeColor="text1"/>
          <w:sz w:val="24"/>
          <w:szCs w:val="24"/>
        </w:rPr>
        <w:t xml:space="preserve"> / Ж. Бодрийяр. – М.: Культурная революция, Республика, 2006. – 269 с.</w:t>
      </w:r>
    </w:p>
    <w:p w:rsidR="00B46A50" w:rsidRPr="00807F1A" w:rsidRDefault="00B46A50" w:rsidP="00807F1A">
      <w:pPr>
        <w:pStyle w:val="a3"/>
        <w:numPr>
          <w:ilvl w:val="0"/>
          <w:numId w:val="37"/>
        </w:numPr>
        <w:spacing w:after="0" w:line="360" w:lineRule="auto"/>
        <w:ind w:left="426"/>
        <w:jc w:val="both"/>
        <w:rPr>
          <w:rFonts w:ascii="Times New Roman" w:hAnsi="Times New Roman" w:cs="Times New Roman"/>
          <w:color w:val="000000" w:themeColor="text1"/>
          <w:sz w:val="24"/>
          <w:szCs w:val="24"/>
        </w:rPr>
      </w:pPr>
      <w:r w:rsidRPr="00807F1A">
        <w:rPr>
          <w:rFonts w:ascii="Times New Roman" w:hAnsi="Times New Roman" w:cs="Times New Roman"/>
          <w:color w:val="000000" w:themeColor="text1"/>
          <w:sz w:val="24"/>
          <w:szCs w:val="24"/>
        </w:rPr>
        <w:t>Веблен, Т. Теория праздного класса / Т. Веблен. – М.: Ленанд, 2011. –368 с.</w:t>
      </w:r>
    </w:p>
    <w:p w:rsidR="00B46A50" w:rsidRPr="00807F1A" w:rsidRDefault="00B46A50" w:rsidP="00807F1A">
      <w:pPr>
        <w:pStyle w:val="a3"/>
        <w:numPr>
          <w:ilvl w:val="0"/>
          <w:numId w:val="37"/>
        </w:numPr>
        <w:spacing w:after="0" w:line="360" w:lineRule="auto"/>
        <w:ind w:left="426"/>
        <w:jc w:val="both"/>
        <w:rPr>
          <w:rFonts w:ascii="Times New Roman" w:hAnsi="Times New Roman" w:cs="Times New Roman"/>
          <w:color w:val="000000" w:themeColor="text1"/>
          <w:sz w:val="24"/>
          <w:szCs w:val="24"/>
        </w:rPr>
      </w:pPr>
      <w:r w:rsidRPr="00807F1A">
        <w:rPr>
          <w:rFonts w:ascii="Times New Roman" w:hAnsi="Times New Roman" w:cs="Times New Roman"/>
          <w:color w:val="000000" w:themeColor="text1"/>
          <w:sz w:val="24"/>
          <w:szCs w:val="24"/>
        </w:rPr>
        <w:t>Гофман, А.Б. Мода и люди. Новая теория моды и модного поведения. / А.Б. Гофман. – СПб.: Питер, 2004. – С. 61.</w:t>
      </w:r>
    </w:p>
    <w:p w:rsidR="00B46A50" w:rsidRDefault="00B46A50" w:rsidP="00807F1A">
      <w:pPr>
        <w:pStyle w:val="a3"/>
        <w:numPr>
          <w:ilvl w:val="0"/>
          <w:numId w:val="37"/>
        </w:numPr>
        <w:spacing w:after="0" w:line="360" w:lineRule="auto"/>
        <w:ind w:left="426"/>
        <w:jc w:val="both"/>
        <w:rPr>
          <w:rFonts w:ascii="Times New Roman" w:hAnsi="Times New Roman" w:cs="Times New Roman"/>
          <w:color w:val="000000" w:themeColor="text1"/>
          <w:sz w:val="24"/>
          <w:szCs w:val="24"/>
        </w:rPr>
      </w:pPr>
      <w:r w:rsidRPr="00807F1A">
        <w:rPr>
          <w:rFonts w:ascii="Times New Roman" w:hAnsi="Times New Roman" w:cs="Times New Roman"/>
          <w:color w:val="000000" w:themeColor="text1"/>
          <w:sz w:val="24"/>
          <w:szCs w:val="24"/>
        </w:rPr>
        <w:t>Запара, Е.Б. Потребительское поведение по отношению к брендам / Е.Б. Запара // Вестник магистратуры. – 2015. – №10. – С. 72-74.</w:t>
      </w:r>
    </w:p>
    <w:p w:rsidR="0021420F" w:rsidRPr="0021420F" w:rsidRDefault="0021420F" w:rsidP="00807F1A">
      <w:pPr>
        <w:pStyle w:val="a3"/>
        <w:numPr>
          <w:ilvl w:val="0"/>
          <w:numId w:val="37"/>
        </w:numPr>
        <w:spacing w:after="0" w:line="360" w:lineRule="auto"/>
        <w:ind w:left="426"/>
        <w:jc w:val="both"/>
        <w:rPr>
          <w:rFonts w:ascii="Times New Roman" w:hAnsi="Times New Roman" w:cs="Times New Roman"/>
          <w:color w:val="000000" w:themeColor="text1"/>
          <w:sz w:val="28"/>
          <w:szCs w:val="24"/>
        </w:rPr>
      </w:pPr>
      <w:r w:rsidRPr="0021420F">
        <w:rPr>
          <w:rFonts w:ascii="Times New Roman" w:hAnsi="Times New Roman" w:cs="Times New Roman"/>
          <w:bCs/>
          <w:sz w:val="24"/>
        </w:rPr>
        <w:t>Зиммель</w:t>
      </w:r>
      <w:r w:rsidRPr="0021420F">
        <w:rPr>
          <w:rFonts w:ascii="Times New Roman" w:hAnsi="Times New Roman" w:cs="Times New Roman"/>
          <w:sz w:val="24"/>
        </w:rPr>
        <w:t>, Г. </w:t>
      </w:r>
      <w:r w:rsidRPr="0021420F">
        <w:rPr>
          <w:rFonts w:ascii="Times New Roman" w:hAnsi="Times New Roman" w:cs="Times New Roman"/>
          <w:bCs/>
          <w:sz w:val="24"/>
        </w:rPr>
        <w:t>Мода</w:t>
      </w:r>
      <w:r w:rsidR="00607E38">
        <w:rPr>
          <w:rFonts w:ascii="Times New Roman" w:hAnsi="Times New Roman" w:cs="Times New Roman"/>
          <w:sz w:val="24"/>
        </w:rPr>
        <w:t> /</w:t>
      </w:r>
      <w:r w:rsidRPr="0021420F">
        <w:rPr>
          <w:rFonts w:ascii="Times New Roman" w:hAnsi="Times New Roman" w:cs="Times New Roman"/>
          <w:sz w:val="24"/>
        </w:rPr>
        <w:t xml:space="preserve"> Г. </w:t>
      </w:r>
      <w:r w:rsidRPr="0021420F">
        <w:rPr>
          <w:rFonts w:ascii="Times New Roman" w:hAnsi="Times New Roman" w:cs="Times New Roman"/>
          <w:bCs/>
          <w:sz w:val="24"/>
        </w:rPr>
        <w:t>Зиммель</w:t>
      </w:r>
      <w:r w:rsidRPr="0021420F">
        <w:rPr>
          <w:rFonts w:ascii="Times New Roman" w:hAnsi="Times New Roman" w:cs="Times New Roman"/>
          <w:sz w:val="24"/>
        </w:rPr>
        <w:t xml:space="preserve">. </w:t>
      </w:r>
      <w:r w:rsidR="00607E38">
        <w:rPr>
          <w:rFonts w:ascii="Times New Roman" w:hAnsi="Times New Roman" w:cs="Times New Roman"/>
          <w:sz w:val="24"/>
        </w:rPr>
        <w:t xml:space="preserve">// </w:t>
      </w:r>
      <w:r w:rsidRPr="0021420F">
        <w:rPr>
          <w:rFonts w:ascii="Times New Roman" w:hAnsi="Times New Roman" w:cs="Times New Roman"/>
          <w:sz w:val="24"/>
        </w:rPr>
        <w:t>Избранное. Т.2. Созерцание жизни.</w:t>
      </w:r>
      <w:r w:rsidR="00607E38">
        <w:rPr>
          <w:rFonts w:ascii="Times New Roman" w:hAnsi="Times New Roman" w:cs="Times New Roman"/>
          <w:sz w:val="24"/>
        </w:rPr>
        <w:t xml:space="preserve"> –</w:t>
      </w:r>
      <w:r w:rsidRPr="0021420F">
        <w:rPr>
          <w:rFonts w:ascii="Times New Roman" w:hAnsi="Times New Roman" w:cs="Times New Roman"/>
          <w:sz w:val="24"/>
        </w:rPr>
        <w:t xml:space="preserve"> М.: Юристъ, 1996. – С.</w:t>
      </w:r>
      <w:r>
        <w:rPr>
          <w:rFonts w:ascii="Times New Roman" w:hAnsi="Times New Roman" w:cs="Times New Roman"/>
          <w:sz w:val="24"/>
        </w:rPr>
        <w:t xml:space="preserve"> </w:t>
      </w:r>
      <w:r w:rsidRPr="0021420F">
        <w:rPr>
          <w:rFonts w:ascii="Times New Roman" w:hAnsi="Times New Roman" w:cs="Times New Roman"/>
          <w:sz w:val="24"/>
        </w:rPr>
        <w:t>266-291</w:t>
      </w:r>
      <w:r>
        <w:rPr>
          <w:rFonts w:ascii="Times New Roman" w:hAnsi="Times New Roman" w:cs="Times New Roman"/>
          <w:sz w:val="24"/>
        </w:rPr>
        <w:t>.</w:t>
      </w:r>
    </w:p>
    <w:p w:rsidR="00B46A50" w:rsidRPr="00807F1A" w:rsidRDefault="00B46A50" w:rsidP="00807F1A">
      <w:pPr>
        <w:pStyle w:val="a3"/>
        <w:numPr>
          <w:ilvl w:val="0"/>
          <w:numId w:val="37"/>
        </w:numPr>
        <w:spacing w:line="360" w:lineRule="auto"/>
        <w:ind w:left="426"/>
        <w:jc w:val="both"/>
        <w:rPr>
          <w:rFonts w:ascii="Times New Roman" w:hAnsi="Times New Roman" w:cs="Times New Roman"/>
          <w:bCs/>
          <w:color w:val="000000" w:themeColor="text1"/>
          <w:sz w:val="24"/>
          <w:szCs w:val="24"/>
        </w:rPr>
      </w:pPr>
      <w:r w:rsidRPr="00807F1A">
        <w:rPr>
          <w:rFonts w:ascii="Times New Roman" w:hAnsi="Times New Roman" w:cs="Times New Roman"/>
          <w:color w:val="000000" w:themeColor="text1"/>
          <w:sz w:val="24"/>
          <w:szCs w:val="24"/>
        </w:rPr>
        <w:t xml:space="preserve">Ильин, А.Н. </w:t>
      </w:r>
      <w:r w:rsidRPr="00807F1A">
        <w:rPr>
          <w:rFonts w:ascii="Times New Roman" w:hAnsi="Times New Roman" w:cs="Times New Roman"/>
          <w:bCs/>
          <w:iCs/>
          <w:color w:val="000000" w:themeColor="text1"/>
          <w:sz w:val="24"/>
          <w:szCs w:val="24"/>
        </w:rPr>
        <w:t>Общество потребления и потребительская инфраструктура / А.Н. Ильин // Человек в мире культуры</w:t>
      </w:r>
      <w:r w:rsidRPr="00807F1A">
        <w:rPr>
          <w:rFonts w:ascii="Times New Roman" w:hAnsi="Times New Roman" w:cs="Times New Roman"/>
          <w:bCs/>
          <w:color w:val="000000" w:themeColor="text1"/>
          <w:sz w:val="24"/>
          <w:szCs w:val="24"/>
        </w:rPr>
        <w:t>. – 2016. – С. 48-58.</w:t>
      </w:r>
    </w:p>
    <w:p w:rsidR="00C554C2" w:rsidRPr="00807F1A" w:rsidRDefault="00C554C2" w:rsidP="00431EC6">
      <w:pPr>
        <w:pStyle w:val="a3"/>
        <w:numPr>
          <w:ilvl w:val="0"/>
          <w:numId w:val="37"/>
        </w:numPr>
        <w:tabs>
          <w:tab w:val="left" w:pos="426"/>
        </w:tabs>
        <w:spacing w:after="0" w:line="360" w:lineRule="auto"/>
        <w:ind w:left="425" w:hanging="357"/>
        <w:jc w:val="both"/>
        <w:rPr>
          <w:rFonts w:ascii="Times New Roman" w:hAnsi="Times New Roman" w:cs="Times New Roman"/>
          <w:color w:val="000000" w:themeColor="text1"/>
          <w:sz w:val="24"/>
          <w:szCs w:val="24"/>
        </w:rPr>
      </w:pPr>
      <w:r w:rsidRPr="00C554C2">
        <w:rPr>
          <w:rFonts w:ascii="Times New Roman" w:hAnsi="Times New Roman" w:cs="Times New Roman"/>
          <w:color w:val="000000" w:themeColor="text1"/>
          <w:sz w:val="24"/>
          <w:szCs w:val="24"/>
        </w:rPr>
        <w:t>Ильиных, С.А. Ключевые понятия общества потребления: исследование с</w:t>
      </w:r>
      <w:r>
        <w:rPr>
          <w:rFonts w:ascii="Times New Roman" w:hAnsi="Times New Roman" w:cs="Times New Roman"/>
          <w:color w:val="000000" w:themeColor="text1"/>
          <w:sz w:val="24"/>
          <w:szCs w:val="24"/>
        </w:rPr>
        <w:t xml:space="preserve"> позиции социологии / С.А. Ильи</w:t>
      </w:r>
      <w:r w:rsidRPr="00C554C2">
        <w:rPr>
          <w:rFonts w:ascii="Times New Roman" w:hAnsi="Times New Roman" w:cs="Times New Roman"/>
          <w:color w:val="000000" w:themeColor="text1"/>
          <w:sz w:val="24"/>
          <w:szCs w:val="24"/>
        </w:rPr>
        <w:t>ных // Журнал социологии и социальной антропологии. – 2011. – №5. – С. 29-40.</w:t>
      </w:r>
    </w:p>
    <w:p w:rsidR="00607E38" w:rsidRPr="00807F1A" w:rsidRDefault="00607E38" w:rsidP="00807F1A">
      <w:pPr>
        <w:pStyle w:val="a3"/>
        <w:numPr>
          <w:ilvl w:val="0"/>
          <w:numId w:val="37"/>
        </w:numPr>
        <w:spacing w:after="0" w:line="360" w:lineRule="auto"/>
        <w:ind w:left="426"/>
        <w:jc w:val="both"/>
        <w:rPr>
          <w:rFonts w:ascii="Times New Roman" w:hAnsi="Times New Roman" w:cs="Times New Roman"/>
          <w:color w:val="000000" w:themeColor="text1"/>
          <w:sz w:val="24"/>
          <w:szCs w:val="24"/>
        </w:rPr>
      </w:pPr>
      <w:r w:rsidRPr="00607E38">
        <w:rPr>
          <w:rFonts w:ascii="Times New Roman" w:hAnsi="Times New Roman" w:cs="Times New Roman"/>
          <w:color w:val="000000" w:themeColor="text1"/>
          <w:sz w:val="24"/>
          <w:szCs w:val="24"/>
        </w:rPr>
        <w:t>Лысова, Е.А. Поведение потребителей: содержание понятия, социально-</w:t>
      </w:r>
      <w:r>
        <w:rPr>
          <w:rFonts w:ascii="Times New Roman" w:hAnsi="Times New Roman" w:cs="Times New Roman"/>
          <w:color w:val="000000" w:themeColor="text1"/>
          <w:sz w:val="24"/>
          <w:szCs w:val="24"/>
        </w:rPr>
        <w:t>экономическая сущность /Е.А. Лы</w:t>
      </w:r>
      <w:r w:rsidRPr="00607E38">
        <w:rPr>
          <w:rFonts w:ascii="Times New Roman" w:hAnsi="Times New Roman" w:cs="Times New Roman"/>
          <w:color w:val="000000" w:themeColor="text1"/>
          <w:sz w:val="24"/>
          <w:szCs w:val="24"/>
        </w:rPr>
        <w:t>сова // Вестник ВГУ. – 2019. – №4. – С. 21-27.</w:t>
      </w:r>
    </w:p>
    <w:p w:rsidR="00B46A50" w:rsidRDefault="00B46A50" w:rsidP="00807F1A">
      <w:pPr>
        <w:pStyle w:val="a3"/>
        <w:numPr>
          <w:ilvl w:val="0"/>
          <w:numId w:val="37"/>
        </w:numPr>
        <w:spacing w:after="0" w:line="360" w:lineRule="auto"/>
        <w:ind w:left="426"/>
        <w:jc w:val="both"/>
        <w:rPr>
          <w:rFonts w:ascii="Times New Roman" w:hAnsi="Times New Roman" w:cs="Times New Roman"/>
          <w:color w:val="000000" w:themeColor="text1"/>
          <w:sz w:val="24"/>
          <w:szCs w:val="24"/>
        </w:rPr>
      </w:pPr>
      <w:r w:rsidRPr="00807F1A">
        <w:rPr>
          <w:rFonts w:ascii="Times New Roman" w:hAnsi="Times New Roman" w:cs="Times New Roman"/>
          <w:color w:val="000000" w:themeColor="text1"/>
          <w:sz w:val="24"/>
          <w:szCs w:val="24"/>
        </w:rPr>
        <w:t>Оришев, А.Б. Реклама: определение понятия, экономическая роль и ее особенности в России / А.Б. Оришев // Бизнес и дизайн ревю. – 2016. – № 4. – С. 5.</w:t>
      </w:r>
      <w:r w:rsidR="0021420F">
        <w:rPr>
          <w:rFonts w:ascii="Times New Roman" w:hAnsi="Times New Roman" w:cs="Times New Roman"/>
          <w:color w:val="000000" w:themeColor="text1"/>
          <w:sz w:val="24"/>
          <w:szCs w:val="24"/>
        </w:rPr>
        <w:t xml:space="preserve"> </w:t>
      </w:r>
    </w:p>
    <w:p w:rsidR="00607E38" w:rsidRDefault="00607E38" w:rsidP="00431EC6">
      <w:pPr>
        <w:pStyle w:val="a3"/>
        <w:numPr>
          <w:ilvl w:val="0"/>
          <w:numId w:val="37"/>
        </w:numPr>
        <w:tabs>
          <w:tab w:val="left" w:pos="142"/>
          <w:tab w:val="left" w:pos="426"/>
        </w:tabs>
        <w:spacing w:after="0" w:line="360" w:lineRule="auto"/>
        <w:ind w:left="425" w:hanging="357"/>
        <w:jc w:val="both"/>
        <w:rPr>
          <w:rFonts w:ascii="Times New Roman" w:hAnsi="Times New Roman" w:cs="Times New Roman"/>
          <w:color w:val="000000" w:themeColor="text1"/>
          <w:sz w:val="24"/>
          <w:szCs w:val="24"/>
        </w:rPr>
      </w:pPr>
      <w:r w:rsidRPr="00607E38">
        <w:rPr>
          <w:rFonts w:ascii="Times New Roman" w:hAnsi="Times New Roman" w:cs="Times New Roman"/>
          <w:color w:val="000000" w:themeColor="text1"/>
          <w:sz w:val="24"/>
          <w:szCs w:val="24"/>
        </w:rPr>
        <w:t>Россинская, Г. М. Экономическое поведение потребителя: методологический аспект / Г. М. Россинская</w:t>
      </w:r>
      <w:r w:rsidRPr="00607E38">
        <w:t xml:space="preserve"> </w:t>
      </w:r>
      <w:r w:rsidR="00C554C2">
        <w:rPr>
          <w:rFonts w:ascii="Times New Roman" w:hAnsi="Times New Roman" w:cs="Times New Roman"/>
          <w:color w:val="000000" w:themeColor="text1"/>
          <w:sz w:val="24"/>
          <w:szCs w:val="24"/>
        </w:rPr>
        <w:t xml:space="preserve">– М.: ИНФРА-М, </w:t>
      </w:r>
      <w:r w:rsidRPr="00607E38">
        <w:rPr>
          <w:rFonts w:ascii="Times New Roman" w:hAnsi="Times New Roman" w:cs="Times New Roman"/>
          <w:color w:val="000000" w:themeColor="text1"/>
          <w:sz w:val="24"/>
          <w:szCs w:val="24"/>
        </w:rPr>
        <w:t>2005</w:t>
      </w:r>
      <w:r w:rsidR="00C554C2">
        <w:rPr>
          <w:rFonts w:ascii="Times New Roman" w:hAnsi="Times New Roman" w:cs="Times New Roman"/>
          <w:color w:val="000000" w:themeColor="text1"/>
          <w:sz w:val="24"/>
          <w:szCs w:val="24"/>
        </w:rPr>
        <w:t>.</w:t>
      </w:r>
    </w:p>
    <w:p w:rsidR="00C554C2" w:rsidRPr="00C554C2" w:rsidRDefault="00C554C2" w:rsidP="00431EC6">
      <w:pPr>
        <w:pStyle w:val="a3"/>
        <w:numPr>
          <w:ilvl w:val="0"/>
          <w:numId w:val="37"/>
        </w:numPr>
        <w:tabs>
          <w:tab w:val="left" w:pos="142"/>
          <w:tab w:val="left" w:pos="426"/>
        </w:tabs>
        <w:spacing w:after="0" w:line="360" w:lineRule="auto"/>
        <w:ind w:left="425" w:hanging="357"/>
        <w:jc w:val="both"/>
        <w:rPr>
          <w:rFonts w:ascii="Times New Roman" w:hAnsi="Times New Roman" w:cs="Times New Roman"/>
          <w:color w:val="000000" w:themeColor="text1"/>
          <w:sz w:val="28"/>
          <w:szCs w:val="24"/>
        </w:rPr>
      </w:pPr>
      <w:r w:rsidRPr="00C554C2">
        <w:rPr>
          <w:rFonts w:ascii="Times New Roman" w:hAnsi="Times New Roman" w:cs="Times New Roman"/>
          <w:sz w:val="24"/>
        </w:rPr>
        <w:t>Терешкина, Н.В</w:t>
      </w:r>
      <w:r w:rsidRPr="00C554C2">
        <w:rPr>
          <w:sz w:val="24"/>
        </w:rPr>
        <w:t xml:space="preserve"> </w:t>
      </w:r>
      <w:r w:rsidRPr="00C554C2">
        <w:rPr>
          <w:rFonts w:ascii="Times New Roman" w:hAnsi="Times New Roman" w:cs="Times New Roman"/>
          <w:sz w:val="24"/>
        </w:rPr>
        <w:t>Концептуализация феномена «Мода» в социологии /</w:t>
      </w:r>
      <w:r w:rsidR="00F20992">
        <w:rPr>
          <w:rFonts w:ascii="Times New Roman" w:hAnsi="Times New Roman" w:cs="Times New Roman"/>
          <w:sz w:val="24"/>
        </w:rPr>
        <w:t xml:space="preserve"> </w:t>
      </w:r>
      <w:r w:rsidRPr="00C554C2">
        <w:rPr>
          <w:rFonts w:ascii="Times New Roman" w:hAnsi="Times New Roman" w:cs="Times New Roman"/>
          <w:sz w:val="24"/>
        </w:rPr>
        <w:t xml:space="preserve">В.Н. Терешкина // Вестник СПбГУ. </w:t>
      </w:r>
      <w:r w:rsidRPr="00C554C2">
        <w:rPr>
          <w:rFonts w:ascii="Times New Roman" w:hAnsi="Times New Roman" w:cs="Times New Roman"/>
          <w:color w:val="000000" w:themeColor="text1"/>
          <w:sz w:val="24"/>
        </w:rPr>
        <w:t>– 2011. – №1. – С. 67-74.</w:t>
      </w:r>
    </w:p>
    <w:p w:rsidR="003E3F14" w:rsidRPr="00F20992" w:rsidRDefault="00B46A50" w:rsidP="00C83266">
      <w:pPr>
        <w:pStyle w:val="a3"/>
        <w:numPr>
          <w:ilvl w:val="0"/>
          <w:numId w:val="37"/>
        </w:numPr>
        <w:spacing w:after="0" w:line="360" w:lineRule="auto"/>
        <w:ind w:left="426"/>
        <w:jc w:val="both"/>
        <w:rPr>
          <w:rFonts w:ascii="Times New Roman" w:hAnsi="Times New Roman" w:cs="Times New Roman"/>
          <w:color w:val="000000" w:themeColor="text1"/>
          <w:sz w:val="24"/>
          <w:szCs w:val="24"/>
        </w:rPr>
      </w:pPr>
      <w:r w:rsidRPr="00807F1A">
        <w:rPr>
          <w:rFonts w:ascii="Times New Roman" w:hAnsi="Times New Roman" w:cs="Times New Roman"/>
          <w:color w:val="000000" w:themeColor="text1"/>
          <w:sz w:val="24"/>
          <w:szCs w:val="24"/>
        </w:rPr>
        <w:t xml:space="preserve">Фукуяма, Ф. Доверие. Социальные добродетели и созидание благосостояния / Ф. Фукуяма // </w:t>
      </w:r>
      <w:r w:rsidRPr="00807F1A">
        <w:rPr>
          <w:rFonts w:ascii="Times New Roman" w:hAnsi="Times New Roman" w:cs="Times New Roman"/>
          <w:iCs/>
          <w:color w:val="000000" w:themeColor="text1"/>
          <w:sz w:val="24"/>
          <w:szCs w:val="24"/>
        </w:rPr>
        <w:t>Неприкосновенный запас. – 2001. – №2.</w:t>
      </w:r>
      <w:bookmarkStart w:id="27" w:name="_Toc104743753"/>
    </w:p>
    <w:p w:rsidR="00F20992" w:rsidRDefault="00F20992" w:rsidP="00F20992">
      <w:pPr>
        <w:spacing w:after="0" w:line="360" w:lineRule="auto"/>
        <w:jc w:val="both"/>
        <w:rPr>
          <w:rFonts w:ascii="Times New Roman" w:hAnsi="Times New Roman" w:cs="Times New Roman"/>
          <w:color w:val="000000" w:themeColor="text1"/>
          <w:sz w:val="24"/>
          <w:szCs w:val="24"/>
        </w:rPr>
      </w:pPr>
    </w:p>
    <w:p w:rsidR="00F20992" w:rsidRDefault="00F20992" w:rsidP="00F20992">
      <w:pPr>
        <w:spacing w:after="0" w:line="360" w:lineRule="auto"/>
        <w:jc w:val="both"/>
        <w:rPr>
          <w:rFonts w:ascii="Times New Roman" w:hAnsi="Times New Roman" w:cs="Times New Roman"/>
          <w:color w:val="000000" w:themeColor="text1"/>
          <w:sz w:val="24"/>
          <w:szCs w:val="24"/>
        </w:rPr>
      </w:pPr>
    </w:p>
    <w:p w:rsidR="00F20992" w:rsidRDefault="00F20992" w:rsidP="00F20992">
      <w:pPr>
        <w:spacing w:after="0" w:line="360" w:lineRule="auto"/>
        <w:jc w:val="both"/>
        <w:rPr>
          <w:rFonts w:ascii="Times New Roman" w:hAnsi="Times New Roman" w:cs="Times New Roman"/>
          <w:color w:val="000000" w:themeColor="text1"/>
          <w:sz w:val="24"/>
          <w:szCs w:val="24"/>
        </w:rPr>
      </w:pPr>
    </w:p>
    <w:p w:rsidR="00F20992" w:rsidRDefault="00F20992" w:rsidP="00F20992">
      <w:pPr>
        <w:spacing w:after="0" w:line="360" w:lineRule="auto"/>
        <w:jc w:val="both"/>
        <w:rPr>
          <w:rFonts w:ascii="Times New Roman" w:hAnsi="Times New Roman" w:cs="Times New Roman"/>
          <w:color w:val="000000" w:themeColor="text1"/>
          <w:sz w:val="24"/>
          <w:szCs w:val="24"/>
        </w:rPr>
      </w:pPr>
    </w:p>
    <w:p w:rsidR="003E6C5A" w:rsidRPr="00F20992" w:rsidRDefault="003E6C5A" w:rsidP="00F20992">
      <w:pPr>
        <w:spacing w:after="0" w:line="360" w:lineRule="auto"/>
        <w:jc w:val="both"/>
        <w:rPr>
          <w:rFonts w:ascii="Times New Roman" w:hAnsi="Times New Roman" w:cs="Times New Roman"/>
          <w:color w:val="000000" w:themeColor="text1"/>
          <w:sz w:val="24"/>
          <w:szCs w:val="24"/>
        </w:rPr>
      </w:pPr>
    </w:p>
    <w:p w:rsidR="00B46A50" w:rsidRPr="00C83266" w:rsidRDefault="00B46A50" w:rsidP="00B46A50">
      <w:pPr>
        <w:pStyle w:val="1"/>
        <w:spacing w:before="0" w:line="360" w:lineRule="auto"/>
        <w:jc w:val="center"/>
        <w:rPr>
          <w:rFonts w:ascii="Times New Roman" w:hAnsi="Times New Roman" w:cs="Times New Roman"/>
          <w:b/>
          <w:color w:val="000000" w:themeColor="text1"/>
          <w:sz w:val="28"/>
          <w:szCs w:val="28"/>
        </w:rPr>
      </w:pPr>
      <w:bookmarkStart w:id="28" w:name="_Toc122432941"/>
      <w:r w:rsidRPr="00C83266">
        <w:rPr>
          <w:rFonts w:ascii="Times New Roman" w:hAnsi="Times New Roman" w:cs="Times New Roman"/>
          <w:b/>
          <w:color w:val="000000" w:themeColor="text1"/>
          <w:sz w:val="28"/>
          <w:szCs w:val="28"/>
        </w:rPr>
        <w:lastRenderedPageBreak/>
        <w:t>Приложени</w:t>
      </w:r>
      <w:bookmarkEnd w:id="27"/>
      <w:r w:rsidR="003A0D3A" w:rsidRPr="001E09B4">
        <w:rPr>
          <w:rFonts w:ascii="Times New Roman" w:hAnsi="Times New Roman" w:cs="Times New Roman"/>
          <w:b/>
          <w:color w:val="000000" w:themeColor="text1"/>
          <w:sz w:val="28"/>
          <w:szCs w:val="28"/>
          <w:shd w:val="clear" w:color="auto" w:fill="FFFFFF" w:themeFill="background1"/>
        </w:rPr>
        <w:t>е</w:t>
      </w:r>
      <w:bookmarkEnd w:id="28"/>
    </w:p>
    <w:p w:rsidR="00B46A50" w:rsidRPr="00C83266" w:rsidRDefault="00B46A50" w:rsidP="00B46A50">
      <w:pPr>
        <w:tabs>
          <w:tab w:val="left" w:pos="993"/>
        </w:tabs>
        <w:spacing w:after="0" w:line="360" w:lineRule="auto"/>
        <w:ind w:firstLine="709"/>
        <w:jc w:val="both"/>
        <w:rPr>
          <w:rFonts w:ascii="Times New Roman" w:hAnsi="Times New Roman" w:cs="Times New Roman"/>
          <w:b/>
          <w:color w:val="000000" w:themeColor="text1"/>
          <w:sz w:val="24"/>
          <w:szCs w:val="28"/>
        </w:rPr>
      </w:pPr>
      <w:r w:rsidRPr="00C83266">
        <w:rPr>
          <w:rFonts w:ascii="Times New Roman" w:hAnsi="Times New Roman" w:cs="Times New Roman"/>
          <w:b/>
          <w:color w:val="000000" w:themeColor="text1"/>
          <w:sz w:val="24"/>
          <w:szCs w:val="28"/>
        </w:rPr>
        <w:t>Приложение 1</w:t>
      </w:r>
    </w:p>
    <w:p w:rsidR="00B46A50" w:rsidRPr="00C83266" w:rsidRDefault="00B46A50" w:rsidP="00B46A50">
      <w:pPr>
        <w:tabs>
          <w:tab w:val="left" w:pos="993"/>
        </w:tabs>
        <w:spacing w:after="0" w:line="360" w:lineRule="auto"/>
        <w:ind w:firstLine="709"/>
        <w:jc w:val="both"/>
        <w:rPr>
          <w:rFonts w:ascii="Times New Roman" w:hAnsi="Times New Roman" w:cs="Times New Roman"/>
          <w:b/>
          <w:color w:val="000000" w:themeColor="text1"/>
          <w:sz w:val="24"/>
          <w:szCs w:val="28"/>
        </w:rPr>
      </w:pPr>
      <w:r w:rsidRPr="00C83266">
        <w:rPr>
          <w:rFonts w:ascii="Times New Roman" w:hAnsi="Times New Roman" w:cs="Times New Roman"/>
          <w:b/>
          <w:color w:val="000000" w:themeColor="text1"/>
          <w:sz w:val="24"/>
          <w:szCs w:val="28"/>
        </w:rPr>
        <w:t>Анкета</w:t>
      </w:r>
    </w:p>
    <w:p w:rsidR="00B46A50" w:rsidRPr="00C83266" w:rsidRDefault="00B46A50" w:rsidP="00B46A50">
      <w:pPr>
        <w:tabs>
          <w:tab w:val="left" w:pos="993"/>
        </w:tabs>
        <w:spacing w:after="0" w:line="360" w:lineRule="auto"/>
        <w:ind w:firstLine="709"/>
        <w:jc w:val="both"/>
        <w:rPr>
          <w:rFonts w:ascii="Times New Roman" w:hAnsi="Times New Roman" w:cs="Times New Roman"/>
          <w:color w:val="000000" w:themeColor="text1"/>
          <w:sz w:val="24"/>
          <w:szCs w:val="28"/>
        </w:rPr>
      </w:pPr>
      <w:r w:rsidRPr="00C83266">
        <w:rPr>
          <w:rFonts w:ascii="Times New Roman" w:hAnsi="Times New Roman" w:cs="Times New Roman"/>
          <w:color w:val="000000" w:themeColor="text1"/>
          <w:sz w:val="24"/>
          <w:szCs w:val="28"/>
        </w:rPr>
        <w:t xml:space="preserve">Добрый день, уважаемый респондент! </w:t>
      </w:r>
    </w:p>
    <w:p w:rsidR="00B46A50" w:rsidRPr="00C83266" w:rsidRDefault="00B46A50" w:rsidP="00B46A50">
      <w:pPr>
        <w:tabs>
          <w:tab w:val="left" w:pos="993"/>
        </w:tabs>
        <w:spacing w:after="0" w:line="360" w:lineRule="auto"/>
        <w:ind w:firstLine="709"/>
        <w:jc w:val="both"/>
        <w:rPr>
          <w:rFonts w:ascii="Times New Roman" w:hAnsi="Times New Roman" w:cs="Times New Roman"/>
          <w:i/>
          <w:color w:val="000000" w:themeColor="text1"/>
          <w:sz w:val="24"/>
          <w:szCs w:val="28"/>
        </w:rPr>
      </w:pPr>
      <w:r w:rsidRPr="00C83266">
        <w:rPr>
          <w:rFonts w:ascii="Times New Roman" w:hAnsi="Times New Roman" w:cs="Times New Roman"/>
          <w:color w:val="000000" w:themeColor="text1"/>
          <w:sz w:val="24"/>
          <w:szCs w:val="28"/>
        </w:rPr>
        <w:t xml:space="preserve">Данный опрос посвящен социологическому исследованию, цель которого – выявить особенности воздействия </w:t>
      </w:r>
      <w:r w:rsidR="003F2E72" w:rsidRPr="00C83266">
        <w:rPr>
          <w:rFonts w:ascii="Times New Roman" w:hAnsi="Times New Roman" w:cs="Times New Roman"/>
          <w:color w:val="000000" w:themeColor="text1"/>
          <w:sz w:val="24"/>
          <w:szCs w:val="28"/>
        </w:rPr>
        <w:t>моды</w:t>
      </w:r>
      <w:r w:rsidRPr="00C83266">
        <w:rPr>
          <w:rFonts w:ascii="Times New Roman" w:hAnsi="Times New Roman" w:cs="Times New Roman"/>
          <w:color w:val="000000" w:themeColor="text1"/>
          <w:sz w:val="24"/>
          <w:szCs w:val="28"/>
        </w:rPr>
        <w:t xml:space="preserve"> на потребительское поведение. Прошу Вас ответить на несколько вопросов анкеты. Ценность исследования во многом зависит от полноты и искренности Ваших ответов.</w:t>
      </w:r>
      <w:r w:rsidRPr="00C83266">
        <w:rPr>
          <w:rFonts w:ascii="Times New Roman" w:hAnsi="Times New Roman" w:cs="Times New Roman"/>
          <w:i/>
          <w:color w:val="000000" w:themeColor="text1"/>
          <w:sz w:val="24"/>
          <w:szCs w:val="28"/>
        </w:rPr>
        <w:t xml:space="preserve"> </w:t>
      </w:r>
    </w:p>
    <w:p w:rsidR="00B46A50" w:rsidRPr="00C83266" w:rsidRDefault="00B46A50" w:rsidP="00B46A50">
      <w:pPr>
        <w:tabs>
          <w:tab w:val="left" w:pos="993"/>
        </w:tabs>
        <w:spacing w:after="0" w:line="360" w:lineRule="auto"/>
        <w:ind w:firstLine="709"/>
        <w:jc w:val="both"/>
        <w:rPr>
          <w:rFonts w:ascii="Times New Roman" w:hAnsi="Times New Roman" w:cs="Times New Roman"/>
          <w:color w:val="000000" w:themeColor="text1"/>
          <w:sz w:val="24"/>
          <w:szCs w:val="28"/>
        </w:rPr>
      </w:pPr>
      <w:r w:rsidRPr="00C83266">
        <w:rPr>
          <w:rFonts w:ascii="Times New Roman" w:hAnsi="Times New Roman" w:cs="Times New Roman"/>
          <w:color w:val="000000" w:themeColor="text1"/>
          <w:sz w:val="24"/>
          <w:szCs w:val="28"/>
        </w:rPr>
        <w:t xml:space="preserve">При участии в опросе Вам гарантируется анонимность и конфиденциальность. Ответы будут использованы в обобщенном виде. </w:t>
      </w:r>
    </w:p>
    <w:p w:rsidR="00B46A50" w:rsidRPr="00C83266" w:rsidRDefault="00B46A50" w:rsidP="00B46A50">
      <w:pPr>
        <w:tabs>
          <w:tab w:val="left" w:pos="993"/>
        </w:tabs>
        <w:spacing w:after="0" w:line="360" w:lineRule="auto"/>
        <w:ind w:firstLine="709"/>
        <w:jc w:val="both"/>
        <w:rPr>
          <w:rFonts w:ascii="Times New Roman" w:hAnsi="Times New Roman" w:cs="Times New Roman"/>
          <w:color w:val="000000" w:themeColor="text1"/>
          <w:sz w:val="24"/>
          <w:szCs w:val="28"/>
        </w:rPr>
      </w:pPr>
      <w:r w:rsidRPr="00C83266">
        <w:rPr>
          <w:rFonts w:ascii="Times New Roman" w:hAnsi="Times New Roman" w:cs="Times New Roman"/>
          <w:color w:val="000000" w:themeColor="text1"/>
          <w:sz w:val="24"/>
          <w:szCs w:val="28"/>
        </w:rPr>
        <w:t>Заранее благодарю Вас за помощь!</w:t>
      </w:r>
    </w:p>
    <w:p w:rsidR="00B46A50" w:rsidRPr="00C83266" w:rsidRDefault="00B46A50" w:rsidP="00EF33EF">
      <w:pPr>
        <w:tabs>
          <w:tab w:val="left" w:pos="993"/>
        </w:tabs>
        <w:spacing w:after="0" w:line="360" w:lineRule="auto"/>
        <w:ind w:firstLine="709"/>
        <w:jc w:val="both"/>
        <w:rPr>
          <w:rFonts w:ascii="Times New Roman" w:hAnsi="Times New Roman" w:cs="Times New Roman"/>
          <w:b/>
          <w:color w:val="000000" w:themeColor="text1"/>
          <w:sz w:val="24"/>
          <w:szCs w:val="28"/>
        </w:rPr>
      </w:pPr>
      <w:r w:rsidRPr="00C83266">
        <w:rPr>
          <w:rFonts w:ascii="Times New Roman" w:hAnsi="Times New Roman" w:cs="Times New Roman"/>
          <w:b/>
          <w:color w:val="000000" w:themeColor="text1"/>
          <w:sz w:val="24"/>
          <w:szCs w:val="28"/>
        </w:rPr>
        <w:t>1.</w:t>
      </w:r>
      <w:r w:rsidRPr="00C83266">
        <w:rPr>
          <w:rFonts w:ascii="Times New Roman" w:hAnsi="Times New Roman" w:cs="Times New Roman"/>
          <w:b/>
          <w:color w:val="000000" w:themeColor="text1"/>
          <w:sz w:val="24"/>
          <w:szCs w:val="28"/>
        </w:rPr>
        <w:tab/>
        <w:t>Укажите Ваш пол:</w:t>
      </w:r>
    </w:p>
    <w:p w:rsidR="00B46A50" w:rsidRPr="00C83266" w:rsidRDefault="00B46A50" w:rsidP="00EF33EF">
      <w:pPr>
        <w:tabs>
          <w:tab w:val="left" w:pos="993"/>
        </w:tabs>
        <w:spacing w:after="0" w:line="360" w:lineRule="auto"/>
        <w:ind w:firstLine="709"/>
        <w:jc w:val="both"/>
        <w:rPr>
          <w:rFonts w:ascii="Times New Roman" w:hAnsi="Times New Roman" w:cs="Times New Roman"/>
          <w:color w:val="000000" w:themeColor="text1"/>
          <w:sz w:val="24"/>
          <w:szCs w:val="28"/>
        </w:rPr>
      </w:pPr>
      <w:r w:rsidRPr="00C83266">
        <w:rPr>
          <w:rFonts w:ascii="Times New Roman" w:hAnsi="Times New Roman" w:cs="Times New Roman"/>
          <w:color w:val="000000" w:themeColor="text1"/>
          <w:sz w:val="24"/>
          <w:szCs w:val="28"/>
        </w:rPr>
        <w:t>1.</w:t>
      </w:r>
      <w:r w:rsidRPr="00C83266">
        <w:rPr>
          <w:rFonts w:ascii="Times New Roman" w:hAnsi="Times New Roman" w:cs="Times New Roman"/>
          <w:color w:val="000000" w:themeColor="text1"/>
          <w:sz w:val="24"/>
          <w:szCs w:val="28"/>
        </w:rPr>
        <w:tab/>
        <w:t>Женский</w:t>
      </w:r>
    </w:p>
    <w:p w:rsidR="00B46A50" w:rsidRPr="00C83266" w:rsidRDefault="00B46A50" w:rsidP="00EF33EF">
      <w:pPr>
        <w:tabs>
          <w:tab w:val="left" w:pos="993"/>
        </w:tabs>
        <w:spacing w:after="0" w:line="360" w:lineRule="auto"/>
        <w:ind w:firstLine="709"/>
        <w:jc w:val="both"/>
        <w:rPr>
          <w:rFonts w:ascii="Times New Roman" w:hAnsi="Times New Roman" w:cs="Times New Roman"/>
          <w:color w:val="000000" w:themeColor="text1"/>
          <w:sz w:val="24"/>
          <w:szCs w:val="28"/>
        </w:rPr>
      </w:pPr>
      <w:r w:rsidRPr="00C83266">
        <w:rPr>
          <w:rFonts w:ascii="Times New Roman" w:hAnsi="Times New Roman" w:cs="Times New Roman"/>
          <w:color w:val="000000" w:themeColor="text1"/>
          <w:sz w:val="24"/>
          <w:szCs w:val="28"/>
        </w:rPr>
        <w:t>2.</w:t>
      </w:r>
      <w:r w:rsidRPr="00C83266">
        <w:rPr>
          <w:rFonts w:ascii="Times New Roman" w:hAnsi="Times New Roman" w:cs="Times New Roman"/>
          <w:color w:val="000000" w:themeColor="text1"/>
          <w:sz w:val="24"/>
          <w:szCs w:val="28"/>
        </w:rPr>
        <w:tab/>
        <w:t>Мужской</w:t>
      </w:r>
    </w:p>
    <w:p w:rsidR="00B46A50" w:rsidRPr="00C83266" w:rsidRDefault="00B46A50" w:rsidP="00EF33EF">
      <w:pPr>
        <w:tabs>
          <w:tab w:val="left" w:pos="993"/>
        </w:tabs>
        <w:spacing w:after="0" w:line="360" w:lineRule="auto"/>
        <w:ind w:firstLine="709"/>
        <w:jc w:val="both"/>
        <w:rPr>
          <w:rFonts w:ascii="Times New Roman" w:hAnsi="Times New Roman" w:cs="Times New Roman"/>
          <w:b/>
          <w:color w:val="000000" w:themeColor="text1"/>
          <w:sz w:val="24"/>
          <w:szCs w:val="28"/>
        </w:rPr>
      </w:pPr>
      <w:r w:rsidRPr="00C83266">
        <w:rPr>
          <w:rFonts w:ascii="Times New Roman" w:hAnsi="Times New Roman" w:cs="Times New Roman"/>
          <w:b/>
          <w:color w:val="000000" w:themeColor="text1"/>
          <w:sz w:val="24"/>
          <w:szCs w:val="28"/>
        </w:rPr>
        <w:t>2.</w:t>
      </w:r>
      <w:r w:rsidRPr="00C83266">
        <w:rPr>
          <w:rFonts w:ascii="Times New Roman" w:hAnsi="Times New Roman" w:cs="Times New Roman"/>
          <w:b/>
          <w:color w:val="000000" w:themeColor="text1"/>
          <w:sz w:val="24"/>
          <w:szCs w:val="28"/>
        </w:rPr>
        <w:tab/>
        <w:t>Укажите Ваш возраст</w:t>
      </w:r>
      <w:r w:rsidR="003E3F14" w:rsidRPr="00C83266">
        <w:rPr>
          <w:rFonts w:ascii="Times New Roman" w:hAnsi="Times New Roman" w:cs="Times New Roman"/>
          <w:b/>
          <w:color w:val="000000" w:themeColor="text1"/>
          <w:sz w:val="24"/>
          <w:szCs w:val="28"/>
        </w:rPr>
        <w:t xml:space="preserve"> </w:t>
      </w:r>
      <w:r w:rsidR="003E3F14" w:rsidRPr="006F11A9">
        <w:rPr>
          <w:rFonts w:ascii="Times New Roman" w:hAnsi="Times New Roman" w:cs="Times New Roman"/>
          <w:b/>
          <w:color w:val="000000" w:themeColor="text1"/>
          <w:sz w:val="24"/>
          <w:szCs w:val="28"/>
        </w:rPr>
        <w:t>(количество полных лет)</w:t>
      </w:r>
      <w:r w:rsidRPr="006F11A9">
        <w:rPr>
          <w:rFonts w:ascii="Times New Roman" w:hAnsi="Times New Roman" w:cs="Times New Roman"/>
          <w:b/>
          <w:color w:val="000000" w:themeColor="text1"/>
          <w:sz w:val="24"/>
          <w:szCs w:val="28"/>
        </w:rPr>
        <w:t>:</w:t>
      </w:r>
      <w:r w:rsidRPr="00C83266">
        <w:rPr>
          <w:rFonts w:ascii="Times New Roman" w:hAnsi="Times New Roman" w:cs="Times New Roman"/>
          <w:b/>
          <w:color w:val="000000" w:themeColor="text1"/>
          <w:sz w:val="24"/>
          <w:szCs w:val="28"/>
        </w:rPr>
        <w:t xml:space="preserve"> </w:t>
      </w:r>
      <w:r w:rsidR="003E3F14" w:rsidRPr="00C83266">
        <w:rPr>
          <w:rFonts w:ascii="Times New Roman" w:hAnsi="Times New Roman" w:cs="Times New Roman"/>
          <w:b/>
          <w:color w:val="000000" w:themeColor="text1"/>
          <w:sz w:val="24"/>
          <w:szCs w:val="28"/>
        </w:rPr>
        <w:t>________</w:t>
      </w:r>
    </w:p>
    <w:p w:rsidR="00E47509" w:rsidRPr="00C83266" w:rsidRDefault="00E47509" w:rsidP="00EF33EF">
      <w:pPr>
        <w:pStyle w:val="a3"/>
        <w:numPr>
          <w:ilvl w:val="0"/>
          <w:numId w:val="13"/>
        </w:numPr>
        <w:tabs>
          <w:tab w:val="left" w:pos="993"/>
        </w:tabs>
        <w:spacing w:after="0" w:line="360" w:lineRule="auto"/>
        <w:ind w:left="0" w:firstLine="709"/>
        <w:jc w:val="both"/>
        <w:rPr>
          <w:rFonts w:ascii="Times New Roman" w:hAnsi="Times New Roman" w:cs="Times New Roman"/>
          <w:b/>
          <w:color w:val="000000" w:themeColor="text1"/>
          <w:sz w:val="24"/>
          <w:szCs w:val="28"/>
        </w:rPr>
      </w:pPr>
      <w:r w:rsidRPr="00C83266">
        <w:rPr>
          <w:rFonts w:ascii="Times New Roman" w:hAnsi="Times New Roman" w:cs="Times New Roman"/>
          <w:b/>
          <w:color w:val="000000" w:themeColor="text1"/>
          <w:sz w:val="24"/>
          <w:szCs w:val="28"/>
        </w:rPr>
        <w:t>Выберите, пожалуйста, Ваш курс:</w:t>
      </w:r>
    </w:p>
    <w:p w:rsidR="00E47509" w:rsidRPr="00C83266" w:rsidRDefault="00E47509" w:rsidP="00EF33EF">
      <w:pPr>
        <w:pStyle w:val="a3"/>
        <w:numPr>
          <w:ilvl w:val="1"/>
          <w:numId w:val="24"/>
        </w:numPr>
        <w:tabs>
          <w:tab w:val="left" w:pos="993"/>
        </w:tabs>
        <w:spacing w:after="0" w:line="360" w:lineRule="auto"/>
        <w:ind w:left="0" w:firstLine="709"/>
        <w:jc w:val="both"/>
        <w:rPr>
          <w:rFonts w:ascii="Times New Roman" w:hAnsi="Times New Roman" w:cs="Times New Roman"/>
          <w:color w:val="000000" w:themeColor="text1"/>
          <w:sz w:val="24"/>
          <w:szCs w:val="28"/>
        </w:rPr>
      </w:pPr>
      <w:r w:rsidRPr="00C83266">
        <w:rPr>
          <w:rFonts w:ascii="Times New Roman" w:hAnsi="Times New Roman" w:cs="Times New Roman"/>
          <w:color w:val="000000" w:themeColor="text1"/>
          <w:sz w:val="24"/>
          <w:szCs w:val="28"/>
        </w:rPr>
        <w:t>1</w:t>
      </w:r>
    </w:p>
    <w:p w:rsidR="00E47509" w:rsidRPr="00C83266" w:rsidRDefault="00E47509" w:rsidP="00EF33EF">
      <w:pPr>
        <w:pStyle w:val="a3"/>
        <w:numPr>
          <w:ilvl w:val="1"/>
          <w:numId w:val="24"/>
        </w:numPr>
        <w:tabs>
          <w:tab w:val="left" w:pos="993"/>
        </w:tabs>
        <w:spacing w:after="0" w:line="360" w:lineRule="auto"/>
        <w:ind w:left="0" w:firstLine="709"/>
        <w:jc w:val="both"/>
        <w:rPr>
          <w:rFonts w:ascii="Times New Roman" w:hAnsi="Times New Roman" w:cs="Times New Roman"/>
          <w:color w:val="000000" w:themeColor="text1"/>
          <w:sz w:val="24"/>
          <w:szCs w:val="28"/>
        </w:rPr>
      </w:pPr>
      <w:r w:rsidRPr="00C83266">
        <w:rPr>
          <w:rFonts w:ascii="Times New Roman" w:hAnsi="Times New Roman" w:cs="Times New Roman"/>
          <w:color w:val="000000" w:themeColor="text1"/>
          <w:sz w:val="24"/>
          <w:szCs w:val="28"/>
        </w:rPr>
        <w:t>2</w:t>
      </w:r>
    </w:p>
    <w:p w:rsidR="00E47509" w:rsidRPr="00C83266" w:rsidRDefault="00E47509" w:rsidP="00EF33EF">
      <w:pPr>
        <w:pStyle w:val="a3"/>
        <w:numPr>
          <w:ilvl w:val="1"/>
          <w:numId w:val="24"/>
        </w:numPr>
        <w:tabs>
          <w:tab w:val="left" w:pos="993"/>
        </w:tabs>
        <w:spacing w:after="0" w:line="360" w:lineRule="auto"/>
        <w:ind w:left="0" w:firstLine="709"/>
        <w:jc w:val="both"/>
        <w:rPr>
          <w:rFonts w:ascii="Times New Roman" w:hAnsi="Times New Roman" w:cs="Times New Roman"/>
          <w:color w:val="000000" w:themeColor="text1"/>
          <w:sz w:val="24"/>
          <w:szCs w:val="28"/>
        </w:rPr>
      </w:pPr>
      <w:r w:rsidRPr="00C83266">
        <w:rPr>
          <w:rFonts w:ascii="Times New Roman" w:hAnsi="Times New Roman" w:cs="Times New Roman"/>
          <w:color w:val="000000" w:themeColor="text1"/>
          <w:sz w:val="24"/>
          <w:szCs w:val="28"/>
        </w:rPr>
        <w:t>3</w:t>
      </w:r>
    </w:p>
    <w:p w:rsidR="00E47509" w:rsidRPr="00C83266" w:rsidRDefault="00E47509" w:rsidP="00EF33EF">
      <w:pPr>
        <w:pStyle w:val="a3"/>
        <w:numPr>
          <w:ilvl w:val="1"/>
          <w:numId w:val="24"/>
        </w:numPr>
        <w:tabs>
          <w:tab w:val="left" w:pos="993"/>
        </w:tabs>
        <w:spacing w:after="0" w:line="360" w:lineRule="auto"/>
        <w:ind w:left="0" w:firstLine="709"/>
        <w:jc w:val="both"/>
        <w:rPr>
          <w:rFonts w:ascii="Times New Roman" w:hAnsi="Times New Roman" w:cs="Times New Roman"/>
          <w:color w:val="000000" w:themeColor="text1"/>
          <w:sz w:val="24"/>
          <w:szCs w:val="28"/>
        </w:rPr>
      </w:pPr>
      <w:r w:rsidRPr="00C83266">
        <w:rPr>
          <w:rFonts w:ascii="Times New Roman" w:hAnsi="Times New Roman" w:cs="Times New Roman"/>
          <w:color w:val="000000" w:themeColor="text1"/>
          <w:sz w:val="24"/>
          <w:szCs w:val="28"/>
        </w:rPr>
        <w:t>4</w:t>
      </w:r>
    </w:p>
    <w:p w:rsidR="00E47509" w:rsidRPr="00C83266" w:rsidRDefault="00E47509" w:rsidP="00EF33EF">
      <w:pPr>
        <w:pStyle w:val="a3"/>
        <w:numPr>
          <w:ilvl w:val="1"/>
          <w:numId w:val="24"/>
        </w:numPr>
        <w:tabs>
          <w:tab w:val="left" w:pos="993"/>
        </w:tabs>
        <w:spacing w:after="0" w:line="360" w:lineRule="auto"/>
        <w:ind w:left="0" w:firstLine="709"/>
        <w:jc w:val="both"/>
        <w:rPr>
          <w:rFonts w:ascii="Times New Roman" w:hAnsi="Times New Roman" w:cs="Times New Roman"/>
          <w:color w:val="000000" w:themeColor="text1"/>
          <w:sz w:val="24"/>
          <w:szCs w:val="28"/>
        </w:rPr>
      </w:pPr>
      <w:r w:rsidRPr="00C83266">
        <w:rPr>
          <w:rFonts w:ascii="Times New Roman" w:hAnsi="Times New Roman" w:cs="Times New Roman"/>
          <w:color w:val="000000" w:themeColor="text1"/>
          <w:sz w:val="24"/>
          <w:szCs w:val="28"/>
        </w:rPr>
        <w:t>5</w:t>
      </w:r>
    </w:p>
    <w:p w:rsidR="00E47509" w:rsidRPr="00C83266" w:rsidRDefault="00E47509" w:rsidP="00EF33EF">
      <w:pPr>
        <w:pStyle w:val="a3"/>
        <w:numPr>
          <w:ilvl w:val="1"/>
          <w:numId w:val="24"/>
        </w:numPr>
        <w:tabs>
          <w:tab w:val="left" w:pos="993"/>
        </w:tabs>
        <w:spacing w:after="0" w:line="360" w:lineRule="auto"/>
        <w:ind w:left="0" w:firstLine="709"/>
        <w:jc w:val="both"/>
        <w:rPr>
          <w:rFonts w:ascii="Times New Roman" w:hAnsi="Times New Roman" w:cs="Times New Roman"/>
          <w:color w:val="000000" w:themeColor="text1"/>
          <w:sz w:val="24"/>
          <w:szCs w:val="28"/>
        </w:rPr>
      </w:pPr>
      <w:r w:rsidRPr="00C83266">
        <w:rPr>
          <w:rFonts w:ascii="Times New Roman" w:hAnsi="Times New Roman" w:cs="Times New Roman"/>
          <w:color w:val="000000" w:themeColor="text1"/>
          <w:sz w:val="24"/>
          <w:szCs w:val="28"/>
        </w:rPr>
        <w:t>6</w:t>
      </w:r>
    </w:p>
    <w:p w:rsidR="00E47509" w:rsidRPr="00C83266" w:rsidRDefault="00E47509" w:rsidP="00EF33EF">
      <w:pPr>
        <w:pStyle w:val="a3"/>
        <w:numPr>
          <w:ilvl w:val="0"/>
          <w:numId w:val="13"/>
        </w:numPr>
        <w:tabs>
          <w:tab w:val="left" w:pos="993"/>
        </w:tabs>
        <w:spacing w:after="0" w:line="360" w:lineRule="auto"/>
        <w:ind w:left="0" w:firstLine="709"/>
        <w:jc w:val="both"/>
        <w:rPr>
          <w:rFonts w:ascii="Times New Roman" w:hAnsi="Times New Roman" w:cs="Times New Roman"/>
          <w:b/>
          <w:color w:val="000000" w:themeColor="text1"/>
          <w:sz w:val="24"/>
          <w:szCs w:val="28"/>
        </w:rPr>
      </w:pPr>
      <w:r w:rsidRPr="00C83266">
        <w:rPr>
          <w:rFonts w:ascii="Times New Roman" w:hAnsi="Times New Roman" w:cs="Times New Roman"/>
          <w:b/>
          <w:color w:val="000000" w:themeColor="text1"/>
          <w:sz w:val="24"/>
          <w:szCs w:val="28"/>
        </w:rPr>
        <w:t>Выберите, пожалуйста, Ваш факультет:</w:t>
      </w:r>
    </w:p>
    <w:p w:rsidR="00E47509" w:rsidRPr="00C83266" w:rsidRDefault="003F2E72" w:rsidP="003F2E72">
      <w:pPr>
        <w:pStyle w:val="a3"/>
        <w:numPr>
          <w:ilvl w:val="0"/>
          <w:numId w:val="34"/>
        </w:numPr>
        <w:tabs>
          <w:tab w:val="left" w:pos="993"/>
        </w:tabs>
        <w:spacing w:after="0" w:line="360" w:lineRule="auto"/>
        <w:ind w:left="0" w:firstLine="709"/>
        <w:jc w:val="both"/>
        <w:rPr>
          <w:rFonts w:ascii="Times New Roman" w:hAnsi="Times New Roman" w:cs="Times New Roman"/>
          <w:color w:val="000000" w:themeColor="text1"/>
          <w:sz w:val="24"/>
          <w:szCs w:val="28"/>
        </w:rPr>
      </w:pPr>
      <w:r w:rsidRPr="00C83266">
        <w:rPr>
          <w:rFonts w:ascii="Times New Roman" w:hAnsi="Times New Roman" w:cs="Times New Roman"/>
          <w:color w:val="000000" w:themeColor="text1"/>
          <w:sz w:val="24"/>
          <w:szCs w:val="28"/>
        </w:rPr>
        <w:t>ИСАУ</w:t>
      </w:r>
    </w:p>
    <w:p w:rsidR="003F2E72" w:rsidRPr="00C83266" w:rsidRDefault="003F2E72" w:rsidP="003F2E72">
      <w:pPr>
        <w:pStyle w:val="a3"/>
        <w:numPr>
          <w:ilvl w:val="0"/>
          <w:numId w:val="34"/>
        </w:numPr>
        <w:tabs>
          <w:tab w:val="left" w:pos="993"/>
        </w:tabs>
        <w:spacing w:after="0" w:line="360" w:lineRule="auto"/>
        <w:ind w:left="0" w:firstLine="709"/>
        <w:jc w:val="both"/>
        <w:rPr>
          <w:rFonts w:ascii="Times New Roman" w:hAnsi="Times New Roman" w:cs="Times New Roman"/>
          <w:color w:val="000000" w:themeColor="text1"/>
          <w:sz w:val="24"/>
          <w:szCs w:val="28"/>
        </w:rPr>
      </w:pPr>
      <w:r w:rsidRPr="00C83266">
        <w:rPr>
          <w:rFonts w:ascii="Times New Roman" w:hAnsi="Times New Roman" w:cs="Times New Roman"/>
          <w:color w:val="000000" w:themeColor="text1"/>
          <w:sz w:val="24"/>
          <w:szCs w:val="28"/>
        </w:rPr>
        <w:t>ФСГН</w:t>
      </w:r>
    </w:p>
    <w:p w:rsidR="003F2E72" w:rsidRPr="00C83266" w:rsidRDefault="003F2E72" w:rsidP="003F2E72">
      <w:pPr>
        <w:pStyle w:val="a3"/>
        <w:numPr>
          <w:ilvl w:val="0"/>
          <w:numId w:val="34"/>
        </w:numPr>
        <w:tabs>
          <w:tab w:val="left" w:pos="993"/>
        </w:tabs>
        <w:spacing w:after="0" w:line="360" w:lineRule="auto"/>
        <w:ind w:left="0" w:firstLine="709"/>
        <w:jc w:val="both"/>
        <w:rPr>
          <w:rFonts w:ascii="Times New Roman" w:hAnsi="Times New Roman" w:cs="Times New Roman"/>
          <w:color w:val="000000" w:themeColor="text1"/>
          <w:sz w:val="24"/>
          <w:szCs w:val="28"/>
        </w:rPr>
      </w:pPr>
      <w:r w:rsidRPr="00C83266">
        <w:rPr>
          <w:rFonts w:ascii="Times New Roman" w:hAnsi="Times New Roman" w:cs="Times New Roman"/>
          <w:color w:val="000000" w:themeColor="text1"/>
          <w:sz w:val="24"/>
          <w:szCs w:val="28"/>
        </w:rPr>
        <w:t>ИФИ</w:t>
      </w:r>
    </w:p>
    <w:p w:rsidR="00E47509" w:rsidRPr="00C83266" w:rsidRDefault="003F2E72" w:rsidP="003F2E72">
      <w:pPr>
        <w:pStyle w:val="a3"/>
        <w:numPr>
          <w:ilvl w:val="0"/>
          <w:numId w:val="34"/>
        </w:numPr>
        <w:tabs>
          <w:tab w:val="left" w:pos="993"/>
        </w:tabs>
        <w:spacing w:after="0" w:line="360" w:lineRule="auto"/>
        <w:ind w:left="0" w:firstLine="709"/>
        <w:jc w:val="both"/>
        <w:rPr>
          <w:rFonts w:ascii="Times New Roman" w:hAnsi="Times New Roman" w:cs="Times New Roman"/>
          <w:color w:val="000000" w:themeColor="text1"/>
          <w:sz w:val="24"/>
          <w:szCs w:val="28"/>
        </w:rPr>
      </w:pPr>
      <w:r w:rsidRPr="00C83266">
        <w:rPr>
          <w:rFonts w:ascii="Times New Roman" w:hAnsi="Times New Roman" w:cs="Times New Roman"/>
          <w:color w:val="000000" w:themeColor="text1"/>
          <w:sz w:val="24"/>
          <w:szCs w:val="28"/>
        </w:rPr>
        <w:t>ФЕИН</w:t>
      </w:r>
    </w:p>
    <w:p w:rsidR="00B46A50" w:rsidRPr="00C83266" w:rsidRDefault="00B46A50" w:rsidP="00B46A50">
      <w:pPr>
        <w:pStyle w:val="a3"/>
        <w:numPr>
          <w:ilvl w:val="0"/>
          <w:numId w:val="13"/>
        </w:numPr>
        <w:tabs>
          <w:tab w:val="left" w:pos="993"/>
        </w:tabs>
        <w:spacing w:after="0" w:line="360" w:lineRule="auto"/>
        <w:ind w:left="0" w:firstLine="709"/>
        <w:jc w:val="both"/>
        <w:rPr>
          <w:rFonts w:ascii="Times New Roman" w:hAnsi="Times New Roman" w:cs="Times New Roman"/>
          <w:b/>
          <w:color w:val="000000" w:themeColor="text1"/>
          <w:sz w:val="24"/>
          <w:szCs w:val="28"/>
        </w:rPr>
      </w:pPr>
      <w:r w:rsidRPr="00C83266">
        <w:rPr>
          <w:rFonts w:ascii="Times New Roman" w:hAnsi="Times New Roman" w:cs="Times New Roman"/>
          <w:b/>
          <w:color w:val="000000" w:themeColor="text1"/>
          <w:sz w:val="24"/>
          <w:szCs w:val="28"/>
        </w:rPr>
        <w:t>Какая из приведенных ниже оценок наиболее точно характеризует ваше материальное положение?</w:t>
      </w:r>
    </w:p>
    <w:p w:rsidR="00B46A50" w:rsidRPr="00C83266" w:rsidRDefault="00B46A50" w:rsidP="00B46A50">
      <w:pPr>
        <w:tabs>
          <w:tab w:val="left" w:pos="993"/>
        </w:tabs>
        <w:spacing w:after="0" w:line="360" w:lineRule="auto"/>
        <w:ind w:firstLine="709"/>
        <w:jc w:val="both"/>
        <w:rPr>
          <w:rFonts w:ascii="Times New Roman" w:hAnsi="Times New Roman" w:cs="Times New Roman"/>
          <w:color w:val="000000" w:themeColor="text1"/>
          <w:sz w:val="24"/>
          <w:szCs w:val="28"/>
        </w:rPr>
      </w:pPr>
      <w:r w:rsidRPr="00C83266">
        <w:rPr>
          <w:rFonts w:ascii="Times New Roman" w:hAnsi="Times New Roman" w:cs="Times New Roman"/>
          <w:color w:val="000000" w:themeColor="text1"/>
          <w:sz w:val="24"/>
          <w:szCs w:val="28"/>
        </w:rPr>
        <w:t>1</w:t>
      </w:r>
      <w:r w:rsidRPr="00C83266">
        <w:rPr>
          <w:rFonts w:ascii="Times New Roman" w:hAnsi="Times New Roman" w:cs="Times New Roman"/>
          <w:b/>
          <w:color w:val="000000" w:themeColor="text1"/>
          <w:sz w:val="24"/>
          <w:szCs w:val="28"/>
        </w:rPr>
        <w:t xml:space="preserve">. </w:t>
      </w:r>
      <w:r w:rsidRPr="00C83266">
        <w:rPr>
          <w:rFonts w:ascii="Times New Roman" w:hAnsi="Times New Roman" w:cs="Times New Roman"/>
          <w:color w:val="000000" w:themeColor="text1"/>
          <w:sz w:val="24"/>
          <w:szCs w:val="28"/>
        </w:rPr>
        <w:t>Денег не хватает даже на приобретение продуктов питания</w:t>
      </w:r>
    </w:p>
    <w:p w:rsidR="00B46A50" w:rsidRPr="00C83266" w:rsidRDefault="00B46A50" w:rsidP="00B46A50">
      <w:pPr>
        <w:tabs>
          <w:tab w:val="left" w:pos="993"/>
        </w:tabs>
        <w:spacing w:after="0" w:line="360" w:lineRule="auto"/>
        <w:ind w:firstLine="709"/>
        <w:jc w:val="both"/>
        <w:rPr>
          <w:rFonts w:ascii="Times New Roman" w:hAnsi="Times New Roman" w:cs="Times New Roman"/>
          <w:color w:val="000000" w:themeColor="text1"/>
          <w:sz w:val="24"/>
          <w:szCs w:val="28"/>
        </w:rPr>
      </w:pPr>
      <w:r w:rsidRPr="00C83266">
        <w:rPr>
          <w:rFonts w:ascii="Times New Roman" w:hAnsi="Times New Roman" w:cs="Times New Roman"/>
          <w:color w:val="000000" w:themeColor="text1"/>
          <w:sz w:val="24"/>
          <w:szCs w:val="28"/>
        </w:rPr>
        <w:t>2. Денег хватает только на продукты питания, покупка одежды вызывает проблемы</w:t>
      </w:r>
    </w:p>
    <w:p w:rsidR="00B46A50" w:rsidRPr="00C83266" w:rsidRDefault="00B46A50" w:rsidP="00B46A50">
      <w:pPr>
        <w:tabs>
          <w:tab w:val="left" w:pos="993"/>
        </w:tabs>
        <w:spacing w:after="0" w:line="360" w:lineRule="auto"/>
        <w:ind w:firstLine="709"/>
        <w:jc w:val="both"/>
        <w:rPr>
          <w:rFonts w:ascii="Times New Roman" w:hAnsi="Times New Roman" w:cs="Times New Roman"/>
          <w:color w:val="000000" w:themeColor="text1"/>
          <w:sz w:val="24"/>
          <w:szCs w:val="28"/>
        </w:rPr>
      </w:pPr>
      <w:r w:rsidRPr="00C83266">
        <w:rPr>
          <w:rFonts w:ascii="Times New Roman" w:hAnsi="Times New Roman" w:cs="Times New Roman"/>
          <w:color w:val="000000" w:themeColor="text1"/>
          <w:sz w:val="24"/>
          <w:szCs w:val="28"/>
        </w:rPr>
        <w:t>3. Денег достаточно для приобретения продуктов питания и одежды, но на более крупные покупки приходится откладывать</w:t>
      </w:r>
    </w:p>
    <w:p w:rsidR="00B46A50" w:rsidRPr="00C83266" w:rsidRDefault="00B46A50" w:rsidP="00B46A50">
      <w:pPr>
        <w:tabs>
          <w:tab w:val="left" w:pos="993"/>
        </w:tabs>
        <w:spacing w:after="0" w:line="360" w:lineRule="auto"/>
        <w:ind w:firstLine="709"/>
        <w:jc w:val="both"/>
        <w:rPr>
          <w:rFonts w:ascii="Times New Roman" w:hAnsi="Times New Roman" w:cs="Times New Roman"/>
          <w:color w:val="000000" w:themeColor="text1"/>
          <w:sz w:val="24"/>
          <w:szCs w:val="28"/>
        </w:rPr>
      </w:pPr>
      <w:r w:rsidRPr="00C83266">
        <w:rPr>
          <w:rFonts w:ascii="Times New Roman" w:hAnsi="Times New Roman" w:cs="Times New Roman"/>
          <w:color w:val="000000" w:themeColor="text1"/>
          <w:sz w:val="24"/>
          <w:szCs w:val="28"/>
        </w:rPr>
        <w:t>4. Покупка большинства товаров длительного пользования (например, крупной бытовой техники) не вызывает трудностей, однако купить новую машину я не могу</w:t>
      </w:r>
    </w:p>
    <w:p w:rsidR="00B46A50" w:rsidRPr="00C83266" w:rsidRDefault="00B46A50" w:rsidP="00B46A50">
      <w:pPr>
        <w:tabs>
          <w:tab w:val="left" w:pos="993"/>
        </w:tabs>
        <w:spacing w:after="0" w:line="360" w:lineRule="auto"/>
        <w:ind w:firstLine="709"/>
        <w:jc w:val="both"/>
        <w:rPr>
          <w:rFonts w:ascii="Times New Roman" w:hAnsi="Times New Roman" w:cs="Times New Roman"/>
          <w:color w:val="000000" w:themeColor="text1"/>
          <w:sz w:val="24"/>
          <w:szCs w:val="28"/>
        </w:rPr>
      </w:pPr>
      <w:r w:rsidRPr="00C83266">
        <w:rPr>
          <w:rFonts w:ascii="Times New Roman" w:hAnsi="Times New Roman" w:cs="Times New Roman"/>
          <w:color w:val="000000" w:themeColor="text1"/>
          <w:sz w:val="24"/>
          <w:szCs w:val="28"/>
        </w:rPr>
        <w:lastRenderedPageBreak/>
        <w:t>5. Денег хватает на всё, кроме дорогих приобретений, например, квартиры</w:t>
      </w:r>
    </w:p>
    <w:p w:rsidR="00B46A50" w:rsidRPr="00C83266" w:rsidRDefault="00B46A50" w:rsidP="00B46A50">
      <w:pPr>
        <w:tabs>
          <w:tab w:val="left" w:pos="993"/>
        </w:tabs>
        <w:spacing w:after="0" w:line="360" w:lineRule="auto"/>
        <w:ind w:firstLine="709"/>
        <w:jc w:val="both"/>
        <w:rPr>
          <w:rFonts w:ascii="Times New Roman" w:hAnsi="Times New Roman" w:cs="Times New Roman"/>
          <w:color w:val="000000" w:themeColor="text1"/>
          <w:sz w:val="24"/>
          <w:szCs w:val="28"/>
        </w:rPr>
      </w:pPr>
      <w:r w:rsidRPr="00C83266">
        <w:rPr>
          <w:rFonts w:ascii="Times New Roman" w:hAnsi="Times New Roman" w:cs="Times New Roman"/>
          <w:color w:val="000000" w:themeColor="text1"/>
          <w:sz w:val="24"/>
          <w:szCs w:val="28"/>
        </w:rPr>
        <w:t>6. При необходимости могу позволить себе приобрести дорогой автомобиль или квартиру</w:t>
      </w:r>
    </w:p>
    <w:p w:rsidR="00B46A50" w:rsidRPr="00C83266" w:rsidRDefault="00B46A50" w:rsidP="00B46A50">
      <w:pPr>
        <w:tabs>
          <w:tab w:val="left" w:pos="993"/>
        </w:tabs>
        <w:spacing w:after="0" w:line="360" w:lineRule="auto"/>
        <w:ind w:firstLine="709"/>
        <w:jc w:val="both"/>
        <w:rPr>
          <w:rFonts w:ascii="Times New Roman" w:hAnsi="Times New Roman" w:cs="Times New Roman"/>
          <w:color w:val="000000" w:themeColor="text1"/>
          <w:sz w:val="24"/>
          <w:szCs w:val="28"/>
        </w:rPr>
      </w:pPr>
      <w:r w:rsidRPr="00C83266">
        <w:rPr>
          <w:rFonts w:ascii="Times New Roman" w:hAnsi="Times New Roman" w:cs="Times New Roman"/>
          <w:color w:val="000000" w:themeColor="text1"/>
          <w:sz w:val="24"/>
          <w:szCs w:val="28"/>
        </w:rPr>
        <w:t xml:space="preserve">7. Затрудняюсь ответить </w:t>
      </w:r>
    </w:p>
    <w:p w:rsidR="00030E2D" w:rsidRPr="00C83266" w:rsidRDefault="00580A91" w:rsidP="00580A91">
      <w:pPr>
        <w:pStyle w:val="a3"/>
        <w:tabs>
          <w:tab w:val="left" w:pos="993"/>
        </w:tabs>
        <w:spacing w:after="0" w:line="360" w:lineRule="auto"/>
        <w:ind w:left="0" w:firstLine="709"/>
        <w:jc w:val="both"/>
        <w:rPr>
          <w:rFonts w:ascii="Times New Roman" w:hAnsi="Times New Roman" w:cs="Times New Roman"/>
          <w:b/>
          <w:color w:val="000000" w:themeColor="text1"/>
          <w:sz w:val="24"/>
          <w:szCs w:val="28"/>
          <w:highlight w:val="yellow"/>
        </w:rPr>
      </w:pPr>
      <w:r>
        <w:rPr>
          <w:rFonts w:ascii="Times New Roman" w:hAnsi="Times New Roman" w:cs="Times New Roman"/>
          <w:b/>
          <w:color w:val="000000" w:themeColor="text1"/>
          <w:sz w:val="24"/>
          <w:szCs w:val="28"/>
        </w:rPr>
        <w:t xml:space="preserve">6. </w:t>
      </w:r>
      <w:r w:rsidR="00030E2D" w:rsidRPr="00667709">
        <w:rPr>
          <w:rFonts w:ascii="Times New Roman" w:hAnsi="Times New Roman" w:cs="Times New Roman"/>
          <w:b/>
          <w:color w:val="000000" w:themeColor="text1"/>
          <w:sz w:val="24"/>
          <w:szCs w:val="28"/>
        </w:rPr>
        <w:t>Как</w:t>
      </w:r>
      <w:r w:rsidR="00030E2D" w:rsidRPr="00C83266">
        <w:rPr>
          <w:rFonts w:ascii="Times New Roman" w:hAnsi="Times New Roman" w:cs="Times New Roman"/>
          <w:b/>
          <w:color w:val="000000" w:themeColor="text1"/>
          <w:sz w:val="24"/>
          <w:szCs w:val="28"/>
        </w:rPr>
        <w:t xml:space="preserve"> Вы относитесь к шоппингу как виду досуга?</w:t>
      </w:r>
      <w:r w:rsidR="003E3F14" w:rsidRPr="00C83266">
        <w:rPr>
          <w:rFonts w:ascii="Times New Roman" w:hAnsi="Times New Roman" w:cs="Times New Roman"/>
          <w:b/>
          <w:color w:val="000000" w:themeColor="text1"/>
          <w:sz w:val="24"/>
          <w:szCs w:val="28"/>
        </w:rPr>
        <w:t xml:space="preserve"> </w:t>
      </w:r>
    </w:p>
    <w:p w:rsidR="00030E2D" w:rsidRPr="00C83266" w:rsidRDefault="00580A91" w:rsidP="00030E2D">
      <w:pPr>
        <w:pStyle w:val="a3"/>
        <w:numPr>
          <w:ilvl w:val="0"/>
          <w:numId w:val="23"/>
        </w:numPr>
        <w:tabs>
          <w:tab w:val="left" w:pos="993"/>
        </w:tabs>
        <w:spacing w:after="0" w:line="360" w:lineRule="auto"/>
        <w:ind w:left="0" w:firstLine="709"/>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Положительно</w:t>
      </w:r>
    </w:p>
    <w:p w:rsidR="00030E2D" w:rsidRPr="00C83266" w:rsidRDefault="00580A91" w:rsidP="00030E2D">
      <w:pPr>
        <w:pStyle w:val="a3"/>
        <w:numPr>
          <w:ilvl w:val="0"/>
          <w:numId w:val="23"/>
        </w:numPr>
        <w:tabs>
          <w:tab w:val="left" w:pos="993"/>
        </w:tabs>
        <w:spacing w:after="0" w:line="360" w:lineRule="auto"/>
        <w:ind w:left="0" w:firstLine="709"/>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Нейтрально</w:t>
      </w:r>
    </w:p>
    <w:p w:rsidR="00030E2D" w:rsidRPr="00C83266" w:rsidRDefault="00580A91" w:rsidP="00030E2D">
      <w:pPr>
        <w:pStyle w:val="a3"/>
        <w:numPr>
          <w:ilvl w:val="0"/>
          <w:numId w:val="23"/>
        </w:numPr>
        <w:tabs>
          <w:tab w:val="left" w:pos="993"/>
        </w:tabs>
        <w:spacing w:after="0" w:line="360" w:lineRule="auto"/>
        <w:ind w:left="0" w:firstLine="709"/>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Отрицательно</w:t>
      </w:r>
    </w:p>
    <w:p w:rsidR="003E3F14" w:rsidRPr="00667709" w:rsidRDefault="00030E2D" w:rsidP="003E3F14">
      <w:pPr>
        <w:pStyle w:val="a3"/>
        <w:numPr>
          <w:ilvl w:val="0"/>
          <w:numId w:val="23"/>
        </w:numPr>
        <w:tabs>
          <w:tab w:val="left" w:pos="993"/>
        </w:tabs>
        <w:spacing w:after="0" w:line="360" w:lineRule="auto"/>
        <w:ind w:left="0" w:firstLine="709"/>
        <w:jc w:val="both"/>
        <w:rPr>
          <w:rFonts w:ascii="Times New Roman" w:hAnsi="Times New Roman" w:cs="Times New Roman"/>
          <w:color w:val="000000" w:themeColor="text1"/>
          <w:sz w:val="24"/>
          <w:szCs w:val="28"/>
        </w:rPr>
      </w:pPr>
      <w:r w:rsidRPr="00667709">
        <w:rPr>
          <w:rFonts w:ascii="Times New Roman" w:hAnsi="Times New Roman" w:cs="Times New Roman"/>
          <w:color w:val="000000" w:themeColor="text1"/>
          <w:sz w:val="24"/>
          <w:szCs w:val="28"/>
        </w:rPr>
        <w:t>Затрудняюсь ответить</w:t>
      </w:r>
    </w:p>
    <w:p w:rsidR="006F11A9" w:rsidRPr="00667709" w:rsidRDefault="00580A91" w:rsidP="00580A91">
      <w:pPr>
        <w:pStyle w:val="a3"/>
        <w:tabs>
          <w:tab w:val="left" w:pos="993"/>
        </w:tabs>
        <w:spacing w:after="0" w:line="360" w:lineRule="auto"/>
        <w:ind w:left="709"/>
        <w:jc w:val="both"/>
        <w:rPr>
          <w:rFonts w:ascii="Times New Roman" w:hAnsi="Times New Roman" w:cs="Times New Roman"/>
          <w:b/>
          <w:color w:val="000000" w:themeColor="text1"/>
          <w:sz w:val="24"/>
          <w:szCs w:val="28"/>
          <w:highlight w:val="yellow"/>
        </w:rPr>
      </w:pPr>
      <w:r>
        <w:rPr>
          <w:rFonts w:ascii="Times New Roman" w:hAnsi="Times New Roman" w:cs="Times New Roman"/>
          <w:b/>
          <w:color w:val="000000" w:themeColor="text1"/>
          <w:sz w:val="24"/>
          <w:szCs w:val="28"/>
        </w:rPr>
        <w:t>7. Пожалуйста, поясните причину Вашего отношения к шоппингу</w:t>
      </w:r>
      <w:r w:rsidR="006F11A9" w:rsidRPr="00667709">
        <w:rPr>
          <w:rFonts w:ascii="Times New Roman" w:hAnsi="Times New Roman" w:cs="Times New Roman"/>
          <w:b/>
          <w:color w:val="000000" w:themeColor="text1"/>
          <w:sz w:val="24"/>
          <w:szCs w:val="28"/>
        </w:rPr>
        <w:t xml:space="preserve">? </w:t>
      </w:r>
    </w:p>
    <w:p w:rsidR="006F11A9" w:rsidRPr="006F11A9" w:rsidRDefault="00580A91" w:rsidP="006F11A9">
      <w:pPr>
        <w:pStyle w:val="a3"/>
        <w:numPr>
          <w:ilvl w:val="1"/>
          <w:numId w:val="6"/>
        </w:numPr>
        <w:tabs>
          <w:tab w:val="left" w:pos="993"/>
        </w:tabs>
        <w:spacing w:after="0" w:line="360" w:lineRule="auto"/>
        <w:ind w:left="0" w:firstLine="709"/>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Ш</w:t>
      </w:r>
      <w:r w:rsidR="006F11A9" w:rsidRPr="006F11A9">
        <w:rPr>
          <w:rFonts w:ascii="Times New Roman" w:hAnsi="Times New Roman" w:cs="Times New Roman"/>
          <w:color w:val="000000" w:themeColor="text1"/>
          <w:sz w:val="24"/>
          <w:szCs w:val="28"/>
        </w:rPr>
        <w:t xml:space="preserve">оппинг помогает мне расслабиться </w:t>
      </w:r>
    </w:p>
    <w:p w:rsidR="006F11A9" w:rsidRPr="006F11A9" w:rsidRDefault="006F11A9" w:rsidP="006F11A9">
      <w:pPr>
        <w:tabs>
          <w:tab w:val="left" w:pos="993"/>
        </w:tabs>
        <w:spacing w:after="0" w:line="360" w:lineRule="auto"/>
        <w:ind w:firstLine="709"/>
        <w:jc w:val="both"/>
        <w:rPr>
          <w:rFonts w:ascii="Times New Roman" w:hAnsi="Times New Roman" w:cs="Times New Roman"/>
          <w:color w:val="000000" w:themeColor="text1"/>
          <w:sz w:val="24"/>
          <w:szCs w:val="28"/>
        </w:rPr>
      </w:pPr>
      <w:r w:rsidRPr="006F11A9">
        <w:rPr>
          <w:rFonts w:ascii="Times New Roman" w:hAnsi="Times New Roman" w:cs="Times New Roman"/>
          <w:color w:val="000000" w:themeColor="text1"/>
          <w:sz w:val="24"/>
          <w:szCs w:val="28"/>
        </w:rPr>
        <w:t>2.</w:t>
      </w:r>
      <w:r>
        <w:rPr>
          <w:rFonts w:ascii="Times New Roman" w:hAnsi="Times New Roman" w:cs="Times New Roman"/>
          <w:color w:val="000000" w:themeColor="text1"/>
          <w:sz w:val="24"/>
          <w:szCs w:val="28"/>
        </w:rPr>
        <w:t xml:space="preserve"> </w:t>
      </w:r>
      <w:r w:rsidR="00580A91">
        <w:rPr>
          <w:rFonts w:ascii="Times New Roman" w:hAnsi="Times New Roman" w:cs="Times New Roman"/>
          <w:color w:val="000000" w:themeColor="text1"/>
          <w:sz w:val="24"/>
          <w:szCs w:val="28"/>
        </w:rPr>
        <w:t>М</w:t>
      </w:r>
      <w:r w:rsidRPr="006F11A9">
        <w:rPr>
          <w:rFonts w:ascii="Times New Roman" w:hAnsi="Times New Roman" w:cs="Times New Roman"/>
          <w:color w:val="000000" w:themeColor="text1"/>
          <w:sz w:val="24"/>
          <w:szCs w:val="28"/>
        </w:rPr>
        <w:t xml:space="preserve">не нравится приобретать что-то новое </w:t>
      </w:r>
    </w:p>
    <w:p w:rsidR="006F11A9" w:rsidRPr="006F11A9" w:rsidRDefault="006F11A9" w:rsidP="006F11A9">
      <w:pPr>
        <w:pStyle w:val="a3"/>
        <w:tabs>
          <w:tab w:val="left" w:pos="993"/>
        </w:tabs>
        <w:spacing w:after="0" w:line="360" w:lineRule="auto"/>
        <w:ind w:left="0" w:firstLine="709"/>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xml:space="preserve">3. </w:t>
      </w:r>
      <w:r w:rsidR="00580A91">
        <w:rPr>
          <w:rFonts w:ascii="Times New Roman" w:hAnsi="Times New Roman" w:cs="Times New Roman"/>
          <w:color w:val="000000" w:themeColor="text1"/>
          <w:sz w:val="24"/>
          <w:szCs w:val="28"/>
        </w:rPr>
        <w:t>Предпочитаю совершать</w:t>
      </w:r>
      <w:r w:rsidRPr="006F11A9">
        <w:rPr>
          <w:rFonts w:ascii="Times New Roman" w:hAnsi="Times New Roman" w:cs="Times New Roman"/>
          <w:color w:val="000000" w:themeColor="text1"/>
          <w:sz w:val="24"/>
          <w:szCs w:val="28"/>
        </w:rPr>
        <w:t xml:space="preserve"> покупки, когда нужно отвлечься </w:t>
      </w:r>
    </w:p>
    <w:p w:rsidR="006F11A9" w:rsidRPr="006F11A9" w:rsidRDefault="006F11A9" w:rsidP="006F11A9">
      <w:pPr>
        <w:tabs>
          <w:tab w:val="left" w:pos="993"/>
        </w:tabs>
        <w:spacing w:after="0" w:line="360" w:lineRule="auto"/>
        <w:ind w:firstLine="709"/>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xml:space="preserve">4. </w:t>
      </w:r>
      <w:r w:rsidR="00580A91">
        <w:rPr>
          <w:rFonts w:ascii="Times New Roman" w:hAnsi="Times New Roman" w:cs="Times New Roman"/>
          <w:color w:val="000000" w:themeColor="text1"/>
          <w:sz w:val="24"/>
          <w:szCs w:val="28"/>
        </w:rPr>
        <w:t>Совершаю покупки только</w:t>
      </w:r>
      <w:r w:rsidRPr="006F11A9">
        <w:rPr>
          <w:rFonts w:ascii="Times New Roman" w:hAnsi="Times New Roman" w:cs="Times New Roman"/>
          <w:color w:val="000000" w:themeColor="text1"/>
          <w:sz w:val="24"/>
          <w:szCs w:val="28"/>
        </w:rPr>
        <w:t xml:space="preserve">, когда появляется необходимость </w:t>
      </w:r>
    </w:p>
    <w:p w:rsidR="006F11A9" w:rsidRPr="006F11A9" w:rsidRDefault="006F11A9" w:rsidP="006F11A9">
      <w:pPr>
        <w:pStyle w:val="a3"/>
        <w:tabs>
          <w:tab w:val="left" w:pos="993"/>
        </w:tabs>
        <w:spacing w:after="0" w:line="360" w:lineRule="auto"/>
        <w:ind w:left="0" w:firstLine="709"/>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xml:space="preserve">5. </w:t>
      </w:r>
      <w:r w:rsidR="00580A91">
        <w:rPr>
          <w:rFonts w:ascii="Times New Roman" w:hAnsi="Times New Roman" w:cs="Times New Roman"/>
          <w:color w:val="000000" w:themeColor="text1"/>
          <w:sz w:val="24"/>
          <w:szCs w:val="28"/>
        </w:rPr>
        <w:t>Н</w:t>
      </w:r>
      <w:r w:rsidRPr="006F11A9">
        <w:rPr>
          <w:rFonts w:ascii="Times New Roman" w:hAnsi="Times New Roman" w:cs="Times New Roman"/>
          <w:color w:val="000000" w:themeColor="text1"/>
          <w:sz w:val="24"/>
          <w:szCs w:val="28"/>
        </w:rPr>
        <w:t>е люблю тратить время на покупки</w:t>
      </w:r>
    </w:p>
    <w:p w:rsidR="006F11A9" w:rsidRPr="00B11C7E" w:rsidRDefault="006F11A9" w:rsidP="00B11C7E">
      <w:pPr>
        <w:pStyle w:val="a3"/>
        <w:shd w:val="clear" w:color="auto" w:fill="FFFFFF"/>
        <w:tabs>
          <w:tab w:val="left" w:pos="709"/>
          <w:tab w:val="left" w:pos="993"/>
        </w:tabs>
        <w:spacing w:after="0" w:line="360" w:lineRule="auto"/>
        <w:ind w:left="709"/>
        <w:jc w:val="both"/>
        <w:rPr>
          <w:rFonts w:ascii="Times New Roman" w:eastAsia="Times New Roman" w:hAnsi="Times New Roman" w:cs="Times New Roman"/>
          <w:color w:val="000000" w:themeColor="text1"/>
          <w:sz w:val="24"/>
          <w:lang w:eastAsia="ru-RU"/>
        </w:rPr>
      </w:pPr>
      <w:r>
        <w:rPr>
          <w:rFonts w:ascii="Times New Roman" w:hAnsi="Times New Roman" w:cs="Times New Roman"/>
          <w:color w:val="000000" w:themeColor="text1"/>
          <w:sz w:val="24"/>
          <w:szCs w:val="28"/>
        </w:rPr>
        <w:t xml:space="preserve">6. </w:t>
      </w:r>
      <w:r w:rsidR="00B11C7E" w:rsidRPr="00C83266">
        <w:rPr>
          <w:rFonts w:ascii="Times New Roman" w:eastAsia="Times New Roman" w:hAnsi="Times New Roman" w:cs="Times New Roman"/>
          <w:color w:val="000000" w:themeColor="text1"/>
          <w:sz w:val="24"/>
          <w:lang w:eastAsia="ru-RU"/>
        </w:rPr>
        <w:t xml:space="preserve">Другое </w:t>
      </w:r>
      <w:r w:rsidR="00B11C7E" w:rsidRPr="00C83266">
        <w:rPr>
          <w:rFonts w:ascii="Times New Roman" w:hAnsi="Times New Roman" w:cs="Times New Roman"/>
          <w:color w:val="000000" w:themeColor="text1"/>
          <w:sz w:val="24"/>
        </w:rPr>
        <w:t>________________</w:t>
      </w:r>
      <w:r w:rsidR="00B11C7E" w:rsidRPr="00C83266">
        <w:rPr>
          <w:rFonts w:ascii="Times New Roman" w:eastAsia="Times New Roman" w:hAnsi="Times New Roman" w:cs="Times New Roman"/>
          <w:color w:val="000000" w:themeColor="text1"/>
          <w:sz w:val="24"/>
          <w:lang w:eastAsia="ru-RU"/>
        </w:rPr>
        <w:t xml:space="preserve"> </w:t>
      </w:r>
    </w:p>
    <w:p w:rsidR="00030E2D" w:rsidRPr="00C83266" w:rsidRDefault="00030E2D" w:rsidP="00667709">
      <w:pPr>
        <w:pStyle w:val="a3"/>
        <w:numPr>
          <w:ilvl w:val="0"/>
          <w:numId w:val="39"/>
        </w:numPr>
        <w:tabs>
          <w:tab w:val="left" w:pos="993"/>
        </w:tabs>
        <w:spacing w:after="0" w:line="360" w:lineRule="auto"/>
        <w:jc w:val="both"/>
        <w:rPr>
          <w:rFonts w:ascii="Times New Roman" w:hAnsi="Times New Roman" w:cs="Times New Roman"/>
          <w:b/>
          <w:color w:val="000000" w:themeColor="text1"/>
          <w:sz w:val="24"/>
          <w:szCs w:val="28"/>
        </w:rPr>
      </w:pPr>
      <w:r w:rsidRPr="00C83266">
        <w:rPr>
          <w:rFonts w:ascii="Times New Roman" w:hAnsi="Times New Roman" w:cs="Times New Roman"/>
          <w:b/>
          <w:color w:val="000000" w:themeColor="text1"/>
          <w:sz w:val="24"/>
          <w:szCs w:val="28"/>
        </w:rPr>
        <w:t>Следуете ли Вы модным тенденциям?</w:t>
      </w:r>
    </w:p>
    <w:p w:rsidR="00C16F2F" w:rsidRPr="006F11A9" w:rsidRDefault="00A71011" w:rsidP="00EF33EF">
      <w:pPr>
        <w:pStyle w:val="a3"/>
        <w:numPr>
          <w:ilvl w:val="0"/>
          <w:numId w:val="38"/>
        </w:numPr>
        <w:tabs>
          <w:tab w:val="left" w:pos="993"/>
        </w:tabs>
        <w:spacing w:after="0" w:line="360" w:lineRule="auto"/>
        <w:ind w:left="0" w:firstLine="709"/>
        <w:jc w:val="both"/>
        <w:rPr>
          <w:rFonts w:ascii="Times New Roman" w:hAnsi="Times New Roman" w:cs="Times New Roman"/>
          <w:color w:val="000000" w:themeColor="text1"/>
          <w:sz w:val="24"/>
          <w:szCs w:val="28"/>
        </w:rPr>
      </w:pPr>
      <w:r w:rsidRPr="006F11A9">
        <w:rPr>
          <w:rFonts w:ascii="Times New Roman" w:hAnsi="Times New Roman" w:cs="Times New Roman"/>
          <w:color w:val="000000" w:themeColor="text1"/>
          <w:sz w:val="24"/>
          <w:szCs w:val="28"/>
        </w:rPr>
        <w:t>Да</w:t>
      </w:r>
      <w:r w:rsidR="003E3F14" w:rsidRPr="006F11A9">
        <w:rPr>
          <w:rFonts w:ascii="Times New Roman" w:hAnsi="Times New Roman" w:cs="Times New Roman"/>
          <w:color w:val="000000" w:themeColor="text1"/>
          <w:sz w:val="24"/>
          <w:szCs w:val="28"/>
        </w:rPr>
        <w:t>, всегда</w:t>
      </w:r>
    </w:p>
    <w:p w:rsidR="003E3F14" w:rsidRPr="006F11A9" w:rsidRDefault="003E3F14" w:rsidP="00EF33EF">
      <w:pPr>
        <w:pStyle w:val="a3"/>
        <w:numPr>
          <w:ilvl w:val="0"/>
          <w:numId w:val="38"/>
        </w:numPr>
        <w:tabs>
          <w:tab w:val="left" w:pos="993"/>
        </w:tabs>
        <w:spacing w:after="0" w:line="360" w:lineRule="auto"/>
        <w:ind w:left="0" w:firstLine="709"/>
        <w:jc w:val="both"/>
        <w:rPr>
          <w:rFonts w:ascii="Times New Roman" w:hAnsi="Times New Roman" w:cs="Times New Roman"/>
          <w:color w:val="000000" w:themeColor="text1"/>
          <w:sz w:val="24"/>
          <w:szCs w:val="28"/>
        </w:rPr>
      </w:pPr>
      <w:r w:rsidRPr="006F11A9">
        <w:rPr>
          <w:rFonts w:ascii="Times New Roman" w:hAnsi="Times New Roman" w:cs="Times New Roman"/>
          <w:color w:val="000000" w:themeColor="text1"/>
          <w:sz w:val="24"/>
          <w:szCs w:val="28"/>
        </w:rPr>
        <w:t>Иногда</w:t>
      </w:r>
    </w:p>
    <w:p w:rsidR="00A71011" w:rsidRPr="00C83266" w:rsidRDefault="00A71011" w:rsidP="00EF33EF">
      <w:pPr>
        <w:pStyle w:val="a3"/>
        <w:numPr>
          <w:ilvl w:val="0"/>
          <w:numId w:val="38"/>
        </w:numPr>
        <w:tabs>
          <w:tab w:val="left" w:pos="993"/>
        </w:tabs>
        <w:spacing w:after="0" w:line="360" w:lineRule="auto"/>
        <w:ind w:left="0" w:firstLine="709"/>
        <w:jc w:val="both"/>
        <w:rPr>
          <w:rFonts w:ascii="Times New Roman" w:hAnsi="Times New Roman" w:cs="Times New Roman"/>
          <w:color w:val="000000" w:themeColor="text1"/>
          <w:sz w:val="24"/>
          <w:szCs w:val="28"/>
        </w:rPr>
      </w:pPr>
      <w:r w:rsidRPr="00C83266">
        <w:rPr>
          <w:rFonts w:ascii="Times New Roman" w:hAnsi="Times New Roman" w:cs="Times New Roman"/>
          <w:color w:val="000000" w:themeColor="text1"/>
          <w:sz w:val="24"/>
          <w:szCs w:val="28"/>
        </w:rPr>
        <w:t>Нет</w:t>
      </w:r>
    </w:p>
    <w:p w:rsidR="00A71011" w:rsidRPr="00C83266" w:rsidRDefault="00A71011" w:rsidP="00EF33EF">
      <w:pPr>
        <w:pStyle w:val="a3"/>
        <w:numPr>
          <w:ilvl w:val="0"/>
          <w:numId w:val="38"/>
        </w:numPr>
        <w:tabs>
          <w:tab w:val="left" w:pos="993"/>
        </w:tabs>
        <w:spacing w:after="0" w:line="360" w:lineRule="auto"/>
        <w:ind w:left="0" w:firstLine="709"/>
        <w:jc w:val="both"/>
        <w:rPr>
          <w:rFonts w:ascii="Times New Roman" w:hAnsi="Times New Roman" w:cs="Times New Roman"/>
          <w:color w:val="000000" w:themeColor="text1"/>
          <w:sz w:val="24"/>
          <w:szCs w:val="28"/>
        </w:rPr>
      </w:pPr>
      <w:r w:rsidRPr="00C83266">
        <w:rPr>
          <w:rFonts w:ascii="Times New Roman" w:hAnsi="Times New Roman" w:cs="Times New Roman"/>
          <w:color w:val="000000" w:themeColor="text1"/>
          <w:sz w:val="24"/>
          <w:szCs w:val="28"/>
        </w:rPr>
        <w:t>Затрудняюсь ответить</w:t>
      </w:r>
    </w:p>
    <w:p w:rsidR="00B46A50" w:rsidRPr="006F11A9" w:rsidRDefault="00B46A50" w:rsidP="00667709">
      <w:pPr>
        <w:pStyle w:val="a3"/>
        <w:numPr>
          <w:ilvl w:val="0"/>
          <w:numId w:val="39"/>
        </w:numPr>
        <w:tabs>
          <w:tab w:val="left" w:pos="993"/>
        </w:tabs>
        <w:spacing w:after="0" w:line="360" w:lineRule="auto"/>
        <w:jc w:val="both"/>
        <w:rPr>
          <w:rFonts w:ascii="Times New Roman" w:hAnsi="Times New Roman" w:cs="Times New Roman"/>
          <w:b/>
          <w:color w:val="000000" w:themeColor="text1"/>
          <w:sz w:val="24"/>
          <w:szCs w:val="28"/>
        </w:rPr>
      </w:pPr>
      <w:r w:rsidRPr="006F11A9">
        <w:rPr>
          <w:rFonts w:ascii="Times New Roman" w:hAnsi="Times New Roman" w:cs="Times New Roman"/>
          <w:b/>
          <w:color w:val="000000" w:themeColor="text1"/>
          <w:sz w:val="24"/>
          <w:szCs w:val="28"/>
        </w:rPr>
        <w:t>В</w:t>
      </w:r>
      <w:r w:rsidR="003511B9" w:rsidRPr="006F11A9">
        <w:rPr>
          <w:rFonts w:ascii="Times New Roman" w:hAnsi="Times New Roman" w:cs="Times New Roman"/>
          <w:b/>
          <w:color w:val="000000" w:themeColor="text1"/>
          <w:sz w:val="24"/>
          <w:szCs w:val="28"/>
        </w:rPr>
        <w:t>ыберете наиболее близкое для В</w:t>
      </w:r>
      <w:r w:rsidRPr="006F11A9">
        <w:rPr>
          <w:rFonts w:ascii="Times New Roman" w:hAnsi="Times New Roman" w:cs="Times New Roman"/>
          <w:b/>
          <w:color w:val="000000" w:themeColor="text1"/>
          <w:sz w:val="24"/>
          <w:szCs w:val="28"/>
        </w:rPr>
        <w:t>ас высказывание о моде:</w:t>
      </w:r>
    </w:p>
    <w:p w:rsidR="00766695" w:rsidRPr="00C83266" w:rsidRDefault="00766695" w:rsidP="00766695">
      <w:pPr>
        <w:pStyle w:val="a3"/>
        <w:numPr>
          <w:ilvl w:val="0"/>
          <w:numId w:val="31"/>
        </w:numPr>
        <w:shd w:val="clear" w:color="auto" w:fill="FFFFFF"/>
        <w:tabs>
          <w:tab w:val="left" w:pos="709"/>
          <w:tab w:val="left" w:pos="993"/>
        </w:tabs>
        <w:spacing w:after="0" w:line="360" w:lineRule="auto"/>
        <w:ind w:left="0" w:firstLine="709"/>
        <w:jc w:val="both"/>
        <w:rPr>
          <w:rFonts w:ascii="Times New Roman" w:eastAsia="Times New Roman" w:hAnsi="Times New Roman" w:cs="Times New Roman"/>
          <w:color w:val="000000" w:themeColor="text1"/>
          <w:sz w:val="24"/>
          <w:lang w:eastAsia="ru-RU"/>
        </w:rPr>
      </w:pPr>
      <w:r w:rsidRPr="00C83266">
        <w:rPr>
          <w:rFonts w:ascii="Times New Roman" w:eastAsia="Times New Roman" w:hAnsi="Times New Roman" w:cs="Times New Roman"/>
          <w:color w:val="000000" w:themeColor="text1"/>
          <w:sz w:val="24"/>
          <w:lang w:eastAsia="ru-RU"/>
        </w:rPr>
        <w:t>Мода –</w:t>
      </w:r>
      <w:r w:rsidR="000C4B31" w:rsidRPr="00C83266">
        <w:rPr>
          <w:rFonts w:ascii="Times New Roman" w:eastAsia="Times New Roman" w:hAnsi="Times New Roman" w:cs="Times New Roman"/>
          <w:color w:val="000000" w:themeColor="text1"/>
          <w:sz w:val="24"/>
          <w:lang w:eastAsia="ru-RU"/>
        </w:rPr>
        <w:t xml:space="preserve"> это постоянные обновления</w:t>
      </w:r>
    </w:p>
    <w:p w:rsidR="000C4B31" w:rsidRPr="00C83266" w:rsidRDefault="000C4B31" w:rsidP="00766695">
      <w:pPr>
        <w:pStyle w:val="a3"/>
        <w:numPr>
          <w:ilvl w:val="0"/>
          <w:numId w:val="31"/>
        </w:numPr>
        <w:shd w:val="clear" w:color="auto" w:fill="FFFFFF"/>
        <w:tabs>
          <w:tab w:val="left" w:pos="709"/>
          <w:tab w:val="left" w:pos="993"/>
        </w:tabs>
        <w:spacing w:after="0" w:line="360" w:lineRule="auto"/>
        <w:ind w:left="0" w:firstLine="709"/>
        <w:jc w:val="both"/>
        <w:rPr>
          <w:rFonts w:ascii="Times New Roman" w:eastAsia="Times New Roman" w:hAnsi="Times New Roman" w:cs="Times New Roman"/>
          <w:color w:val="000000" w:themeColor="text1"/>
          <w:sz w:val="24"/>
          <w:lang w:eastAsia="ru-RU"/>
        </w:rPr>
      </w:pPr>
      <w:r w:rsidRPr="00C83266">
        <w:rPr>
          <w:rFonts w:ascii="Times New Roman" w:eastAsia="Times New Roman" w:hAnsi="Times New Roman" w:cs="Times New Roman"/>
          <w:color w:val="000000" w:themeColor="text1"/>
          <w:sz w:val="24"/>
          <w:lang w:eastAsia="ru-RU"/>
        </w:rPr>
        <w:t>Мода – это форма проявления культуры</w:t>
      </w:r>
    </w:p>
    <w:p w:rsidR="000C4B31" w:rsidRPr="00C83266" w:rsidRDefault="000C4B31" w:rsidP="00766695">
      <w:pPr>
        <w:pStyle w:val="a3"/>
        <w:numPr>
          <w:ilvl w:val="0"/>
          <w:numId w:val="31"/>
        </w:numPr>
        <w:shd w:val="clear" w:color="auto" w:fill="FFFFFF"/>
        <w:tabs>
          <w:tab w:val="left" w:pos="709"/>
          <w:tab w:val="left" w:pos="993"/>
        </w:tabs>
        <w:spacing w:after="0" w:line="360" w:lineRule="auto"/>
        <w:ind w:left="0" w:firstLine="709"/>
        <w:jc w:val="both"/>
        <w:rPr>
          <w:rFonts w:ascii="Times New Roman" w:eastAsia="Times New Roman" w:hAnsi="Times New Roman" w:cs="Times New Roman"/>
          <w:color w:val="000000" w:themeColor="text1"/>
          <w:sz w:val="24"/>
          <w:lang w:eastAsia="ru-RU"/>
        </w:rPr>
      </w:pPr>
      <w:r w:rsidRPr="00C83266">
        <w:rPr>
          <w:rFonts w:ascii="Times New Roman" w:eastAsia="Times New Roman" w:hAnsi="Times New Roman" w:cs="Times New Roman"/>
          <w:color w:val="000000" w:themeColor="text1"/>
          <w:sz w:val="24"/>
          <w:lang w:eastAsia="ru-RU"/>
        </w:rPr>
        <w:t xml:space="preserve">Мода – это определенный вкус в одежде </w:t>
      </w:r>
    </w:p>
    <w:p w:rsidR="001457F3" w:rsidRPr="00C83266" w:rsidRDefault="001457F3" w:rsidP="00766695">
      <w:pPr>
        <w:pStyle w:val="a3"/>
        <w:numPr>
          <w:ilvl w:val="0"/>
          <w:numId w:val="31"/>
        </w:numPr>
        <w:shd w:val="clear" w:color="auto" w:fill="FFFFFF"/>
        <w:tabs>
          <w:tab w:val="left" w:pos="709"/>
          <w:tab w:val="left" w:pos="993"/>
        </w:tabs>
        <w:spacing w:after="0" w:line="360" w:lineRule="auto"/>
        <w:ind w:left="0" w:firstLine="709"/>
        <w:jc w:val="both"/>
        <w:rPr>
          <w:rFonts w:ascii="Times New Roman" w:eastAsia="Times New Roman" w:hAnsi="Times New Roman" w:cs="Times New Roman"/>
          <w:color w:val="000000" w:themeColor="text1"/>
          <w:sz w:val="24"/>
          <w:lang w:eastAsia="ru-RU"/>
        </w:rPr>
      </w:pPr>
      <w:r w:rsidRPr="00C83266">
        <w:rPr>
          <w:rFonts w:ascii="Times New Roman" w:eastAsia="Times New Roman" w:hAnsi="Times New Roman" w:cs="Times New Roman"/>
          <w:color w:val="000000" w:themeColor="text1"/>
          <w:sz w:val="24"/>
          <w:lang w:eastAsia="ru-RU"/>
        </w:rPr>
        <w:t xml:space="preserve">Мода – это средство демонстрации своей уникальности </w:t>
      </w:r>
    </w:p>
    <w:p w:rsidR="001457F3" w:rsidRPr="00C83266" w:rsidRDefault="00766695" w:rsidP="00766695">
      <w:pPr>
        <w:pStyle w:val="a3"/>
        <w:numPr>
          <w:ilvl w:val="0"/>
          <w:numId w:val="31"/>
        </w:numPr>
        <w:shd w:val="clear" w:color="auto" w:fill="FFFFFF"/>
        <w:tabs>
          <w:tab w:val="left" w:pos="709"/>
          <w:tab w:val="left" w:pos="993"/>
        </w:tabs>
        <w:spacing w:after="0" w:line="360" w:lineRule="auto"/>
        <w:ind w:left="0" w:firstLine="709"/>
        <w:jc w:val="both"/>
        <w:rPr>
          <w:rFonts w:ascii="Times New Roman" w:eastAsia="Times New Roman" w:hAnsi="Times New Roman" w:cs="Times New Roman"/>
          <w:color w:val="000000" w:themeColor="text1"/>
          <w:sz w:val="24"/>
          <w:lang w:eastAsia="ru-RU"/>
        </w:rPr>
      </w:pPr>
      <w:r w:rsidRPr="00C83266">
        <w:rPr>
          <w:rFonts w:ascii="Times New Roman" w:eastAsia="Times New Roman" w:hAnsi="Times New Roman" w:cs="Times New Roman"/>
          <w:color w:val="000000" w:themeColor="text1"/>
          <w:sz w:val="24"/>
          <w:lang w:eastAsia="ru-RU"/>
        </w:rPr>
        <w:t xml:space="preserve">Мода –это </w:t>
      </w:r>
      <w:r w:rsidR="001457F3" w:rsidRPr="00C83266">
        <w:rPr>
          <w:rFonts w:ascii="Times New Roman" w:eastAsia="Times New Roman" w:hAnsi="Times New Roman" w:cs="Times New Roman"/>
          <w:color w:val="000000" w:themeColor="text1"/>
          <w:sz w:val="24"/>
          <w:lang w:eastAsia="ru-RU"/>
        </w:rPr>
        <w:t>привычки, ценности, вкусы, которые постоянно претерпевают изменения</w:t>
      </w:r>
    </w:p>
    <w:p w:rsidR="003E3F14" w:rsidRPr="00C83266" w:rsidRDefault="003E3F14" w:rsidP="003E3F14">
      <w:pPr>
        <w:pStyle w:val="a3"/>
        <w:numPr>
          <w:ilvl w:val="0"/>
          <w:numId w:val="31"/>
        </w:numPr>
        <w:shd w:val="clear" w:color="auto" w:fill="FFFFFF"/>
        <w:tabs>
          <w:tab w:val="left" w:pos="709"/>
          <w:tab w:val="left" w:pos="993"/>
        </w:tabs>
        <w:spacing w:after="0" w:line="360" w:lineRule="auto"/>
        <w:ind w:left="0" w:firstLine="709"/>
        <w:jc w:val="both"/>
        <w:rPr>
          <w:rFonts w:ascii="Times New Roman" w:eastAsia="Times New Roman" w:hAnsi="Times New Roman" w:cs="Times New Roman"/>
          <w:color w:val="000000" w:themeColor="text1"/>
          <w:sz w:val="24"/>
          <w:lang w:eastAsia="ru-RU"/>
        </w:rPr>
      </w:pPr>
      <w:r w:rsidRPr="00C83266">
        <w:rPr>
          <w:rFonts w:ascii="Times New Roman" w:eastAsia="Times New Roman" w:hAnsi="Times New Roman" w:cs="Times New Roman"/>
          <w:color w:val="000000" w:themeColor="text1"/>
          <w:sz w:val="24"/>
          <w:lang w:eastAsia="ru-RU"/>
        </w:rPr>
        <w:t xml:space="preserve">Другое </w:t>
      </w:r>
      <w:r w:rsidRPr="00C83266">
        <w:rPr>
          <w:rFonts w:ascii="Times New Roman" w:hAnsi="Times New Roman" w:cs="Times New Roman"/>
          <w:color w:val="000000" w:themeColor="text1"/>
          <w:sz w:val="24"/>
        </w:rPr>
        <w:t>________________</w:t>
      </w:r>
      <w:r w:rsidRPr="00C83266">
        <w:rPr>
          <w:rFonts w:ascii="Times New Roman" w:eastAsia="Times New Roman" w:hAnsi="Times New Roman" w:cs="Times New Roman"/>
          <w:color w:val="000000" w:themeColor="text1"/>
          <w:sz w:val="24"/>
          <w:lang w:eastAsia="ru-RU"/>
        </w:rPr>
        <w:t xml:space="preserve"> </w:t>
      </w:r>
    </w:p>
    <w:p w:rsidR="00B46A50" w:rsidRPr="006F11A9" w:rsidRDefault="00030E2D" w:rsidP="00667709">
      <w:pPr>
        <w:pStyle w:val="a3"/>
        <w:numPr>
          <w:ilvl w:val="0"/>
          <w:numId w:val="39"/>
        </w:numPr>
        <w:tabs>
          <w:tab w:val="left" w:pos="993"/>
        </w:tabs>
        <w:spacing w:after="0" w:line="360" w:lineRule="auto"/>
        <w:jc w:val="both"/>
        <w:rPr>
          <w:rFonts w:ascii="Times New Roman" w:hAnsi="Times New Roman" w:cs="Times New Roman"/>
          <w:b/>
          <w:color w:val="000000" w:themeColor="text1"/>
          <w:sz w:val="24"/>
          <w:szCs w:val="28"/>
        </w:rPr>
      </w:pPr>
      <w:r w:rsidRPr="006F11A9">
        <w:rPr>
          <w:rFonts w:ascii="Times New Roman" w:hAnsi="Times New Roman" w:cs="Times New Roman"/>
          <w:b/>
          <w:color w:val="000000" w:themeColor="text1"/>
          <w:sz w:val="24"/>
          <w:szCs w:val="28"/>
        </w:rPr>
        <w:t>Как Вы понимаете выражение</w:t>
      </w:r>
      <w:r w:rsidR="00B46A50" w:rsidRPr="006F11A9">
        <w:rPr>
          <w:rFonts w:ascii="Times New Roman" w:hAnsi="Times New Roman" w:cs="Times New Roman"/>
          <w:b/>
          <w:color w:val="000000" w:themeColor="text1"/>
          <w:sz w:val="24"/>
          <w:szCs w:val="28"/>
        </w:rPr>
        <w:t xml:space="preserve"> «быть модным»?</w:t>
      </w:r>
    </w:p>
    <w:p w:rsidR="00766695" w:rsidRPr="00C83266" w:rsidRDefault="009F2903" w:rsidP="00766695">
      <w:pPr>
        <w:pStyle w:val="a3"/>
        <w:numPr>
          <w:ilvl w:val="0"/>
          <w:numId w:val="30"/>
        </w:numPr>
        <w:shd w:val="clear" w:color="auto" w:fill="FFFFFF"/>
        <w:tabs>
          <w:tab w:val="left" w:pos="993"/>
        </w:tabs>
        <w:spacing w:after="0" w:line="360" w:lineRule="auto"/>
        <w:ind w:left="0" w:firstLine="709"/>
        <w:jc w:val="both"/>
        <w:rPr>
          <w:rFonts w:ascii="Times New Roman" w:hAnsi="Times New Roman" w:cs="Times New Roman"/>
          <w:color w:val="000000" w:themeColor="text1"/>
          <w:sz w:val="24"/>
        </w:rPr>
      </w:pPr>
      <w:r w:rsidRPr="00C83266">
        <w:rPr>
          <w:rFonts w:ascii="Times New Roman" w:hAnsi="Times New Roman" w:cs="Times New Roman"/>
          <w:color w:val="000000" w:themeColor="text1"/>
          <w:sz w:val="24"/>
        </w:rPr>
        <w:t>Всегда следовать изменениям модных тенденций</w:t>
      </w:r>
    </w:p>
    <w:p w:rsidR="00766695" w:rsidRPr="00C83266" w:rsidRDefault="009F2903" w:rsidP="00766695">
      <w:pPr>
        <w:pStyle w:val="a3"/>
        <w:numPr>
          <w:ilvl w:val="0"/>
          <w:numId w:val="30"/>
        </w:numPr>
        <w:shd w:val="clear" w:color="auto" w:fill="FFFFFF"/>
        <w:tabs>
          <w:tab w:val="left" w:pos="993"/>
        </w:tabs>
        <w:spacing w:after="0" w:line="360" w:lineRule="auto"/>
        <w:ind w:left="0" w:firstLine="709"/>
        <w:jc w:val="both"/>
        <w:rPr>
          <w:rFonts w:ascii="Times New Roman" w:hAnsi="Times New Roman" w:cs="Times New Roman"/>
          <w:color w:val="000000" w:themeColor="text1"/>
          <w:sz w:val="24"/>
        </w:rPr>
      </w:pPr>
      <w:r w:rsidRPr="00C83266">
        <w:rPr>
          <w:rFonts w:ascii="Times New Roman" w:hAnsi="Times New Roman" w:cs="Times New Roman"/>
          <w:color w:val="000000" w:themeColor="text1"/>
          <w:sz w:val="24"/>
        </w:rPr>
        <w:t xml:space="preserve">Выбирать из модных вещей только те, которые мне нравятся </w:t>
      </w:r>
    </w:p>
    <w:p w:rsidR="00766695" w:rsidRPr="00C83266" w:rsidRDefault="009F2903" w:rsidP="00766695">
      <w:pPr>
        <w:pStyle w:val="a3"/>
        <w:numPr>
          <w:ilvl w:val="0"/>
          <w:numId w:val="30"/>
        </w:numPr>
        <w:shd w:val="clear" w:color="auto" w:fill="FFFFFF"/>
        <w:tabs>
          <w:tab w:val="left" w:pos="993"/>
        </w:tabs>
        <w:spacing w:after="0" w:line="360" w:lineRule="auto"/>
        <w:ind w:left="0" w:firstLine="709"/>
        <w:jc w:val="both"/>
        <w:rPr>
          <w:rFonts w:ascii="Times New Roman" w:hAnsi="Times New Roman" w:cs="Times New Roman"/>
          <w:color w:val="000000" w:themeColor="text1"/>
          <w:sz w:val="24"/>
        </w:rPr>
      </w:pPr>
      <w:r w:rsidRPr="00C83266">
        <w:rPr>
          <w:rFonts w:ascii="Times New Roman" w:hAnsi="Times New Roman" w:cs="Times New Roman"/>
          <w:color w:val="000000" w:themeColor="text1"/>
          <w:sz w:val="24"/>
        </w:rPr>
        <w:t xml:space="preserve">Создавать свой уникальный стиль </w:t>
      </w:r>
    </w:p>
    <w:p w:rsidR="000C4B31" w:rsidRPr="00C83266" w:rsidRDefault="000C4B31" w:rsidP="000C4B31">
      <w:pPr>
        <w:pStyle w:val="a3"/>
        <w:numPr>
          <w:ilvl w:val="0"/>
          <w:numId w:val="30"/>
        </w:numPr>
        <w:shd w:val="clear" w:color="auto" w:fill="FFFFFF"/>
        <w:tabs>
          <w:tab w:val="left" w:pos="993"/>
        </w:tabs>
        <w:spacing w:after="0" w:line="360" w:lineRule="auto"/>
        <w:ind w:left="0" w:firstLine="709"/>
        <w:jc w:val="both"/>
        <w:rPr>
          <w:rFonts w:ascii="Times New Roman" w:hAnsi="Times New Roman" w:cs="Times New Roman"/>
          <w:color w:val="000000" w:themeColor="text1"/>
          <w:sz w:val="24"/>
        </w:rPr>
      </w:pPr>
      <w:r w:rsidRPr="00C83266">
        <w:rPr>
          <w:rFonts w:ascii="Times New Roman" w:hAnsi="Times New Roman" w:cs="Times New Roman"/>
          <w:color w:val="000000" w:themeColor="text1"/>
          <w:sz w:val="24"/>
        </w:rPr>
        <w:t>Копировать стиль популярных личностей</w:t>
      </w:r>
    </w:p>
    <w:p w:rsidR="00766695" w:rsidRPr="00C83266" w:rsidRDefault="00766695" w:rsidP="00766695">
      <w:pPr>
        <w:pStyle w:val="a3"/>
        <w:numPr>
          <w:ilvl w:val="0"/>
          <w:numId w:val="30"/>
        </w:numPr>
        <w:shd w:val="clear" w:color="auto" w:fill="FFFFFF"/>
        <w:tabs>
          <w:tab w:val="left" w:pos="993"/>
        </w:tabs>
        <w:spacing w:after="0" w:line="360" w:lineRule="auto"/>
        <w:ind w:left="0" w:firstLine="709"/>
        <w:jc w:val="both"/>
        <w:rPr>
          <w:rFonts w:ascii="Times New Roman" w:hAnsi="Times New Roman" w:cs="Times New Roman"/>
          <w:color w:val="000000" w:themeColor="text1"/>
          <w:sz w:val="24"/>
        </w:rPr>
      </w:pPr>
      <w:r w:rsidRPr="00C83266">
        <w:rPr>
          <w:rFonts w:ascii="Times New Roman" w:hAnsi="Times New Roman" w:cs="Times New Roman"/>
          <w:color w:val="000000" w:themeColor="text1"/>
          <w:sz w:val="24"/>
        </w:rPr>
        <w:t>Быть "в тренде"</w:t>
      </w:r>
    </w:p>
    <w:p w:rsidR="003E3F14" w:rsidRPr="00C83266" w:rsidRDefault="003E3F14" w:rsidP="00766695">
      <w:pPr>
        <w:pStyle w:val="a3"/>
        <w:numPr>
          <w:ilvl w:val="0"/>
          <w:numId w:val="30"/>
        </w:numPr>
        <w:shd w:val="clear" w:color="auto" w:fill="FFFFFF"/>
        <w:tabs>
          <w:tab w:val="left" w:pos="993"/>
        </w:tabs>
        <w:spacing w:after="0" w:line="360" w:lineRule="auto"/>
        <w:ind w:left="0" w:firstLine="709"/>
        <w:jc w:val="both"/>
        <w:rPr>
          <w:rFonts w:ascii="Times New Roman" w:hAnsi="Times New Roman" w:cs="Times New Roman"/>
          <w:color w:val="000000" w:themeColor="text1"/>
          <w:sz w:val="24"/>
        </w:rPr>
      </w:pPr>
      <w:r w:rsidRPr="00C83266">
        <w:rPr>
          <w:rFonts w:ascii="Times New Roman" w:hAnsi="Times New Roman" w:cs="Times New Roman"/>
          <w:color w:val="000000" w:themeColor="text1"/>
          <w:sz w:val="24"/>
        </w:rPr>
        <w:lastRenderedPageBreak/>
        <w:t>Другое ________________</w:t>
      </w:r>
    </w:p>
    <w:p w:rsidR="00B46A50" w:rsidRPr="006F11A9" w:rsidRDefault="00A33E56" w:rsidP="00A33E56">
      <w:pPr>
        <w:pStyle w:val="a3"/>
        <w:tabs>
          <w:tab w:val="left" w:pos="993"/>
        </w:tabs>
        <w:spacing w:after="0" w:line="360" w:lineRule="auto"/>
        <w:ind w:left="0" w:firstLine="709"/>
        <w:jc w:val="both"/>
        <w:rPr>
          <w:rFonts w:ascii="Times New Roman" w:hAnsi="Times New Roman" w:cs="Times New Roman"/>
          <w:b/>
          <w:color w:val="000000" w:themeColor="text1"/>
          <w:sz w:val="24"/>
          <w:szCs w:val="28"/>
          <w:highlight w:val="yellow"/>
        </w:rPr>
      </w:pPr>
      <w:r>
        <w:rPr>
          <w:rFonts w:ascii="Times New Roman" w:hAnsi="Times New Roman" w:cs="Times New Roman"/>
          <w:b/>
          <w:color w:val="000000" w:themeColor="text1"/>
          <w:sz w:val="24"/>
          <w:szCs w:val="28"/>
        </w:rPr>
        <w:t xml:space="preserve">11. </w:t>
      </w:r>
      <w:r w:rsidR="00B46A50" w:rsidRPr="006F11A9">
        <w:rPr>
          <w:rFonts w:ascii="Times New Roman" w:hAnsi="Times New Roman" w:cs="Times New Roman"/>
          <w:b/>
          <w:color w:val="000000" w:themeColor="text1"/>
          <w:sz w:val="24"/>
          <w:szCs w:val="28"/>
        </w:rPr>
        <w:t xml:space="preserve">Как часто вы совершаете покупки </w:t>
      </w:r>
      <w:r w:rsidR="003E3F14" w:rsidRPr="000C440D">
        <w:rPr>
          <w:rFonts w:ascii="Times New Roman" w:hAnsi="Times New Roman" w:cs="Times New Roman"/>
          <w:b/>
          <w:color w:val="000000" w:themeColor="text1"/>
          <w:sz w:val="24"/>
          <w:szCs w:val="28"/>
        </w:rPr>
        <w:t>товаров</w:t>
      </w:r>
      <w:r w:rsidR="003E3F14" w:rsidRPr="006F11A9">
        <w:rPr>
          <w:rFonts w:ascii="Times New Roman" w:hAnsi="Times New Roman" w:cs="Times New Roman"/>
          <w:b/>
          <w:color w:val="000000" w:themeColor="text1"/>
          <w:sz w:val="24"/>
          <w:szCs w:val="28"/>
        </w:rPr>
        <w:t xml:space="preserve"> </w:t>
      </w:r>
      <w:r w:rsidR="00B46A50" w:rsidRPr="006F11A9">
        <w:rPr>
          <w:rFonts w:ascii="Times New Roman" w:hAnsi="Times New Roman" w:cs="Times New Roman"/>
          <w:b/>
          <w:color w:val="000000" w:themeColor="text1"/>
          <w:sz w:val="24"/>
          <w:szCs w:val="28"/>
        </w:rPr>
        <w:t>НЕ первой необходимости</w:t>
      </w:r>
      <w:r w:rsidR="003E3F14" w:rsidRPr="006F11A9">
        <w:rPr>
          <w:rFonts w:ascii="Times New Roman" w:hAnsi="Times New Roman" w:cs="Times New Roman"/>
          <w:b/>
          <w:color w:val="000000" w:themeColor="text1"/>
          <w:sz w:val="24"/>
          <w:szCs w:val="28"/>
        </w:rPr>
        <w:t xml:space="preserve"> </w:t>
      </w:r>
      <w:r w:rsidR="003E3F14" w:rsidRPr="000C440D">
        <w:rPr>
          <w:rFonts w:ascii="Times New Roman" w:hAnsi="Times New Roman" w:cs="Times New Roman"/>
          <w:b/>
          <w:color w:val="000000" w:themeColor="text1"/>
          <w:sz w:val="24"/>
          <w:szCs w:val="28"/>
        </w:rPr>
        <w:t>(например,</w:t>
      </w:r>
      <w:r w:rsidR="000C440D">
        <w:rPr>
          <w:rFonts w:ascii="Times New Roman" w:hAnsi="Times New Roman" w:cs="Times New Roman"/>
          <w:b/>
          <w:color w:val="000000" w:themeColor="text1"/>
          <w:sz w:val="24"/>
          <w:szCs w:val="28"/>
        </w:rPr>
        <w:t xml:space="preserve"> новая о</w:t>
      </w:r>
      <w:r w:rsidR="00071AD3">
        <w:rPr>
          <w:rFonts w:ascii="Times New Roman" w:hAnsi="Times New Roman" w:cs="Times New Roman"/>
          <w:b/>
          <w:color w:val="000000" w:themeColor="text1"/>
          <w:sz w:val="24"/>
          <w:szCs w:val="28"/>
        </w:rPr>
        <w:t>дежда, техника, развлекательные и другие товары</w:t>
      </w:r>
      <w:r w:rsidR="000C440D">
        <w:rPr>
          <w:rFonts w:ascii="Times New Roman" w:hAnsi="Times New Roman" w:cs="Times New Roman"/>
          <w:b/>
          <w:color w:val="000000" w:themeColor="text1"/>
          <w:sz w:val="24"/>
          <w:szCs w:val="28"/>
        </w:rPr>
        <w:t>, купленные в порыве эмоций</w:t>
      </w:r>
      <w:r w:rsidR="003E3F14" w:rsidRPr="000C440D">
        <w:rPr>
          <w:rFonts w:ascii="Times New Roman" w:hAnsi="Times New Roman" w:cs="Times New Roman"/>
          <w:b/>
          <w:color w:val="000000" w:themeColor="text1"/>
          <w:sz w:val="24"/>
          <w:szCs w:val="28"/>
        </w:rPr>
        <w:t>)</w:t>
      </w:r>
      <w:r w:rsidR="00B46A50" w:rsidRPr="000C440D">
        <w:rPr>
          <w:rFonts w:ascii="Times New Roman" w:hAnsi="Times New Roman" w:cs="Times New Roman"/>
          <w:b/>
          <w:color w:val="000000" w:themeColor="text1"/>
          <w:sz w:val="24"/>
          <w:szCs w:val="28"/>
        </w:rPr>
        <w:t>?</w:t>
      </w:r>
    </w:p>
    <w:p w:rsidR="00161882" w:rsidRPr="00C83266" w:rsidRDefault="00161882" w:rsidP="00161882">
      <w:pPr>
        <w:pStyle w:val="a3"/>
        <w:numPr>
          <w:ilvl w:val="0"/>
          <w:numId w:val="22"/>
        </w:numPr>
        <w:tabs>
          <w:tab w:val="left" w:pos="993"/>
          <w:tab w:val="left" w:pos="1134"/>
        </w:tabs>
        <w:spacing w:after="0" w:line="360" w:lineRule="auto"/>
        <w:ind w:left="0" w:firstLine="709"/>
        <w:jc w:val="both"/>
        <w:rPr>
          <w:rFonts w:ascii="Times New Roman" w:hAnsi="Times New Roman" w:cs="Times New Roman"/>
          <w:color w:val="000000" w:themeColor="text1"/>
          <w:sz w:val="24"/>
          <w:szCs w:val="28"/>
        </w:rPr>
      </w:pPr>
      <w:r w:rsidRPr="00C83266">
        <w:rPr>
          <w:rFonts w:ascii="Times New Roman" w:hAnsi="Times New Roman" w:cs="Times New Roman"/>
          <w:color w:val="000000" w:themeColor="text1"/>
          <w:sz w:val="24"/>
          <w:szCs w:val="28"/>
        </w:rPr>
        <w:t>Ежедневно или несколько раз в неделю</w:t>
      </w:r>
    </w:p>
    <w:p w:rsidR="00161882" w:rsidRPr="00C83266" w:rsidRDefault="00161882" w:rsidP="00161882">
      <w:pPr>
        <w:pStyle w:val="a3"/>
        <w:numPr>
          <w:ilvl w:val="0"/>
          <w:numId w:val="22"/>
        </w:numPr>
        <w:tabs>
          <w:tab w:val="left" w:pos="993"/>
          <w:tab w:val="left" w:pos="1134"/>
        </w:tabs>
        <w:spacing w:after="0" w:line="360" w:lineRule="auto"/>
        <w:ind w:left="0" w:firstLine="709"/>
        <w:jc w:val="both"/>
        <w:rPr>
          <w:rFonts w:ascii="Times New Roman" w:hAnsi="Times New Roman" w:cs="Times New Roman"/>
          <w:color w:val="000000" w:themeColor="text1"/>
          <w:sz w:val="24"/>
          <w:szCs w:val="28"/>
        </w:rPr>
      </w:pPr>
      <w:r w:rsidRPr="00C83266">
        <w:rPr>
          <w:rFonts w:ascii="Times New Roman" w:hAnsi="Times New Roman" w:cs="Times New Roman"/>
          <w:color w:val="000000" w:themeColor="text1"/>
          <w:sz w:val="24"/>
          <w:szCs w:val="28"/>
        </w:rPr>
        <w:t>Один раз в неделю</w:t>
      </w:r>
    </w:p>
    <w:p w:rsidR="00161882" w:rsidRPr="00C83266" w:rsidRDefault="00161882" w:rsidP="00161882">
      <w:pPr>
        <w:pStyle w:val="a3"/>
        <w:numPr>
          <w:ilvl w:val="0"/>
          <w:numId w:val="22"/>
        </w:numPr>
        <w:tabs>
          <w:tab w:val="left" w:pos="993"/>
          <w:tab w:val="left" w:pos="1134"/>
        </w:tabs>
        <w:spacing w:after="0" w:line="360" w:lineRule="auto"/>
        <w:ind w:left="0" w:firstLine="709"/>
        <w:jc w:val="both"/>
        <w:rPr>
          <w:rFonts w:ascii="Times New Roman" w:hAnsi="Times New Roman" w:cs="Times New Roman"/>
          <w:color w:val="000000" w:themeColor="text1"/>
          <w:sz w:val="24"/>
          <w:szCs w:val="28"/>
        </w:rPr>
      </w:pPr>
      <w:r w:rsidRPr="00C83266">
        <w:rPr>
          <w:rFonts w:ascii="Times New Roman" w:hAnsi="Times New Roman" w:cs="Times New Roman"/>
          <w:color w:val="000000" w:themeColor="text1"/>
          <w:sz w:val="24"/>
          <w:szCs w:val="28"/>
        </w:rPr>
        <w:t>Несколько раз в месяц</w:t>
      </w:r>
    </w:p>
    <w:p w:rsidR="00161882" w:rsidRPr="00C83266" w:rsidRDefault="00161882" w:rsidP="00161882">
      <w:pPr>
        <w:pStyle w:val="a3"/>
        <w:numPr>
          <w:ilvl w:val="0"/>
          <w:numId w:val="22"/>
        </w:numPr>
        <w:tabs>
          <w:tab w:val="left" w:pos="993"/>
          <w:tab w:val="left" w:pos="1134"/>
        </w:tabs>
        <w:spacing w:after="0" w:line="360" w:lineRule="auto"/>
        <w:ind w:left="0" w:firstLine="709"/>
        <w:jc w:val="both"/>
        <w:rPr>
          <w:rFonts w:ascii="Times New Roman" w:hAnsi="Times New Roman" w:cs="Times New Roman"/>
          <w:color w:val="000000" w:themeColor="text1"/>
          <w:sz w:val="24"/>
          <w:szCs w:val="28"/>
        </w:rPr>
      </w:pPr>
      <w:r w:rsidRPr="00C83266">
        <w:rPr>
          <w:rFonts w:ascii="Times New Roman" w:hAnsi="Times New Roman" w:cs="Times New Roman"/>
          <w:color w:val="000000" w:themeColor="text1"/>
          <w:sz w:val="24"/>
          <w:szCs w:val="28"/>
        </w:rPr>
        <w:t>Один раз в месяц</w:t>
      </w:r>
    </w:p>
    <w:p w:rsidR="00161882" w:rsidRPr="00C83266" w:rsidRDefault="00161882" w:rsidP="00161882">
      <w:pPr>
        <w:pStyle w:val="a3"/>
        <w:numPr>
          <w:ilvl w:val="0"/>
          <w:numId w:val="22"/>
        </w:numPr>
        <w:tabs>
          <w:tab w:val="left" w:pos="993"/>
          <w:tab w:val="left" w:pos="1134"/>
        </w:tabs>
        <w:spacing w:after="0" w:line="360" w:lineRule="auto"/>
        <w:ind w:left="0" w:firstLine="709"/>
        <w:jc w:val="both"/>
        <w:rPr>
          <w:rFonts w:ascii="Times New Roman" w:hAnsi="Times New Roman" w:cs="Times New Roman"/>
          <w:color w:val="000000" w:themeColor="text1"/>
          <w:sz w:val="24"/>
          <w:szCs w:val="28"/>
        </w:rPr>
      </w:pPr>
      <w:r w:rsidRPr="00C83266">
        <w:rPr>
          <w:rFonts w:ascii="Times New Roman" w:hAnsi="Times New Roman" w:cs="Times New Roman"/>
          <w:color w:val="000000" w:themeColor="text1"/>
          <w:sz w:val="24"/>
          <w:szCs w:val="28"/>
        </w:rPr>
        <w:t>Раз в несколько месяцев и реже</w:t>
      </w:r>
    </w:p>
    <w:p w:rsidR="00161882" w:rsidRPr="00C83266" w:rsidRDefault="00161882" w:rsidP="00161882">
      <w:pPr>
        <w:pStyle w:val="a3"/>
        <w:numPr>
          <w:ilvl w:val="0"/>
          <w:numId w:val="22"/>
        </w:numPr>
        <w:tabs>
          <w:tab w:val="left" w:pos="993"/>
          <w:tab w:val="left" w:pos="1134"/>
        </w:tabs>
        <w:spacing w:after="0" w:line="360" w:lineRule="auto"/>
        <w:ind w:left="0" w:firstLine="709"/>
        <w:jc w:val="both"/>
        <w:rPr>
          <w:rFonts w:ascii="Times New Roman" w:hAnsi="Times New Roman" w:cs="Times New Roman"/>
          <w:color w:val="000000" w:themeColor="text1"/>
          <w:sz w:val="24"/>
          <w:szCs w:val="28"/>
        </w:rPr>
      </w:pPr>
      <w:r w:rsidRPr="00C83266">
        <w:rPr>
          <w:rFonts w:ascii="Times New Roman" w:hAnsi="Times New Roman" w:cs="Times New Roman"/>
          <w:color w:val="000000" w:themeColor="text1"/>
          <w:sz w:val="24"/>
          <w:szCs w:val="28"/>
        </w:rPr>
        <w:t>Затрудняюсь ответить</w:t>
      </w:r>
    </w:p>
    <w:p w:rsidR="00B46A50" w:rsidRPr="00C83266" w:rsidRDefault="00B46A50" w:rsidP="00A33E56">
      <w:pPr>
        <w:pStyle w:val="a3"/>
        <w:numPr>
          <w:ilvl w:val="0"/>
          <w:numId w:val="41"/>
        </w:numPr>
        <w:tabs>
          <w:tab w:val="left" w:pos="993"/>
        </w:tabs>
        <w:spacing w:after="0" w:line="360" w:lineRule="auto"/>
        <w:jc w:val="both"/>
        <w:rPr>
          <w:rFonts w:ascii="Times New Roman" w:hAnsi="Times New Roman" w:cs="Times New Roman"/>
          <w:b/>
          <w:color w:val="000000" w:themeColor="text1"/>
          <w:sz w:val="24"/>
          <w:szCs w:val="28"/>
        </w:rPr>
      </w:pPr>
      <w:r w:rsidRPr="00C83266">
        <w:rPr>
          <w:rFonts w:ascii="Times New Roman" w:hAnsi="Times New Roman" w:cs="Times New Roman"/>
          <w:b/>
          <w:color w:val="000000" w:themeColor="text1"/>
          <w:sz w:val="24"/>
          <w:szCs w:val="28"/>
        </w:rPr>
        <w:t>С какой целью Вы чаще всего совершаете покупку какого-либо товара или услуги?</w:t>
      </w:r>
    </w:p>
    <w:p w:rsidR="00766695" w:rsidRPr="00C83266" w:rsidRDefault="00442299" w:rsidP="003F2E72">
      <w:pPr>
        <w:pStyle w:val="a3"/>
        <w:numPr>
          <w:ilvl w:val="0"/>
          <w:numId w:val="29"/>
        </w:numPr>
        <w:shd w:val="clear" w:color="auto" w:fill="FFFFFF"/>
        <w:tabs>
          <w:tab w:val="left" w:pos="993"/>
        </w:tabs>
        <w:spacing w:after="0" w:line="360" w:lineRule="auto"/>
        <w:ind w:left="0" w:firstLine="709"/>
        <w:jc w:val="both"/>
        <w:rPr>
          <w:rFonts w:ascii="Times New Roman" w:eastAsia="Times New Roman" w:hAnsi="Times New Roman" w:cs="Times New Roman"/>
          <w:color w:val="000000" w:themeColor="text1"/>
          <w:sz w:val="24"/>
          <w:lang w:eastAsia="ru-RU"/>
        </w:rPr>
      </w:pPr>
      <w:r w:rsidRPr="00C83266">
        <w:rPr>
          <w:rFonts w:ascii="Times New Roman" w:eastAsia="Times New Roman" w:hAnsi="Times New Roman" w:cs="Times New Roman"/>
          <w:color w:val="000000" w:themeColor="text1"/>
          <w:sz w:val="24"/>
          <w:lang w:eastAsia="ru-RU"/>
        </w:rPr>
        <w:t>Чтобы сблизиться с людьми, приобретающими данный товар или услугу</w:t>
      </w:r>
    </w:p>
    <w:p w:rsidR="00442299" w:rsidRPr="00C83266" w:rsidRDefault="00442299" w:rsidP="003F2E72">
      <w:pPr>
        <w:pStyle w:val="a3"/>
        <w:numPr>
          <w:ilvl w:val="0"/>
          <w:numId w:val="29"/>
        </w:numPr>
        <w:shd w:val="clear" w:color="auto" w:fill="FFFFFF"/>
        <w:tabs>
          <w:tab w:val="left" w:pos="993"/>
        </w:tabs>
        <w:spacing w:after="0" w:line="360" w:lineRule="auto"/>
        <w:ind w:left="0" w:firstLine="709"/>
        <w:jc w:val="both"/>
        <w:rPr>
          <w:rFonts w:ascii="Times New Roman" w:eastAsia="Times New Roman" w:hAnsi="Times New Roman" w:cs="Times New Roman"/>
          <w:color w:val="000000" w:themeColor="text1"/>
          <w:sz w:val="24"/>
          <w:lang w:eastAsia="ru-RU"/>
        </w:rPr>
      </w:pPr>
      <w:r w:rsidRPr="00C83266">
        <w:rPr>
          <w:rFonts w:ascii="Times New Roman" w:eastAsia="Times New Roman" w:hAnsi="Times New Roman" w:cs="Times New Roman"/>
          <w:color w:val="000000" w:themeColor="text1"/>
          <w:sz w:val="24"/>
          <w:lang w:eastAsia="ru-RU"/>
        </w:rPr>
        <w:t>Чтобы проявить свою индивидуальность</w:t>
      </w:r>
    </w:p>
    <w:p w:rsidR="00442299" w:rsidRPr="00C83266" w:rsidRDefault="006B0823" w:rsidP="003F2E72">
      <w:pPr>
        <w:pStyle w:val="a3"/>
        <w:numPr>
          <w:ilvl w:val="0"/>
          <w:numId w:val="29"/>
        </w:numPr>
        <w:shd w:val="clear" w:color="auto" w:fill="FFFFFF"/>
        <w:tabs>
          <w:tab w:val="left" w:pos="993"/>
        </w:tabs>
        <w:spacing w:after="0" w:line="360" w:lineRule="auto"/>
        <w:ind w:left="0" w:firstLine="709"/>
        <w:jc w:val="both"/>
        <w:rPr>
          <w:rFonts w:ascii="Times New Roman" w:eastAsia="Times New Roman" w:hAnsi="Times New Roman" w:cs="Times New Roman"/>
          <w:color w:val="000000" w:themeColor="text1"/>
          <w:sz w:val="24"/>
          <w:lang w:eastAsia="ru-RU"/>
        </w:rPr>
      </w:pPr>
      <w:r w:rsidRPr="00C83266">
        <w:rPr>
          <w:rFonts w:ascii="Times New Roman" w:eastAsia="Times New Roman" w:hAnsi="Times New Roman" w:cs="Times New Roman"/>
          <w:color w:val="000000" w:themeColor="text1"/>
          <w:sz w:val="24"/>
          <w:lang w:eastAsia="ru-RU"/>
        </w:rPr>
        <w:t xml:space="preserve">Чтобы попробовать что-то новое, сердце требует перемен </w:t>
      </w:r>
    </w:p>
    <w:p w:rsidR="006B0823" w:rsidRPr="00C83266" w:rsidRDefault="006B0823" w:rsidP="003F2E72">
      <w:pPr>
        <w:pStyle w:val="a3"/>
        <w:numPr>
          <w:ilvl w:val="0"/>
          <w:numId w:val="29"/>
        </w:numPr>
        <w:shd w:val="clear" w:color="auto" w:fill="FFFFFF"/>
        <w:tabs>
          <w:tab w:val="left" w:pos="993"/>
        </w:tabs>
        <w:spacing w:after="0" w:line="360" w:lineRule="auto"/>
        <w:ind w:left="0" w:firstLine="709"/>
        <w:jc w:val="both"/>
        <w:rPr>
          <w:rFonts w:ascii="Times New Roman" w:eastAsia="Times New Roman" w:hAnsi="Times New Roman" w:cs="Times New Roman"/>
          <w:color w:val="000000" w:themeColor="text1"/>
          <w:sz w:val="24"/>
          <w:lang w:eastAsia="ru-RU"/>
        </w:rPr>
      </w:pPr>
      <w:r w:rsidRPr="00C83266">
        <w:rPr>
          <w:rFonts w:ascii="Times New Roman" w:eastAsia="Times New Roman" w:hAnsi="Times New Roman" w:cs="Times New Roman"/>
          <w:color w:val="000000" w:themeColor="text1"/>
          <w:sz w:val="24"/>
          <w:lang w:eastAsia="ru-RU"/>
        </w:rPr>
        <w:t>Чтобы приобщиться к значимой для меня группе людей</w:t>
      </w:r>
    </w:p>
    <w:p w:rsidR="006B0823" w:rsidRPr="00C83266" w:rsidRDefault="006B0823" w:rsidP="003F2E72">
      <w:pPr>
        <w:pStyle w:val="a3"/>
        <w:numPr>
          <w:ilvl w:val="0"/>
          <w:numId w:val="29"/>
        </w:numPr>
        <w:shd w:val="clear" w:color="auto" w:fill="FFFFFF"/>
        <w:tabs>
          <w:tab w:val="left" w:pos="993"/>
        </w:tabs>
        <w:spacing w:after="0" w:line="360" w:lineRule="auto"/>
        <w:ind w:left="0" w:firstLine="709"/>
        <w:jc w:val="both"/>
        <w:rPr>
          <w:rFonts w:ascii="Times New Roman" w:eastAsia="Times New Roman" w:hAnsi="Times New Roman" w:cs="Times New Roman"/>
          <w:color w:val="000000" w:themeColor="text1"/>
          <w:sz w:val="24"/>
          <w:lang w:eastAsia="ru-RU"/>
        </w:rPr>
      </w:pPr>
      <w:r w:rsidRPr="00C83266">
        <w:rPr>
          <w:rFonts w:ascii="Times New Roman" w:eastAsia="Times New Roman" w:hAnsi="Times New Roman" w:cs="Times New Roman"/>
          <w:color w:val="000000" w:themeColor="text1"/>
          <w:sz w:val="24"/>
          <w:lang w:eastAsia="ru-RU"/>
        </w:rPr>
        <w:t xml:space="preserve">Чтобы выглядеть более престижно </w:t>
      </w:r>
    </w:p>
    <w:p w:rsidR="006B0823" w:rsidRPr="00C83266" w:rsidRDefault="006B0823" w:rsidP="003F2E72">
      <w:pPr>
        <w:pStyle w:val="a3"/>
        <w:numPr>
          <w:ilvl w:val="0"/>
          <w:numId w:val="29"/>
        </w:numPr>
        <w:shd w:val="clear" w:color="auto" w:fill="FFFFFF"/>
        <w:tabs>
          <w:tab w:val="left" w:pos="993"/>
        </w:tabs>
        <w:spacing w:after="0" w:line="360" w:lineRule="auto"/>
        <w:ind w:left="0" w:firstLine="709"/>
        <w:jc w:val="both"/>
        <w:rPr>
          <w:rFonts w:ascii="Times New Roman" w:eastAsia="Times New Roman" w:hAnsi="Times New Roman" w:cs="Times New Roman"/>
          <w:color w:val="000000" w:themeColor="text1"/>
          <w:sz w:val="24"/>
          <w:lang w:eastAsia="ru-RU"/>
        </w:rPr>
      </w:pPr>
      <w:r w:rsidRPr="00C83266">
        <w:rPr>
          <w:rFonts w:ascii="Times New Roman" w:eastAsia="Times New Roman" w:hAnsi="Times New Roman" w:cs="Times New Roman"/>
          <w:color w:val="000000" w:themeColor="text1"/>
          <w:sz w:val="24"/>
          <w:lang w:eastAsia="ru-RU"/>
        </w:rPr>
        <w:t xml:space="preserve">Чтобы переключиться и на время совершения покупок забыть о некоторых личных проблемах </w:t>
      </w:r>
    </w:p>
    <w:p w:rsidR="009F2903" w:rsidRPr="00C83266" w:rsidRDefault="009F2903" w:rsidP="003F2E72">
      <w:pPr>
        <w:pStyle w:val="a3"/>
        <w:numPr>
          <w:ilvl w:val="0"/>
          <w:numId w:val="29"/>
        </w:numPr>
        <w:shd w:val="clear" w:color="auto" w:fill="FFFFFF"/>
        <w:tabs>
          <w:tab w:val="left" w:pos="993"/>
        </w:tabs>
        <w:spacing w:after="0" w:line="360" w:lineRule="auto"/>
        <w:ind w:left="0" w:firstLine="709"/>
        <w:jc w:val="both"/>
        <w:rPr>
          <w:rFonts w:ascii="Times New Roman" w:eastAsia="Times New Roman" w:hAnsi="Times New Roman" w:cs="Times New Roman"/>
          <w:color w:val="000000" w:themeColor="text1"/>
          <w:sz w:val="24"/>
          <w:lang w:eastAsia="ru-RU"/>
        </w:rPr>
      </w:pPr>
      <w:r w:rsidRPr="00C83266">
        <w:rPr>
          <w:rFonts w:ascii="Times New Roman" w:eastAsia="Times New Roman" w:hAnsi="Times New Roman" w:cs="Times New Roman"/>
          <w:color w:val="000000" w:themeColor="text1"/>
          <w:sz w:val="24"/>
          <w:lang w:eastAsia="ru-RU"/>
        </w:rPr>
        <w:t xml:space="preserve">Приобретаю товары или услуги исключительно по необходимости </w:t>
      </w:r>
    </w:p>
    <w:p w:rsidR="003E3F14" w:rsidRPr="001A5E96" w:rsidRDefault="003E3F14" w:rsidP="001A5E96">
      <w:pPr>
        <w:pStyle w:val="a3"/>
        <w:numPr>
          <w:ilvl w:val="0"/>
          <w:numId w:val="29"/>
        </w:numPr>
        <w:shd w:val="clear" w:color="auto" w:fill="FFFFFF"/>
        <w:tabs>
          <w:tab w:val="left" w:pos="993"/>
        </w:tabs>
        <w:spacing w:after="0" w:line="360" w:lineRule="auto"/>
        <w:ind w:left="0" w:firstLine="709"/>
        <w:jc w:val="both"/>
        <w:rPr>
          <w:rFonts w:ascii="Times New Roman" w:hAnsi="Times New Roman" w:cs="Times New Roman"/>
          <w:color w:val="000000" w:themeColor="text1"/>
          <w:sz w:val="24"/>
        </w:rPr>
      </w:pPr>
      <w:r w:rsidRPr="00C83266">
        <w:rPr>
          <w:rFonts w:ascii="Times New Roman" w:hAnsi="Times New Roman" w:cs="Times New Roman"/>
          <w:color w:val="000000" w:themeColor="text1"/>
          <w:sz w:val="24"/>
        </w:rPr>
        <w:t>Другое ________________</w:t>
      </w:r>
    </w:p>
    <w:p w:rsidR="00B46A50" w:rsidRPr="006F11A9" w:rsidRDefault="00B46A50" w:rsidP="00A33E56">
      <w:pPr>
        <w:pStyle w:val="a3"/>
        <w:numPr>
          <w:ilvl w:val="0"/>
          <w:numId w:val="41"/>
        </w:numPr>
        <w:tabs>
          <w:tab w:val="left" w:pos="993"/>
        </w:tabs>
        <w:spacing w:after="0" w:line="360" w:lineRule="auto"/>
        <w:jc w:val="both"/>
        <w:rPr>
          <w:rFonts w:ascii="Times New Roman" w:hAnsi="Times New Roman" w:cs="Times New Roman"/>
          <w:b/>
          <w:color w:val="000000" w:themeColor="text1"/>
          <w:sz w:val="24"/>
          <w:szCs w:val="28"/>
        </w:rPr>
      </w:pPr>
      <w:r w:rsidRPr="006F11A9">
        <w:rPr>
          <w:rFonts w:ascii="Times New Roman" w:hAnsi="Times New Roman" w:cs="Times New Roman"/>
          <w:b/>
          <w:color w:val="000000" w:themeColor="text1"/>
          <w:sz w:val="24"/>
          <w:szCs w:val="28"/>
        </w:rPr>
        <w:t xml:space="preserve">На что вы </w:t>
      </w:r>
      <w:r w:rsidR="003E3F14" w:rsidRPr="00001C74">
        <w:rPr>
          <w:rFonts w:ascii="Times New Roman" w:hAnsi="Times New Roman" w:cs="Times New Roman"/>
          <w:b/>
          <w:color w:val="000000" w:themeColor="text1"/>
          <w:sz w:val="24"/>
          <w:szCs w:val="28"/>
        </w:rPr>
        <w:t>прежде</w:t>
      </w:r>
      <w:r w:rsidRPr="006F11A9">
        <w:rPr>
          <w:rFonts w:ascii="Times New Roman" w:hAnsi="Times New Roman" w:cs="Times New Roman"/>
          <w:b/>
          <w:color w:val="000000" w:themeColor="text1"/>
          <w:sz w:val="24"/>
          <w:szCs w:val="28"/>
        </w:rPr>
        <w:t xml:space="preserve"> всего обращаете внимание при выборе </w:t>
      </w:r>
      <w:r w:rsidR="00001C74">
        <w:rPr>
          <w:rFonts w:ascii="Times New Roman" w:hAnsi="Times New Roman" w:cs="Times New Roman"/>
          <w:b/>
          <w:color w:val="000000" w:themeColor="text1"/>
          <w:sz w:val="24"/>
          <w:szCs w:val="28"/>
        </w:rPr>
        <w:t xml:space="preserve">непродовольственных </w:t>
      </w:r>
      <w:r w:rsidRPr="006F11A9">
        <w:rPr>
          <w:rFonts w:ascii="Times New Roman" w:hAnsi="Times New Roman" w:cs="Times New Roman"/>
          <w:b/>
          <w:color w:val="000000" w:themeColor="text1"/>
          <w:sz w:val="24"/>
          <w:szCs w:val="28"/>
        </w:rPr>
        <w:t>товаров</w:t>
      </w:r>
      <w:r w:rsidRPr="00001C74">
        <w:rPr>
          <w:rFonts w:ascii="Times New Roman" w:hAnsi="Times New Roman" w:cs="Times New Roman"/>
          <w:b/>
          <w:color w:val="000000" w:themeColor="text1"/>
          <w:sz w:val="24"/>
          <w:szCs w:val="28"/>
        </w:rPr>
        <w:t>?</w:t>
      </w:r>
    </w:p>
    <w:p w:rsidR="00B46A50" w:rsidRPr="007F3DD1" w:rsidRDefault="00B46A50" w:rsidP="007F3DD1">
      <w:pPr>
        <w:pStyle w:val="a3"/>
        <w:numPr>
          <w:ilvl w:val="0"/>
          <w:numId w:val="46"/>
        </w:numPr>
        <w:tabs>
          <w:tab w:val="left" w:pos="851"/>
          <w:tab w:val="left" w:pos="993"/>
        </w:tabs>
        <w:spacing w:after="0" w:line="360" w:lineRule="auto"/>
        <w:ind w:left="0" w:firstLine="709"/>
        <w:jc w:val="both"/>
        <w:rPr>
          <w:rFonts w:ascii="Times New Roman" w:hAnsi="Times New Roman" w:cs="Times New Roman"/>
          <w:color w:val="000000" w:themeColor="text1"/>
          <w:sz w:val="24"/>
          <w:szCs w:val="28"/>
        </w:rPr>
      </w:pPr>
      <w:r w:rsidRPr="007F3DD1">
        <w:rPr>
          <w:rFonts w:ascii="Times New Roman" w:hAnsi="Times New Roman" w:cs="Times New Roman"/>
          <w:color w:val="000000" w:themeColor="text1"/>
          <w:sz w:val="24"/>
          <w:szCs w:val="28"/>
        </w:rPr>
        <w:t>Интересный дизайн</w:t>
      </w:r>
    </w:p>
    <w:p w:rsidR="00B46A50" w:rsidRPr="007F3DD1" w:rsidRDefault="0060132A" w:rsidP="007F3DD1">
      <w:pPr>
        <w:pStyle w:val="a3"/>
        <w:numPr>
          <w:ilvl w:val="0"/>
          <w:numId w:val="46"/>
        </w:numPr>
        <w:tabs>
          <w:tab w:val="left" w:pos="993"/>
        </w:tabs>
        <w:spacing w:after="0" w:line="360" w:lineRule="auto"/>
        <w:ind w:left="0" w:firstLine="709"/>
        <w:jc w:val="both"/>
        <w:rPr>
          <w:rFonts w:ascii="Times New Roman" w:hAnsi="Times New Roman" w:cs="Times New Roman"/>
          <w:color w:val="000000" w:themeColor="text1"/>
          <w:sz w:val="24"/>
          <w:szCs w:val="28"/>
        </w:rPr>
      </w:pPr>
      <w:r w:rsidRPr="007F3DD1">
        <w:rPr>
          <w:rFonts w:ascii="Times New Roman" w:hAnsi="Times New Roman" w:cs="Times New Roman"/>
          <w:color w:val="000000" w:themeColor="text1"/>
          <w:sz w:val="24"/>
          <w:szCs w:val="28"/>
        </w:rPr>
        <w:t>Качество</w:t>
      </w:r>
    </w:p>
    <w:p w:rsidR="00B46A50" w:rsidRPr="007F3DD1" w:rsidRDefault="0060132A" w:rsidP="007F3DD1">
      <w:pPr>
        <w:pStyle w:val="a3"/>
        <w:numPr>
          <w:ilvl w:val="0"/>
          <w:numId w:val="46"/>
        </w:numPr>
        <w:tabs>
          <w:tab w:val="left" w:pos="851"/>
          <w:tab w:val="left" w:pos="993"/>
        </w:tabs>
        <w:spacing w:after="0" w:line="360" w:lineRule="auto"/>
        <w:ind w:left="0" w:firstLine="709"/>
        <w:jc w:val="both"/>
        <w:rPr>
          <w:rFonts w:ascii="Times New Roman" w:hAnsi="Times New Roman" w:cs="Times New Roman"/>
          <w:color w:val="000000" w:themeColor="text1"/>
          <w:sz w:val="24"/>
          <w:szCs w:val="28"/>
        </w:rPr>
      </w:pPr>
      <w:r w:rsidRPr="007F3DD1">
        <w:rPr>
          <w:rFonts w:ascii="Times New Roman" w:hAnsi="Times New Roman" w:cs="Times New Roman"/>
          <w:color w:val="000000" w:themeColor="text1"/>
          <w:sz w:val="24"/>
          <w:szCs w:val="28"/>
        </w:rPr>
        <w:t>Цена</w:t>
      </w:r>
    </w:p>
    <w:p w:rsidR="00B46A50" w:rsidRPr="007F3DD1" w:rsidRDefault="000D5BF1" w:rsidP="007F3DD1">
      <w:pPr>
        <w:pStyle w:val="a3"/>
        <w:numPr>
          <w:ilvl w:val="0"/>
          <w:numId w:val="46"/>
        </w:numPr>
        <w:tabs>
          <w:tab w:val="left" w:pos="851"/>
          <w:tab w:val="left" w:pos="993"/>
        </w:tabs>
        <w:spacing w:after="0" w:line="360" w:lineRule="auto"/>
        <w:ind w:left="0" w:firstLine="709"/>
        <w:jc w:val="both"/>
        <w:rPr>
          <w:rFonts w:ascii="Times New Roman" w:hAnsi="Times New Roman" w:cs="Times New Roman"/>
          <w:color w:val="000000" w:themeColor="text1"/>
          <w:sz w:val="24"/>
          <w:szCs w:val="28"/>
        </w:rPr>
      </w:pPr>
      <w:r w:rsidRPr="007F3DD1">
        <w:rPr>
          <w:rFonts w:ascii="Times New Roman" w:hAnsi="Times New Roman" w:cs="Times New Roman"/>
          <w:color w:val="000000" w:themeColor="text1"/>
          <w:sz w:val="24"/>
          <w:szCs w:val="28"/>
        </w:rPr>
        <w:t xml:space="preserve">Востребованность </w:t>
      </w:r>
    </w:p>
    <w:p w:rsidR="00C95C67" w:rsidRPr="007F3DD1" w:rsidRDefault="00C95C67" w:rsidP="007F3DD1">
      <w:pPr>
        <w:pStyle w:val="a3"/>
        <w:numPr>
          <w:ilvl w:val="0"/>
          <w:numId w:val="46"/>
        </w:numPr>
        <w:tabs>
          <w:tab w:val="left" w:pos="851"/>
          <w:tab w:val="left" w:pos="993"/>
        </w:tabs>
        <w:spacing w:after="0" w:line="360" w:lineRule="auto"/>
        <w:ind w:left="0" w:firstLine="709"/>
        <w:jc w:val="both"/>
        <w:rPr>
          <w:rFonts w:ascii="Times New Roman" w:hAnsi="Times New Roman" w:cs="Times New Roman"/>
          <w:color w:val="000000" w:themeColor="text1"/>
          <w:sz w:val="24"/>
          <w:szCs w:val="28"/>
        </w:rPr>
      </w:pPr>
      <w:r w:rsidRPr="007F3DD1">
        <w:rPr>
          <w:rFonts w:ascii="Times New Roman" w:hAnsi="Times New Roman" w:cs="Times New Roman"/>
          <w:color w:val="000000" w:themeColor="text1"/>
          <w:sz w:val="24"/>
          <w:szCs w:val="28"/>
        </w:rPr>
        <w:t>Производитель</w:t>
      </w:r>
    </w:p>
    <w:p w:rsidR="00C95C67" w:rsidRPr="007F3DD1" w:rsidRDefault="00C95C67" w:rsidP="007F3DD1">
      <w:pPr>
        <w:pStyle w:val="a3"/>
        <w:numPr>
          <w:ilvl w:val="0"/>
          <w:numId w:val="46"/>
        </w:numPr>
        <w:tabs>
          <w:tab w:val="left" w:pos="851"/>
          <w:tab w:val="left" w:pos="993"/>
        </w:tabs>
        <w:spacing w:after="0" w:line="360" w:lineRule="auto"/>
        <w:ind w:left="0" w:firstLine="709"/>
        <w:jc w:val="both"/>
        <w:rPr>
          <w:rFonts w:ascii="Times New Roman" w:hAnsi="Times New Roman" w:cs="Times New Roman"/>
          <w:color w:val="000000" w:themeColor="text1"/>
          <w:sz w:val="24"/>
          <w:szCs w:val="28"/>
        </w:rPr>
      </w:pPr>
      <w:r w:rsidRPr="007F3DD1">
        <w:rPr>
          <w:rFonts w:ascii="Times New Roman" w:hAnsi="Times New Roman" w:cs="Times New Roman"/>
          <w:color w:val="000000" w:themeColor="text1"/>
          <w:sz w:val="24"/>
          <w:szCs w:val="28"/>
        </w:rPr>
        <w:t>Соответствие моде</w:t>
      </w:r>
    </w:p>
    <w:p w:rsidR="00F40074" w:rsidRPr="007F3DD1" w:rsidRDefault="00C95C67" w:rsidP="007F3DD1">
      <w:pPr>
        <w:pStyle w:val="a3"/>
        <w:numPr>
          <w:ilvl w:val="0"/>
          <w:numId w:val="46"/>
        </w:numPr>
        <w:tabs>
          <w:tab w:val="left" w:pos="851"/>
          <w:tab w:val="left" w:pos="993"/>
        </w:tabs>
        <w:spacing w:after="0" w:line="360" w:lineRule="auto"/>
        <w:ind w:left="0" w:firstLine="709"/>
        <w:jc w:val="both"/>
        <w:rPr>
          <w:rFonts w:ascii="Times New Roman" w:hAnsi="Times New Roman" w:cs="Times New Roman"/>
          <w:color w:val="000000" w:themeColor="text1"/>
          <w:sz w:val="24"/>
          <w:szCs w:val="28"/>
        </w:rPr>
      </w:pPr>
      <w:r w:rsidRPr="007F3DD1">
        <w:rPr>
          <w:rFonts w:ascii="Times New Roman" w:hAnsi="Times New Roman" w:cs="Times New Roman"/>
          <w:color w:val="000000" w:themeColor="text1"/>
          <w:sz w:val="24"/>
          <w:szCs w:val="28"/>
        </w:rPr>
        <w:t>Функциональность</w:t>
      </w:r>
      <w:r w:rsidR="00F40074" w:rsidRPr="007F3DD1">
        <w:rPr>
          <w:rFonts w:ascii="Times New Roman" w:hAnsi="Times New Roman" w:cs="Times New Roman"/>
          <w:color w:val="000000" w:themeColor="text1"/>
          <w:sz w:val="24"/>
          <w:szCs w:val="28"/>
        </w:rPr>
        <w:t xml:space="preserve"> </w:t>
      </w:r>
    </w:p>
    <w:p w:rsidR="00B46A50" w:rsidRPr="007F3DD1" w:rsidRDefault="00B46A50" w:rsidP="007F3DD1">
      <w:pPr>
        <w:pStyle w:val="a3"/>
        <w:numPr>
          <w:ilvl w:val="0"/>
          <w:numId w:val="46"/>
        </w:numPr>
        <w:tabs>
          <w:tab w:val="left" w:pos="851"/>
          <w:tab w:val="left" w:pos="993"/>
        </w:tabs>
        <w:spacing w:after="0" w:line="360" w:lineRule="auto"/>
        <w:ind w:left="0" w:firstLine="709"/>
        <w:jc w:val="both"/>
        <w:rPr>
          <w:rFonts w:ascii="Times New Roman" w:hAnsi="Times New Roman" w:cs="Times New Roman"/>
          <w:color w:val="000000" w:themeColor="text1"/>
          <w:sz w:val="24"/>
          <w:szCs w:val="28"/>
        </w:rPr>
      </w:pPr>
      <w:r w:rsidRPr="007F3DD1">
        <w:rPr>
          <w:rFonts w:ascii="Times New Roman" w:hAnsi="Times New Roman" w:cs="Times New Roman"/>
          <w:color w:val="000000" w:themeColor="text1"/>
          <w:sz w:val="24"/>
          <w:szCs w:val="28"/>
        </w:rPr>
        <w:t>Акции</w:t>
      </w:r>
    </w:p>
    <w:p w:rsidR="00B46A50" w:rsidRPr="00C83266" w:rsidRDefault="00B46A50" w:rsidP="007F3DD1">
      <w:pPr>
        <w:pStyle w:val="a3"/>
        <w:numPr>
          <w:ilvl w:val="0"/>
          <w:numId w:val="46"/>
        </w:numPr>
        <w:tabs>
          <w:tab w:val="left" w:pos="851"/>
          <w:tab w:val="left" w:pos="993"/>
          <w:tab w:val="left" w:pos="1134"/>
        </w:tabs>
        <w:spacing w:after="0" w:line="360" w:lineRule="auto"/>
        <w:ind w:left="0" w:firstLine="709"/>
        <w:jc w:val="both"/>
        <w:rPr>
          <w:rFonts w:ascii="Times New Roman" w:hAnsi="Times New Roman" w:cs="Times New Roman"/>
          <w:color w:val="000000" w:themeColor="text1"/>
          <w:sz w:val="24"/>
          <w:szCs w:val="28"/>
        </w:rPr>
      </w:pPr>
      <w:r w:rsidRPr="00C83266">
        <w:rPr>
          <w:rFonts w:ascii="Times New Roman" w:hAnsi="Times New Roman" w:cs="Times New Roman"/>
          <w:color w:val="000000" w:themeColor="text1"/>
          <w:sz w:val="24"/>
          <w:szCs w:val="28"/>
        </w:rPr>
        <w:t>Другое</w:t>
      </w:r>
      <w:r w:rsidR="003E3F14" w:rsidRPr="00C83266">
        <w:rPr>
          <w:rFonts w:ascii="Times New Roman" w:hAnsi="Times New Roman" w:cs="Times New Roman"/>
          <w:color w:val="000000" w:themeColor="text1"/>
          <w:sz w:val="24"/>
          <w:szCs w:val="28"/>
        </w:rPr>
        <w:t>_________________</w:t>
      </w:r>
    </w:p>
    <w:p w:rsidR="00B46A50" w:rsidRPr="00C83266" w:rsidRDefault="00B46A50" w:rsidP="00A33E56">
      <w:pPr>
        <w:pStyle w:val="a3"/>
        <w:numPr>
          <w:ilvl w:val="0"/>
          <w:numId w:val="41"/>
        </w:numPr>
        <w:tabs>
          <w:tab w:val="left" w:pos="993"/>
        </w:tabs>
        <w:spacing w:after="0" w:line="360" w:lineRule="auto"/>
        <w:jc w:val="both"/>
        <w:rPr>
          <w:rFonts w:ascii="Times New Roman" w:hAnsi="Times New Roman" w:cs="Times New Roman"/>
          <w:b/>
          <w:color w:val="000000" w:themeColor="text1"/>
          <w:sz w:val="24"/>
          <w:szCs w:val="28"/>
        </w:rPr>
      </w:pPr>
      <w:r w:rsidRPr="00C83266">
        <w:rPr>
          <w:rFonts w:ascii="Times New Roman" w:hAnsi="Times New Roman" w:cs="Times New Roman"/>
          <w:b/>
          <w:color w:val="000000" w:themeColor="text1"/>
          <w:sz w:val="24"/>
          <w:szCs w:val="28"/>
        </w:rPr>
        <w:t>Какой мобильный телефон Вы бы приобрели, если бы у Вас было неограниченное количество денег?</w:t>
      </w:r>
    </w:p>
    <w:p w:rsidR="00B46A50" w:rsidRPr="00C83266" w:rsidRDefault="00B46A50" w:rsidP="00B46A50">
      <w:pPr>
        <w:pStyle w:val="a3"/>
        <w:numPr>
          <w:ilvl w:val="0"/>
          <w:numId w:val="18"/>
        </w:numPr>
        <w:tabs>
          <w:tab w:val="left" w:pos="993"/>
        </w:tabs>
        <w:spacing w:after="0" w:line="360" w:lineRule="auto"/>
        <w:ind w:left="0" w:firstLine="709"/>
        <w:jc w:val="both"/>
        <w:rPr>
          <w:rFonts w:ascii="Times New Roman" w:hAnsi="Times New Roman" w:cs="Times New Roman"/>
          <w:color w:val="000000" w:themeColor="text1"/>
          <w:sz w:val="24"/>
          <w:szCs w:val="28"/>
        </w:rPr>
      </w:pPr>
      <w:r w:rsidRPr="00C83266">
        <w:rPr>
          <w:rFonts w:ascii="Times New Roman" w:hAnsi="Times New Roman" w:cs="Times New Roman"/>
          <w:color w:val="000000" w:themeColor="text1"/>
          <w:sz w:val="24"/>
          <w:szCs w:val="28"/>
        </w:rPr>
        <w:t>С наилучшими техническими характеристиками</w:t>
      </w:r>
    </w:p>
    <w:p w:rsidR="00B46A50" w:rsidRPr="00C83266" w:rsidRDefault="00B46A50" w:rsidP="00B46A50">
      <w:pPr>
        <w:pStyle w:val="a3"/>
        <w:numPr>
          <w:ilvl w:val="0"/>
          <w:numId w:val="18"/>
        </w:numPr>
        <w:tabs>
          <w:tab w:val="left" w:pos="993"/>
        </w:tabs>
        <w:spacing w:after="0" w:line="360" w:lineRule="auto"/>
        <w:ind w:left="0" w:firstLine="709"/>
        <w:jc w:val="both"/>
        <w:rPr>
          <w:rFonts w:ascii="Times New Roman" w:hAnsi="Times New Roman" w:cs="Times New Roman"/>
          <w:color w:val="000000" w:themeColor="text1"/>
          <w:sz w:val="24"/>
          <w:szCs w:val="28"/>
        </w:rPr>
      </w:pPr>
      <w:r w:rsidRPr="00C83266">
        <w:rPr>
          <w:rFonts w:ascii="Times New Roman" w:hAnsi="Times New Roman" w:cs="Times New Roman"/>
          <w:color w:val="000000" w:themeColor="text1"/>
          <w:sz w:val="24"/>
          <w:szCs w:val="28"/>
        </w:rPr>
        <w:lastRenderedPageBreak/>
        <w:t>С наиболее оригинальным дизайном</w:t>
      </w:r>
    </w:p>
    <w:p w:rsidR="00B46A50" w:rsidRPr="00C83266" w:rsidRDefault="00B46A50" w:rsidP="00B46A50">
      <w:pPr>
        <w:pStyle w:val="a3"/>
        <w:numPr>
          <w:ilvl w:val="0"/>
          <w:numId w:val="18"/>
        </w:numPr>
        <w:tabs>
          <w:tab w:val="left" w:pos="993"/>
        </w:tabs>
        <w:spacing w:after="0" w:line="360" w:lineRule="auto"/>
        <w:ind w:left="0" w:firstLine="709"/>
        <w:jc w:val="both"/>
        <w:rPr>
          <w:rFonts w:ascii="Times New Roman" w:hAnsi="Times New Roman" w:cs="Times New Roman"/>
          <w:color w:val="000000" w:themeColor="text1"/>
          <w:sz w:val="24"/>
          <w:szCs w:val="28"/>
        </w:rPr>
      </w:pPr>
      <w:r w:rsidRPr="00C83266">
        <w:rPr>
          <w:rFonts w:ascii="Times New Roman" w:hAnsi="Times New Roman" w:cs="Times New Roman"/>
          <w:color w:val="000000" w:themeColor="text1"/>
          <w:sz w:val="24"/>
          <w:szCs w:val="28"/>
        </w:rPr>
        <w:t>С наиболее положительными отзывами</w:t>
      </w:r>
    </w:p>
    <w:p w:rsidR="00B46A50" w:rsidRPr="00C83266" w:rsidRDefault="00B46A50" w:rsidP="00B46A50">
      <w:pPr>
        <w:pStyle w:val="a3"/>
        <w:numPr>
          <w:ilvl w:val="0"/>
          <w:numId w:val="18"/>
        </w:numPr>
        <w:tabs>
          <w:tab w:val="left" w:pos="993"/>
        </w:tabs>
        <w:spacing w:after="0" w:line="360" w:lineRule="auto"/>
        <w:ind w:left="0" w:firstLine="709"/>
        <w:jc w:val="both"/>
        <w:rPr>
          <w:rFonts w:ascii="Times New Roman" w:hAnsi="Times New Roman" w:cs="Times New Roman"/>
          <w:color w:val="000000" w:themeColor="text1"/>
          <w:sz w:val="24"/>
          <w:szCs w:val="28"/>
        </w:rPr>
      </w:pPr>
      <w:r w:rsidRPr="00C83266">
        <w:rPr>
          <w:rFonts w:ascii="Times New Roman" w:hAnsi="Times New Roman" w:cs="Times New Roman"/>
          <w:color w:val="000000" w:themeColor="text1"/>
          <w:sz w:val="24"/>
          <w:szCs w:val="28"/>
        </w:rPr>
        <w:t>Самую новую модель</w:t>
      </w:r>
    </w:p>
    <w:p w:rsidR="00F40074" w:rsidRDefault="00B46A50" w:rsidP="00F40074">
      <w:pPr>
        <w:pStyle w:val="a3"/>
        <w:numPr>
          <w:ilvl w:val="0"/>
          <w:numId w:val="18"/>
        </w:numPr>
        <w:tabs>
          <w:tab w:val="left" w:pos="993"/>
        </w:tabs>
        <w:spacing w:after="0" w:line="360" w:lineRule="auto"/>
        <w:ind w:left="0" w:firstLine="709"/>
        <w:jc w:val="both"/>
        <w:rPr>
          <w:rFonts w:ascii="Times New Roman" w:hAnsi="Times New Roman" w:cs="Times New Roman"/>
          <w:color w:val="000000" w:themeColor="text1"/>
          <w:sz w:val="24"/>
          <w:szCs w:val="28"/>
        </w:rPr>
      </w:pPr>
      <w:r w:rsidRPr="00C83266">
        <w:rPr>
          <w:rFonts w:ascii="Times New Roman" w:hAnsi="Times New Roman" w:cs="Times New Roman"/>
          <w:color w:val="000000" w:themeColor="text1"/>
          <w:sz w:val="24"/>
          <w:szCs w:val="28"/>
        </w:rPr>
        <w:t>Соответствующий советам моих друзей / родственников</w:t>
      </w:r>
    </w:p>
    <w:p w:rsidR="007F3DD1" w:rsidRPr="00C83266" w:rsidRDefault="007F3DD1" w:rsidP="007F3DD1">
      <w:pPr>
        <w:pStyle w:val="a3"/>
        <w:numPr>
          <w:ilvl w:val="0"/>
          <w:numId w:val="18"/>
        </w:numPr>
        <w:tabs>
          <w:tab w:val="left" w:pos="993"/>
        </w:tabs>
        <w:spacing w:after="0" w:line="360" w:lineRule="auto"/>
        <w:ind w:left="0" w:firstLine="709"/>
        <w:jc w:val="both"/>
        <w:rPr>
          <w:rFonts w:ascii="Times New Roman" w:hAnsi="Times New Roman" w:cs="Times New Roman"/>
          <w:color w:val="000000" w:themeColor="text1"/>
          <w:sz w:val="24"/>
          <w:szCs w:val="28"/>
        </w:rPr>
      </w:pPr>
      <w:r w:rsidRPr="007F3DD1">
        <w:rPr>
          <w:rFonts w:ascii="Times New Roman" w:hAnsi="Times New Roman" w:cs="Times New Roman"/>
          <w:color w:val="000000" w:themeColor="text1"/>
          <w:sz w:val="24"/>
          <w:szCs w:val="28"/>
        </w:rPr>
        <w:t>Лидирующий в рейтинге этого года</w:t>
      </w:r>
    </w:p>
    <w:p w:rsidR="00B46A50" w:rsidRPr="00C83266" w:rsidRDefault="00B75BE2" w:rsidP="00B46A50">
      <w:pPr>
        <w:pStyle w:val="a3"/>
        <w:numPr>
          <w:ilvl w:val="0"/>
          <w:numId w:val="18"/>
        </w:numPr>
        <w:tabs>
          <w:tab w:val="left" w:pos="993"/>
        </w:tabs>
        <w:spacing w:after="0" w:line="360" w:lineRule="auto"/>
        <w:ind w:left="0" w:firstLine="709"/>
        <w:jc w:val="both"/>
        <w:rPr>
          <w:rFonts w:ascii="Times New Roman" w:hAnsi="Times New Roman" w:cs="Times New Roman"/>
          <w:color w:val="000000" w:themeColor="text1"/>
          <w:sz w:val="24"/>
          <w:szCs w:val="28"/>
        </w:rPr>
      </w:pPr>
      <w:r w:rsidRPr="00C83266">
        <w:rPr>
          <w:rFonts w:ascii="Times New Roman" w:hAnsi="Times New Roman" w:cs="Times New Roman"/>
          <w:color w:val="000000" w:themeColor="text1"/>
          <w:sz w:val="24"/>
          <w:szCs w:val="28"/>
        </w:rPr>
        <w:t xml:space="preserve">Выпущенный самым </w:t>
      </w:r>
      <w:r w:rsidR="007F3DD1">
        <w:rPr>
          <w:rFonts w:ascii="Times New Roman" w:hAnsi="Times New Roman" w:cs="Times New Roman"/>
          <w:color w:val="000000" w:themeColor="text1"/>
          <w:sz w:val="24"/>
          <w:szCs w:val="28"/>
        </w:rPr>
        <w:t>элитным</w:t>
      </w:r>
      <w:r w:rsidRPr="00C83266">
        <w:rPr>
          <w:rFonts w:ascii="Times New Roman" w:hAnsi="Times New Roman" w:cs="Times New Roman"/>
          <w:color w:val="000000" w:themeColor="text1"/>
          <w:sz w:val="24"/>
          <w:szCs w:val="28"/>
        </w:rPr>
        <w:t xml:space="preserve"> брендом</w:t>
      </w:r>
    </w:p>
    <w:p w:rsidR="00F40074" w:rsidRPr="00C83266" w:rsidRDefault="00F40074" w:rsidP="00B46A50">
      <w:pPr>
        <w:pStyle w:val="a3"/>
        <w:numPr>
          <w:ilvl w:val="0"/>
          <w:numId w:val="18"/>
        </w:numPr>
        <w:tabs>
          <w:tab w:val="left" w:pos="993"/>
        </w:tabs>
        <w:spacing w:after="0" w:line="360" w:lineRule="auto"/>
        <w:ind w:left="0" w:firstLine="709"/>
        <w:jc w:val="both"/>
        <w:rPr>
          <w:rFonts w:ascii="Times New Roman" w:hAnsi="Times New Roman" w:cs="Times New Roman"/>
          <w:color w:val="000000" w:themeColor="text1"/>
          <w:sz w:val="24"/>
          <w:szCs w:val="28"/>
        </w:rPr>
      </w:pPr>
      <w:r w:rsidRPr="00C83266">
        <w:rPr>
          <w:rFonts w:ascii="Times New Roman" w:hAnsi="Times New Roman" w:cs="Times New Roman"/>
          <w:color w:val="000000" w:themeColor="text1"/>
          <w:sz w:val="24"/>
          <w:szCs w:val="28"/>
        </w:rPr>
        <w:t>Такой же, как у моего «кумира»</w:t>
      </w:r>
    </w:p>
    <w:p w:rsidR="00B46A50" w:rsidRPr="00C83266" w:rsidRDefault="00B46A50" w:rsidP="00B46A50">
      <w:pPr>
        <w:pStyle w:val="a3"/>
        <w:numPr>
          <w:ilvl w:val="0"/>
          <w:numId w:val="18"/>
        </w:numPr>
        <w:tabs>
          <w:tab w:val="left" w:pos="993"/>
          <w:tab w:val="left" w:pos="1134"/>
        </w:tabs>
        <w:spacing w:after="0" w:line="360" w:lineRule="auto"/>
        <w:ind w:left="0" w:firstLine="709"/>
        <w:jc w:val="both"/>
        <w:rPr>
          <w:rFonts w:ascii="Times New Roman" w:hAnsi="Times New Roman" w:cs="Times New Roman"/>
          <w:color w:val="000000" w:themeColor="text1"/>
          <w:sz w:val="24"/>
          <w:szCs w:val="28"/>
        </w:rPr>
      </w:pPr>
      <w:r w:rsidRPr="00C83266">
        <w:rPr>
          <w:rFonts w:ascii="Times New Roman" w:hAnsi="Times New Roman" w:cs="Times New Roman"/>
          <w:color w:val="000000" w:themeColor="text1"/>
          <w:sz w:val="24"/>
          <w:szCs w:val="28"/>
        </w:rPr>
        <w:t>Другое</w:t>
      </w:r>
      <w:r w:rsidR="003E3F14" w:rsidRPr="00C83266">
        <w:rPr>
          <w:rFonts w:ascii="Times New Roman" w:hAnsi="Times New Roman" w:cs="Times New Roman"/>
          <w:color w:val="000000" w:themeColor="text1"/>
          <w:sz w:val="24"/>
          <w:szCs w:val="28"/>
        </w:rPr>
        <w:t>_________________</w:t>
      </w:r>
    </w:p>
    <w:p w:rsidR="00B46A50" w:rsidRPr="00C83266" w:rsidRDefault="00B46A50" w:rsidP="00A33E56">
      <w:pPr>
        <w:pStyle w:val="a3"/>
        <w:numPr>
          <w:ilvl w:val="0"/>
          <w:numId w:val="41"/>
        </w:numPr>
        <w:tabs>
          <w:tab w:val="left" w:pos="993"/>
          <w:tab w:val="left" w:pos="1134"/>
        </w:tabs>
        <w:spacing w:after="0" w:line="360" w:lineRule="auto"/>
        <w:jc w:val="both"/>
        <w:rPr>
          <w:rFonts w:ascii="Times New Roman" w:hAnsi="Times New Roman" w:cs="Times New Roman"/>
          <w:b/>
          <w:color w:val="000000" w:themeColor="text1"/>
          <w:sz w:val="24"/>
          <w:szCs w:val="28"/>
        </w:rPr>
      </w:pPr>
      <w:r w:rsidRPr="00C83266">
        <w:rPr>
          <w:rFonts w:ascii="Times New Roman" w:hAnsi="Times New Roman" w:cs="Times New Roman"/>
          <w:b/>
          <w:color w:val="000000" w:themeColor="text1"/>
          <w:sz w:val="24"/>
          <w:szCs w:val="28"/>
        </w:rPr>
        <w:t>Когда Вы выбираете</w:t>
      </w:r>
      <w:r w:rsidR="00653355" w:rsidRPr="00C83266">
        <w:rPr>
          <w:rFonts w:ascii="Times New Roman" w:hAnsi="Times New Roman" w:cs="Times New Roman"/>
          <w:b/>
          <w:color w:val="000000" w:themeColor="text1"/>
          <w:sz w:val="24"/>
          <w:szCs w:val="28"/>
        </w:rPr>
        <w:t xml:space="preserve"> для себя какую-либо вещь, важна</w:t>
      </w:r>
      <w:r w:rsidRPr="00C83266">
        <w:rPr>
          <w:rFonts w:ascii="Times New Roman" w:hAnsi="Times New Roman" w:cs="Times New Roman"/>
          <w:b/>
          <w:color w:val="000000" w:themeColor="text1"/>
          <w:sz w:val="24"/>
          <w:szCs w:val="28"/>
        </w:rPr>
        <w:t xml:space="preserve"> ли для Вас «репутация» этой вещи?</w:t>
      </w:r>
    </w:p>
    <w:p w:rsidR="00B46A50" w:rsidRPr="00C83266" w:rsidRDefault="00653355" w:rsidP="00B46A50">
      <w:pPr>
        <w:tabs>
          <w:tab w:val="left" w:pos="993"/>
          <w:tab w:val="left" w:pos="1134"/>
        </w:tabs>
        <w:spacing w:after="0" w:line="360" w:lineRule="auto"/>
        <w:ind w:firstLine="709"/>
        <w:contextualSpacing/>
        <w:jc w:val="both"/>
        <w:rPr>
          <w:rFonts w:ascii="Times New Roman" w:hAnsi="Times New Roman" w:cs="Times New Roman"/>
          <w:color w:val="000000" w:themeColor="text1"/>
          <w:sz w:val="24"/>
          <w:szCs w:val="28"/>
        </w:rPr>
      </w:pPr>
      <w:r w:rsidRPr="00C83266">
        <w:rPr>
          <w:rFonts w:ascii="Times New Roman" w:hAnsi="Times New Roman" w:cs="Times New Roman"/>
          <w:color w:val="000000" w:themeColor="text1"/>
          <w:sz w:val="24"/>
          <w:szCs w:val="28"/>
        </w:rPr>
        <w:t>1. Да, она</w:t>
      </w:r>
      <w:r w:rsidR="00B46A50" w:rsidRPr="00C83266">
        <w:rPr>
          <w:rFonts w:ascii="Times New Roman" w:hAnsi="Times New Roman" w:cs="Times New Roman"/>
          <w:color w:val="000000" w:themeColor="text1"/>
          <w:sz w:val="24"/>
          <w:szCs w:val="28"/>
        </w:rPr>
        <w:t xml:space="preserve"> играет для меня определяющую роль при выборе </w:t>
      </w:r>
      <w:r w:rsidRPr="00C83266">
        <w:rPr>
          <w:rFonts w:ascii="Times New Roman" w:hAnsi="Times New Roman" w:cs="Times New Roman"/>
          <w:color w:val="000000" w:themeColor="text1"/>
          <w:sz w:val="24"/>
          <w:szCs w:val="28"/>
        </w:rPr>
        <w:t>товара</w:t>
      </w:r>
    </w:p>
    <w:p w:rsidR="00B46A50" w:rsidRPr="00C83266" w:rsidRDefault="00653355" w:rsidP="00B46A50">
      <w:pPr>
        <w:tabs>
          <w:tab w:val="left" w:pos="993"/>
          <w:tab w:val="left" w:pos="1134"/>
        </w:tabs>
        <w:spacing w:after="0" w:line="360" w:lineRule="auto"/>
        <w:ind w:firstLine="709"/>
        <w:contextualSpacing/>
        <w:jc w:val="both"/>
        <w:rPr>
          <w:rFonts w:ascii="Times New Roman" w:hAnsi="Times New Roman" w:cs="Times New Roman"/>
          <w:color w:val="000000" w:themeColor="text1"/>
          <w:sz w:val="24"/>
          <w:szCs w:val="28"/>
        </w:rPr>
      </w:pPr>
      <w:r w:rsidRPr="00C83266">
        <w:rPr>
          <w:rFonts w:ascii="Times New Roman" w:hAnsi="Times New Roman" w:cs="Times New Roman"/>
          <w:color w:val="000000" w:themeColor="text1"/>
          <w:sz w:val="24"/>
          <w:szCs w:val="28"/>
        </w:rPr>
        <w:t>2. Скорее важ</w:t>
      </w:r>
      <w:r w:rsidR="00B46A50" w:rsidRPr="00C83266">
        <w:rPr>
          <w:rFonts w:ascii="Times New Roman" w:hAnsi="Times New Roman" w:cs="Times New Roman"/>
          <w:color w:val="000000" w:themeColor="text1"/>
          <w:sz w:val="24"/>
          <w:szCs w:val="28"/>
        </w:rPr>
        <w:t>н</w:t>
      </w:r>
      <w:r w:rsidRPr="00C83266">
        <w:rPr>
          <w:rFonts w:ascii="Times New Roman" w:hAnsi="Times New Roman" w:cs="Times New Roman"/>
          <w:color w:val="000000" w:themeColor="text1"/>
          <w:sz w:val="24"/>
          <w:szCs w:val="28"/>
        </w:rPr>
        <w:t xml:space="preserve">а, так как соответствие моде </w:t>
      </w:r>
      <w:r w:rsidR="00B46A50" w:rsidRPr="00C83266">
        <w:rPr>
          <w:rFonts w:ascii="Times New Roman" w:hAnsi="Times New Roman" w:cs="Times New Roman"/>
          <w:color w:val="000000" w:themeColor="text1"/>
          <w:sz w:val="24"/>
          <w:szCs w:val="28"/>
        </w:rPr>
        <w:t xml:space="preserve">придаёт </w:t>
      </w:r>
      <w:r w:rsidRPr="00C83266">
        <w:rPr>
          <w:rFonts w:ascii="Times New Roman" w:hAnsi="Times New Roman" w:cs="Times New Roman"/>
          <w:color w:val="000000" w:themeColor="text1"/>
          <w:sz w:val="24"/>
          <w:szCs w:val="28"/>
        </w:rPr>
        <w:t>вещи</w:t>
      </w:r>
      <w:r w:rsidR="00B46A50" w:rsidRPr="00C83266">
        <w:rPr>
          <w:rFonts w:ascii="Times New Roman" w:hAnsi="Times New Roman" w:cs="Times New Roman"/>
          <w:color w:val="000000" w:themeColor="text1"/>
          <w:sz w:val="24"/>
          <w:szCs w:val="28"/>
        </w:rPr>
        <w:t xml:space="preserve"> некую престижность</w:t>
      </w:r>
      <w:r w:rsidRPr="00C83266">
        <w:rPr>
          <w:rFonts w:ascii="Times New Roman" w:hAnsi="Times New Roman" w:cs="Times New Roman"/>
          <w:color w:val="000000" w:themeColor="text1"/>
          <w:sz w:val="24"/>
          <w:szCs w:val="28"/>
        </w:rPr>
        <w:t>.</w:t>
      </w:r>
    </w:p>
    <w:p w:rsidR="00B46A50" w:rsidRPr="00C83266" w:rsidRDefault="00653355" w:rsidP="00B46A50">
      <w:pPr>
        <w:tabs>
          <w:tab w:val="left" w:pos="993"/>
          <w:tab w:val="left" w:pos="1134"/>
        </w:tabs>
        <w:spacing w:after="0" w:line="360" w:lineRule="auto"/>
        <w:ind w:firstLine="709"/>
        <w:contextualSpacing/>
        <w:jc w:val="both"/>
        <w:rPr>
          <w:rFonts w:ascii="Times New Roman" w:hAnsi="Times New Roman" w:cs="Times New Roman"/>
          <w:color w:val="000000" w:themeColor="text1"/>
          <w:sz w:val="24"/>
          <w:szCs w:val="28"/>
        </w:rPr>
      </w:pPr>
      <w:r w:rsidRPr="00C83266">
        <w:rPr>
          <w:rFonts w:ascii="Times New Roman" w:hAnsi="Times New Roman" w:cs="Times New Roman"/>
          <w:color w:val="000000" w:themeColor="text1"/>
          <w:sz w:val="24"/>
          <w:szCs w:val="28"/>
        </w:rPr>
        <w:t>3. Не очень важ</w:t>
      </w:r>
      <w:r w:rsidR="00B46A50" w:rsidRPr="00C83266">
        <w:rPr>
          <w:rFonts w:ascii="Times New Roman" w:hAnsi="Times New Roman" w:cs="Times New Roman"/>
          <w:color w:val="000000" w:themeColor="text1"/>
          <w:sz w:val="24"/>
          <w:szCs w:val="28"/>
        </w:rPr>
        <w:t>н</w:t>
      </w:r>
      <w:r w:rsidRPr="00C83266">
        <w:rPr>
          <w:rFonts w:ascii="Times New Roman" w:hAnsi="Times New Roman" w:cs="Times New Roman"/>
          <w:color w:val="000000" w:themeColor="text1"/>
          <w:sz w:val="24"/>
          <w:szCs w:val="28"/>
        </w:rPr>
        <w:t>а</w:t>
      </w:r>
      <w:r w:rsidR="00B46A50" w:rsidRPr="00C83266">
        <w:rPr>
          <w:rFonts w:ascii="Times New Roman" w:hAnsi="Times New Roman" w:cs="Times New Roman"/>
          <w:color w:val="000000" w:themeColor="text1"/>
          <w:sz w:val="24"/>
          <w:szCs w:val="28"/>
        </w:rPr>
        <w:t xml:space="preserve">, так как у меня много других требований к </w:t>
      </w:r>
      <w:r w:rsidRPr="00C83266">
        <w:rPr>
          <w:rFonts w:ascii="Times New Roman" w:hAnsi="Times New Roman" w:cs="Times New Roman"/>
          <w:color w:val="000000" w:themeColor="text1"/>
          <w:sz w:val="24"/>
          <w:szCs w:val="28"/>
        </w:rPr>
        <w:t>товарам</w:t>
      </w:r>
    </w:p>
    <w:p w:rsidR="00B46A50" w:rsidRPr="00C83266" w:rsidRDefault="00653355" w:rsidP="00B46A50">
      <w:pPr>
        <w:tabs>
          <w:tab w:val="left" w:pos="993"/>
          <w:tab w:val="left" w:pos="1134"/>
        </w:tabs>
        <w:spacing w:after="0" w:line="360" w:lineRule="auto"/>
        <w:ind w:firstLine="709"/>
        <w:contextualSpacing/>
        <w:jc w:val="both"/>
        <w:rPr>
          <w:rFonts w:ascii="Times New Roman" w:hAnsi="Times New Roman" w:cs="Times New Roman"/>
          <w:color w:val="000000" w:themeColor="text1"/>
          <w:sz w:val="24"/>
          <w:szCs w:val="28"/>
        </w:rPr>
      </w:pPr>
      <w:r w:rsidRPr="00C83266">
        <w:rPr>
          <w:rFonts w:ascii="Times New Roman" w:hAnsi="Times New Roman" w:cs="Times New Roman"/>
          <w:color w:val="000000" w:themeColor="text1"/>
          <w:sz w:val="24"/>
          <w:szCs w:val="28"/>
        </w:rPr>
        <w:t>4. Вообще не важ</w:t>
      </w:r>
      <w:r w:rsidR="00B46A50" w:rsidRPr="00C83266">
        <w:rPr>
          <w:rFonts w:ascii="Times New Roman" w:hAnsi="Times New Roman" w:cs="Times New Roman"/>
          <w:color w:val="000000" w:themeColor="text1"/>
          <w:sz w:val="24"/>
          <w:szCs w:val="28"/>
        </w:rPr>
        <w:t>н</w:t>
      </w:r>
      <w:r w:rsidRPr="00C83266">
        <w:rPr>
          <w:rFonts w:ascii="Times New Roman" w:hAnsi="Times New Roman" w:cs="Times New Roman"/>
          <w:color w:val="000000" w:themeColor="text1"/>
          <w:sz w:val="24"/>
          <w:szCs w:val="28"/>
        </w:rPr>
        <w:t>а, приобретаю товары, даже если они не нравятся окружающим</w:t>
      </w:r>
    </w:p>
    <w:p w:rsidR="00B46A50" w:rsidRPr="00C83266" w:rsidRDefault="00B46A50" w:rsidP="00B46A50">
      <w:pPr>
        <w:tabs>
          <w:tab w:val="left" w:pos="993"/>
          <w:tab w:val="left" w:pos="1134"/>
        </w:tabs>
        <w:spacing w:after="0" w:line="360" w:lineRule="auto"/>
        <w:ind w:firstLine="709"/>
        <w:contextualSpacing/>
        <w:jc w:val="both"/>
        <w:rPr>
          <w:rFonts w:ascii="Times New Roman" w:hAnsi="Times New Roman" w:cs="Times New Roman"/>
          <w:color w:val="000000" w:themeColor="text1"/>
          <w:sz w:val="24"/>
          <w:szCs w:val="28"/>
        </w:rPr>
      </w:pPr>
      <w:r w:rsidRPr="00C83266">
        <w:rPr>
          <w:rFonts w:ascii="Times New Roman" w:hAnsi="Times New Roman" w:cs="Times New Roman"/>
          <w:color w:val="000000" w:themeColor="text1"/>
          <w:sz w:val="24"/>
          <w:szCs w:val="28"/>
        </w:rPr>
        <w:t>5. Затрудняюсь ответить</w:t>
      </w:r>
    </w:p>
    <w:p w:rsidR="00B46A50" w:rsidRPr="00C83266" w:rsidRDefault="00B46A50" w:rsidP="00A33E56">
      <w:pPr>
        <w:pStyle w:val="a3"/>
        <w:numPr>
          <w:ilvl w:val="0"/>
          <w:numId w:val="41"/>
        </w:numPr>
        <w:tabs>
          <w:tab w:val="left" w:pos="993"/>
          <w:tab w:val="left" w:pos="1134"/>
        </w:tabs>
        <w:spacing w:after="0" w:line="360" w:lineRule="auto"/>
        <w:jc w:val="both"/>
        <w:rPr>
          <w:rFonts w:ascii="Times New Roman" w:hAnsi="Times New Roman" w:cs="Times New Roman"/>
          <w:b/>
          <w:color w:val="000000" w:themeColor="text1"/>
          <w:sz w:val="24"/>
          <w:szCs w:val="28"/>
        </w:rPr>
      </w:pPr>
      <w:r w:rsidRPr="00C83266">
        <w:rPr>
          <w:rFonts w:ascii="Times New Roman" w:hAnsi="Times New Roman" w:cs="Times New Roman"/>
          <w:b/>
          <w:color w:val="000000" w:themeColor="text1"/>
          <w:sz w:val="24"/>
          <w:szCs w:val="28"/>
        </w:rPr>
        <w:t xml:space="preserve">Характерно ли для Вас </w:t>
      </w:r>
      <w:r w:rsidR="00653355" w:rsidRPr="00C83266">
        <w:rPr>
          <w:rFonts w:ascii="Times New Roman" w:hAnsi="Times New Roman" w:cs="Times New Roman"/>
          <w:b/>
          <w:color w:val="000000" w:themeColor="text1"/>
          <w:sz w:val="24"/>
          <w:szCs w:val="28"/>
        </w:rPr>
        <w:t>обращать</w:t>
      </w:r>
      <w:r w:rsidR="00592009" w:rsidRPr="00C83266">
        <w:rPr>
          <w:rFonts w:ascii="Times New Roman" w:hAnsi="Times New Roman" w:cs="Times New Roman"/>
          <w:b/>
          <w:color w:val="000000" w:themeColor="text1"/>
          <w:sz w:val="24"/>
          <w:szCs w:val="28"/>
        </w:rPr>
        <w:t xml:space="preserve"> особое</w:t>
      </w:r>
      <w:r w:rsidR="00653355" w:rsidRPr="00C83266">
        <w:rPr>
          <w:rFonts w:ascii="Times New Roman" w:hAnsi="Times New Roman" w:cs="Times New Roman"/>
          <w:b/>
          <w:color w:val="000000" w:themeColor="text1"/>
          <w:sz w:val="24"/>
          <w:szCs w:val="28"/>
        </w:rPr>
        <w:t xml:space="preserve"> внимание на товары</w:t>
      </w:r>
      <w:r w:rsidR="00592009" w:rsidRPr="00C83266">
        <w:rPr>
          <w:rFonts w:ascii="Times New Roman" w:hAnsi="Times New Roman" w:cs="Times New Roman"/>
          <w:b/>
          <w:color w:val="000000" w:themeColor="text1"/>
          <w:sz w:val="24"/>
          <w:szCs w:val="28"/>
        </w:rPr>
        <w:t>, которые стали</w:t>
      </w:r>
      <w:r w:rsidRPr="00C83266">
        <w:rPr>
          <w:rFonts w:ascii="Times New Roman" w:hAnsi="Times New Roman" w:cs="Times New Roman"/>
          <w:b/>
          <w:color w:val="000000" w:themeColor="text1"/>
          <w:sz w:val="24"/>
          <w:szCs w:val="28"/>
        </w:rPr>
        <w:t xml:space="preserve"> </w:t>
      </w:r>
      <w:r w:rsidR="00592009" w:rsidRPr="00C83266">
        <w:rPr>
          <w:rFonts w:ascii="Times New Roman" w:hAnsi="Times New Roman" w:cs="Times New Roman"/>
          <w:b/>
          <w:color w:val="000000" w:themeColor="text1"/>
          <w:sz w:val="24"/>
          <w:szCs w:val="28"/>
        </w:rPr>
        <w:t>модными</w:t>
      </w:r>
      <w:r w:rsidRPr="00C83266">
        <w:rPr>
          <w:rFonts w:ascii="Times New Roman" w:hAnsi="Times New Roman" w:cs="Times New Roman"/>
          <w:b/>
          <w:color w:val="000000" w:themeColor="text1"/>
          <w:sz w:val="24"/>
          <w:szCs w:val="28"/>
        </w:rPr>
        <w:t>?</w:t>
      </w:r>
    </w:p>
    <w:p w:rsidR="00B46A50" w:rsidRPr="00C83266" w:rsidRDefault="00B46A50" w:rsidP="00B46A50">
      <w:pPr>
        <w:tabs>
          <w:tab w:val="left" w:pos="993"/>
          <w:tab w:val="left" w:pos="1134"/>
        </w:tabs>
        <w:spacing w:after="0" w:line="360" w:lineRule="auto"/>
        <w:ind w:firstLine="709"/>
        <w:contextualSpacing/>
        <w:jc w:val="both"/>
        <w:rPr>
          <w:rFonts w:ascii="Times New Roman" w:hAnsi="Times New Roman" w:cs="Times New Roman"/>
          <w:color w:val="000000" w:themeColor="text1"/>
          <w:sz w:val="24"/>
          <w:szCs w:val="28"/>
        </w:rPr>
      </w:pPr>
      <w:r w:rsidRPr="00C83266">
        <w:rPr>
          <w:rFonts w:ascii="Times New Roman" w:hAnsi="Times New Roman" w:cs="Times New Roman"/>
          <w:color w:val="000000" w:themeColor="text1"/>
          <w:sz w:val="24"/>
          <w:szCs w:val="28"/>
        </w:rPr>
        <w:t xml:space="preserve">1. Да, </w:t>
      </w:r>
      <w:r w:rsidR="00592009" w:rsidRPr="00C83266">
        <w:rPr>
          <w:rFonts w:ascii="Times New Roman" w:hAnsi="Times New Roman" w:cs="Times New Roman"/>
          <w:color w:val="000000" w:themeColor="text1"/>
          <w:sz w:val="24"/>
          <w:szCs w:val="28"/>
        </w:rPr>
        <w:t>модные товары привлекают мое внимание</w:t>
      </w:r>
    </w:p>
    <w:p w:rsidR="00B46A50" w:rsidRPr="00C83266" w:rsidRDefault="00B46A50" w:rsidP="00B46A50">
      <w:pPr>
        <w:tabs>
          <w:tab w:val="left" w:pos="993"/>
          <w:tab w:val="left" w:pos="1134"/>
        </w:tabs>
        <w:spacing w:after="0" w:line="360" w:lineRule="auto"/>
        <w:ind w:firstLine="709"/>
        <w:contextualSpacing/>
        <w:jc w:val="both"/>
        <w:rPr>
          <w:rFonts w:ascii="Times New Roman" w:hAnsi="Times New Roman" w:cs="Times New Roman"/>
          <w:color w:val="000000" w:themeColor="text1"/>
          <w:sz w:val="24"/>
          <w:szCs w:val="28"/>
        </w:rPr>
      </w:pPr>
      <w:r w:rsidRPr="00C83266">
        <w:rPr>
          <w:rFonts w:ascii="Times New Roman" w:hAnsi="Times New Roman" w:cs="Times New Roman"/>
          <w:color w:val="000000" w:themeColor="text1"/>
          <w:sz w:val="24"/>
          <w:szCs w:val="28"/>
        </w:rPr>
        <w:t>2. Скорее да, это характерно для меня</w:t>
      </w:r>
    </w:p>
    <w:p w:rsidR="00B46A50" w:rsidRPr="00C83266" w:rsidRDefault="00B46A50" w:rsidP="00B46A50">
      <w:pPr>
        <w:tabs>
          <w:tab w:val="left" w:pos="993"/>
          <w:tab w:val="left" w:pos="1134"/>
        </w:tabs>
        <w:spacing w:after="0" w:line="360" w:lineRule="auto"/>
        <w:ind w:firstLine="709"/>
        <w:contextualSpacing/>
        <w:jc w:val="both"/>
        <w:rPr>
          <w:rFonts w:ascii="Times New Roman" w:hAnsi="Times New Roman" w:cs="Times New Roman"/>
          <w:color w:val="000000" w:themeColor="text1"/>
          <w:sz w:val="24"/>
          <w:szCs w:val="28"/>
        </w:rPr>
      </w:pPr>
      <w:r w:rsidRPr="00C83266">
        <w:rPr>
          <w:rFonts w:ascii="Times New Roman" w:hAnsi="Times New Roman" w:cs="Times New Roman"/>
          <w:color w:val="000000" w:themeColor="text1"/>
          <w:sz w:val="24"/>
          <w:szCs w:val="28"/>
        </w:rPr>
        <w:t xml:space="preserve">3. Скорее нет, стараюсь </w:t>
      </w:r>
      <w:r w:rsidR="00592009" w:rsidRPr="00C83266">
        <w:rPr>
          <w:rFonts w:ascii="Times New Roman" w:hAnsi="Times New Roman" w:cs="Times New Roman"/>
          <w:color w:val="000000" w:themeColor="text1"/>
          <w:sz w:val="24"/>
          <w:szCs w:val="28"/>
        </w:rPr>
        <w:t>приобретать товары проверенных производителей</w:t>
      </w:r>
    </w:p>
    <w:p w:rsidR="00B46A50" w:rsidRPr="00C83266" w:rsidRDefault="00B46A50" w:rsidP="00B46A50">
      <w:pPr>
        <w:tabs>
          <w:tab w:val="left" w:pos="993"/>
          <w:tab w:val="left" w:pos="1134"/>
        </w:tabs>
        <w:spacing w:after="0" w:line="360" w:lineRule="auto"/>
        <w:ind w:firstLine="709"/>
        <w:contextualSpacing/>
        <w:jc w:val="both"/>
        <w:rPr>
          <w:rFonts w:ascii="Times New Roman" w:hAnsi="Times New Roman" w:cs="Times New Roman"/>
          <w:color w:val="000000" w:themeColor="text1"/>
          <w:sz w:val="24"/>
          <w:szCs w:val="28"/>
        </w:rPr>
      </w:pPr>
      <w:r w:rsidRPr="00C83266">
        <w:rPr>
          <w:rFonts w:ascii="Times New Roman" w:hAnsi="Times New Roman" w:cs="Times New Roman"/>
          <w:color w:val="000000" w:themeColor="text1"/>
          <w:sz w:val="24"/>
          <w:szCs w:val="28"/>
        </w:rPr>
        <w:t xml:space="preserve">4. Нет, я не </w:t>
      </w:r>
      <w:r w:rsidR="00592009" w:rsidRPr="00C83266">
        <w:rPr>
          <w:rFonts w:ascii="Times New Roman" w:hAnsi="Times New Roman" w:cs="Times New Roman"/>
          <w:color w:val="000000" w:themeColor="text1"/>
          <w:sz w:val="24"/>
          <w:szCs w:val="28"/>
        </w:rPr>
        <w:t>интересуюсь изменениями в мире моды</w:t>
      </w:r>
    </w:p>
    <w:p w:rsidR="00B46A50" w:rsidRPr="00C83266" w:rsidRDefault="00B46A50" w:rsidP="00B46A50">
      <w:pPr>
        <w:tabs>
          <w:tab w:val="left" w:pos="993"/>
          <w:tab w:val="left" w:pos="1134"/>
        </w:tabs>
        <w:spacing w:after="0" w:line="360" w:lineRule="auto"/>
        <w:ind w:firstLine="709"/>
        <w:contextualSpacing/>
        <w:jc w:val="both"/>
        <w:rPr>
          <w:rFonts w:ascii="Times New Roman" w:hAnsi="Times New Roman" w:cs="Times New Roman"/>
          <w:color w:val="000000" w:themeColor="text1"/>
          <w:sz w:val="24"/>
          <w:szCs w:val="28"/>
        </w:rPr>
      </w:pPr>
      <w:r w:rsidRPr="00C83266">
        <w:rPr>
          <w:rFonts w:ascii="Times New Roman" w:hAnsi="Times New Roman" w:cs="Times New Roman"/>
          <w:color w:val="000000" w:themeColor="text1"/>
          <w:sz w:val="24"/>
          <w:szCs w:val="28"/>
        </w:rPr>
        <w:t>5. Затрудняюсь ответить</w:t>
      </w:r>
    </w:p>
    <w:p w:rsidR="00B46A50" w:rsidRPr="00C83266" w:rsidRDefault="00B46A50" w:rsidP="00A33E56">
      <w:pPr>
        <w:pStyle w:val="a3"/>
        <w:numPr>
          <w:ilvl w:val="0"/>
          <w:numId w:val="41"/>
        </w:numPr>
        <w:tabs>
          <w:tab w:val="left" w:pos="993"/>
          <w:tab w:val="left" w:pos="1134"/>
        </w:tabs>
        <w:spacing w:after="0" w:line="360" w:lineRule="auto"/>
        <w:jc w:val="both"/>
        <w:rPr>
          <w:rFonts w:ascii="Times New Roman" w:hAnsi="Times New Roman" w:cs="Times New Roman"/>
          <w:b/>
          <w:color w:val="000000" w:themeColor="text1"/>
          <w:sz w:val="24"/>
          <w:szCs w:val="28"/>
        </w:rPr>
      </w:pPr>
      <w:r w:rsidRPr="00C83266">
        <w:rPr>
          <w:rFonts w:ascii="Times New Roman" w:hAnsi="Times New Roman" w:cs="Times New Roman"/>
          <w:b/>
          <w:color w:val="000000" w:themeColor="text1"/>
          <w:sz w:val="24"/>
          <w:szCs w:val="28"/>
        </w:rPr>
        <w:t>Готовы ли Вы приобрести вещь, которая стоит дороже, чем хотелось бы, но ее наличие сделает вас уникальным?</w:t>
      </w:r>
    </w:p>
    <w:p w:rsidR="00B46A50" w:rsidRPr="00C83266" w:rsidRDefault="00B46A50" w:rsidP="00B46A50">
      <w:pPr>
        <w:tabs>
          <w:tab w:val="left" w:pos="993"/>
          <w:tab w:val="left" w:pos="1134"/>
        </w:tabs>
        <w:spacing w:after="0" w:line="360" w:lineRule="auto"/>
        <w:ind w:firstLine="709"/>
        <w:contextualSpacing/>
        <w:jc w:val="both"/>
        <w:rPr>
          <w:rFonts w:ascii="Times New Roman" w:hAnsi="Times New Roman" w:cs="Times New Roman"/>
          <w:color w:val="000000" w:themeColor="text1"/>
          <w:sz w:val="24"/>
          <w:szCs w:val="28"/>
        </w:rPr>
      </w:pPr>
      <w:r w:rsidRPr="00C83266">
        <w:rPr>
          <w:rFonts w:ascii="Times New Roman" w:hAnsi="Times New Roman" w:cs="Times New Roman"/>
          <w:color w:val="000000" w:themeColor="text1"/>
          <w:sz w:val="24"/>
          <w:szCs w:val="28"/>
        </w:rPr>
        <w:t>1. Да, я куплю эту вещь</w:t>
      </w:r>
    </w:p>
    <w:p w:rsidR="00B46A50" w:rsidRPr="00C83266" w:rsidRDefault="00B46A50" w:rsidP="00B46A50">
      <w:pPr>
        <w:tabs>
          <w:tab w:val="left" w:pos="993"/>
          <w:tab w:val="left" w:pos="1134"/>
        </w:tabs>
        <w:spacing w:after="0" w:line="360" w:lineRule="auto"/>
        <w:ind w:firstLine="709"/>
        <w:contextualSpacing/>
        <w:jc w:val="both"/>
        <w:rPr>
          <w:rFonts w:ascii="Times New Roman" w:hAnsi="Times New Roman" w:cs="Times New Roman"/>
          <w:color w:val="000000" w:themeColor="text1"/>
          <w:sz w:val="24"/>
          <w:szCs w:val="28"/>
        </w:rPr>
      </w:pPr>
      <w:r w:rsidRPr="00C83266">
        <w:rPr>
          <w:rFonts w:ascii="Times New Roman" w:hAnsi="Times New Roman" w:cs="Times New Roman"/>
          <w:color w:val="000000" w:themeColor="text1"/>
          <w:sz w:val="24"/>
          <w:szCs w:val="28"/>
        </w:rPr>
        <w:t>2. Скорее куплю, чем нет</w:t>
      </w:r>
    </w:p>
    <w:p w:rsidR="00B46A50" w:rsidRPr="00C83266" w:rsidRDefault="00B46A50" w:rsidP="00B46A50">
      <w:pPr>
        <w:tabs>
          <w:tab w:val="left" w:pos="993"/>
          <w:tab w:val="left" w:pos="1134"/>
        </w:tabs>
        <w:spacing w:after="0" w:line="360" w:lineRule="auto"/>
        <w:ind w:firstLine="709"/>
        <w:contextualSpacing/>
        <w:jc w:val="both"/>
        <w:rPr>
          <w:rFonts w:ascii="Times New Roman" w:hAnsi="Times New Roman" w:cs="Times New Roman"/>
          <w:color w:val="000000" w:themeColor="text1"/>
          <w:sz w:val="24"/>
          <w:szCs w:val="28"/>
        </w:rPr>
      </w:pPr>
      <w:r w:rsidRPr="00C83266">
        <w:rPr>
          <w:rFonts w:ascii="Times New Roman" w:hAnsi="Times New Roman" w:cs="Times New Roman"/>
          <w:color w:val="000000" w:themeColor="text1"/>
          <w:sz w:val="24"/>
          <w:szCs w:val="28"/>
        </w:rPr>
        <w:t>3. Скорее не куплю</w:t>
      </w:r>
    </w:p>
    <w:p w:rsidR="00B46A50" w:rsidRPr="00C83266" w:rsidRDefault="00B46A50" w:rsidP="00B46A50">
      <w:pPr>
        <w:tabs>
          <w:tab w:val="left" w:pos="993"/>
          <w:tab w:val="left" w:pos="1134"/>
        </w:tabs>
        <w:spacing w:after="0" w:line="360" w:lineRule="auto"/>
        <w:ind w:firstLine="709"/>
        <w:contextualSpacing/>
        <w:jc w:val="both"/>
        <w:rPr>
          <w:rFonts w:ascii="Times New Roman" w:hAnsi="Times New Roman" w:cs="Times New Roman"/>
          <w:color w:val="000000" w:themeColor="text1"/>
          <w:sz w:val="24"/>
          <w:szCs w:val="28"/>
        </w:rPr>
      </w:pPr>
      <w:r w:rsidRPr="00C83266">
        <w:rPr>
          <w:rFonts w:ascii="Times New Roman" w:hAnsi="Times New Roman" w:cs="Times New Roman"/>
          <w:color w:val="000000" w:themeColor="text1"/>
          <w:sz w:val="24"/>
          <w:szCs w:val="28"/>
        </w:rPr>
        <w:t>4. Точно не куплю</w:t>
      </w:r>
    </w:p>
    <w:p w:rsidR="00B46A50" w:rsidRPr="00C83266" w:rsidRDefault="00B46A50" w:rsidP="00B46A50">
      <w:pPr>
        <w:tabs>
          <w:tab w:val="left" w:pos="993"/>
          <w:tab w:val="left" w:pos="1134"/>
        </w:tabs>
        <w:spacing w:after="0" w:line="360" w:lineRule="auto"/>
        <w:ind w:firstLine="709"/>
        <w:contextualSpacing/>
        <w:jc w:val="both"/>
        <w:rPr>
          <w:rFonts w:ascii="Times New Roman" w:hAnsi="Times New Roman" w:cs="Times New Roman"/>
          <w:color w:val="000000" w:themeColor="text1"/>
          <w:sz w:val="24"/>
          <w:szCs w:val="28"/>
        </w:rPr>
      </w:pPr>
      <w:r w:rsidRPr="00C83266">
        <w:rPr>
          <w:rFonts w:ascii="Times New Roman" w:hAnsi="Times New Roman" w:cs="Times New Roman"/>
          <w:color w:val="000000" w:themeColor="text1"/>
          <w:sz w:val="24"/>
          <w:szCs w:val="28"/>
        </w:rPr>
        <w:t>5. Затрудняюсь ответить</w:t>
      </w:r>
    </w:p>
    <w:p w:rsidR="00030E2D" w:rsidRPr="00C83266" w:rsidRDefault="00030E2D" w:rsidP="00A33E56">
      <w:pPr>
        <w:pStyle w:val="a3"/>
        <w:numPr>
          <w:ilvl w:val="0"/>
          <w:numId w:val="41"/>
        </w:numPr>
        <w:tabs>
          <w:tab w:val="left" w:pos="993"/>
          <w:tab w:val="left" w:pos="1134"/>
        </w:tabs>
        <w:spacing w:after="0" w:line="360" w:lineRule="auto"/>
        <w:jc w:val="both"/>
        <w:rPr>
          <w:rFonts w:ascii="Times New Roman" w:hAnsi="Times New Roman" w:cs="Times New Roman"/>
          <w:b/>
          <w:color w:val="000000" w:themeColor="text1"/>
          <w:sz w:val="24"/>
          <w:szCs w:val="28"/>
        </w:rPr>
      </w:pPr>
      <w:r w:rsidRPr="00C83266">
        <w:rPr>
          <w:rFonts w:ascii="Times New Roman" w:hAnsi="Times New Roman" w:cs="Times New Roman"/>
          <w:b/>
          <w:color w:val="000000" w:themeColor="text1"/>
          <w:sz w:val="24"/>
          <w:szCs w:val="28"/>
        </w:rPr>
        <w:t>Всегда ли Вы принимаете решение о покупке товара, руководствуясь только личными убеждениями?</w:t>
      </w:r>
    </w:p>
    <w:p w:rsidR="00A71011" w:rsidRPr="00C83266" w:rsidRDefault="00A71011" w:rsidP="00A71011">
      <w:pPr>
        <w:pStyle w:val="a3"/>
        <w:numPr>
          <w:ilvl w:val="0"/>
          <w:numId w:val="32"/>
        </w:numPr>
        <w:tabs>
          <w:tab w:val="left" w:pos="993"/>
          <w:tab w:val="left" w:pos="1134"/>
        </w:tabs>
        <w:spacing w:after="0" w:line="360" w:lineRule="auto"/>
        <w:jc w:val="both"/>
        <w:rPr>
          <w:rFonts w:ascii="Times New Roman" w:hAnsi="Times New Roman" w:cs="Times New Roman"/>
          <w:color w:val="000000" w:themeColor="text1"/>
          <w:sz w:val="24"/>
          <w:szCs w:val="28"/>
        </w:rPr>
      </w:pPr>
      <w:r w:rsidRPr="00C83266">
        <w:rPr>
          <w:rFonts w:ascii="Times New Roman" w:hAnsi="Times New Roman" w:cs="Times New Roman"/>
          <w:color w:val="000000" w:themeColor="text1"/>
          <w:sz w:val="24"/>
          <w:szCs w:val="28"/>
        </w:rPr>
        <w:t>Да, для меня важнее всего мой комфорт</w:t>
      </w:r>
    </w:p>
    <w:p w:rsidR="00B75BE2" w:rsidRPr="00C83266" w:rsidRDefault="00A71011" w:rsidP="00B75BE2">
      <w:pPr>
        <w:pStyle w:val="a3"/>
        <w:numPr>
          <w:ilvl w:val="0"/>
          <w:numId w:val="32"/>
        </w:numPr>
        <w:tabs>
          <w:tab w:val="left" w:pos="993"/>
          <w:tab w:val="left" w:pos="1134"/>
        </w:tabs>
        <w:spacing w:after="0" w:line="360" w:lineRule="auto"/>
        <w:jc w:val="both"/>
        <w:rPr>
          <w:rFonts w:ascii="Times New Roman" w:hAnsi="Times New Roman" w:cs="Times New Roman"/>
          <w:color w:val="000000" w:themeColor="text1"/>
          <w:sz w:val="24"/>
          <w:szCs w:val="28"/>
        </w:rPr>
      </w:pPr>
      <w:r w:rsidRPr="00C83266">
        <w:rPr>
          <w:rFonts w:ascii="Times New Roman" w:hAnsi="Times New Roman" w:cs="Times New Roman"/>
          <w:color w:val="000000" w:themeColor="text1"/>
          <w:sz w:val="24"/>
          <w:szCs w:val="28"/>
        </w:rPr>
        <w:t xml:space="preserve">Иногда </w:t>
      </w:r>
      <w:r w:rsidR="00B75BE2" w:rsidRPr="00C83266">
        <w:rPr>
          <w:rFonts w:ascii="Times New Roman" w:hAnsi="Times New Roman" w:cs="Times New Roman"/>
          <w:color w:val="000000" w:themeColor="text1"/>
          <w:sz w:val="24"/>
          <w:szCs w:val="28"/>
        </w:rPr>
        <w:t>прибегаю к помощи друзей и родственников</w:t>
      </w:r>
    </w:p>
    <w:p w:rsidR="00B75BE2" w:rsidRPr="00C83266" w:rsidRDefault="00B75BE2" w:rsidP="00B75BE2">
      <w:pPr>
        <w:pStyle w:val="a3"/>
        <w:numPr>
          <w:ilvl w:val="0"/>
          <w:numId w:val="32"/>
        </w:numPr>
        <w:tabs>
          <w:tab w:val="left" w:pos="993"/>
          <w:tab w:val="left" w:pos="1134"/>
        </w:tabs>
        <w:spacing w:after="0" w:line="360" w:lineRule="auto"/>
        <w:jc w:val="both"/>
        <w:rPr>
          <w:rFonts w:ascii="Times New Roman" w:hAnsi="Times New Roman" w:cs="Times New Roman"/>
          <w:color w:val="000000" w:themeColor="text1"/>
          <w:sz w:val="24"/>
          <w:szCs w:val="28"/>
        </w:rPr>
      </w:pPr>
      <w:r w:rsidRPr="00C83266">
        <w:rPr>
          <w:rFonts w:ascii="Times New Roman" w:hAnsi="Times New Roman" w:cs="Times New Roman"/>
          <w:color w:val="000000" w:themeColor="text1"/>
          <w:sz w:val="24"/>
          <w:szCs w:val="28"/>
        </w:rPr>
        <w:t>Часто обращаю внимание на то, что покупают мои «кумиры»</w:t>
      </w:r>
    </w:p>
    <w:p w:rsidR="00B75BE2" w:rsidRPr="00C83266" w:rsidRDefault="00B75BE2" w:rsidP="00B75BE2">
      <w:pPr>
        <w:pStyle w:val="a3"/>
        <w:numPr>
          <w:ilvl w:val="0"/>
          <w:numId w:val="32"/>
        </w:numPr>
        <w:tabs>
          <w:tab w:val="left" w:pos="993"/>
          <w:tab w:val="left" w:pos="1134"/>
        </w:tabs>
        <w:spacing w:after="0" w:line="360" w:lineRule="auto"/>
        <w:jc w:val="both"/>
        <w:rPr>
          <w:rFonts w:ascii="Times New Roman" w:hAnsi="Times New Roman" w:cs="Times New Roman"/>
          <w:color w:val="000000" w:themeColor="text1"/>
          <w:sz w:val="24"/>
          <w:szCs w:val="28"/>
        </w:rPr>
      </w:pPr>
      <w:r w:rsidRPr="00C83266">
        <w:rPr>
          <w:rFonts w:ascii="Times New Roman" w:hAnsi="Times New Roman" w:cs="Times New Roman"/>
          <w:color w:val="000000" w:themeColor="text1"/>
          <w:sz w:val="24"/>
          <w:szCs w:val="28"/>
        </w:rPr>
        <w:t xml:space="preserve">Никогда не могу принять решение самостоятельно </w:t>
      </w:r>
    </w:p>
    <w:p w:rsidR="00B75BE2" w:rsidRPr="00C83266" w:rsidRDefault="00B75BE2" w:rsidP="00B75BE2">
      <w:pPr>
        <w:pStyle w:val="a3"/>
        <w:numPr>
          <w:ilvl w:val="0"/>
          <w:numId w:val="32"/>
        </w:numPr>
        <w:tabs>
          <w:tab w:val="left" w:pos="993"/>
          <w:tab w:val="left" w:pos="1134"/>
        </w:tabs>
        <w:spacing w:after="0" w:line="360" w:lineRule="auto"/>
        <w:jc w:val="both"/>
        <w:rPr>
          <w:rFonts w:ascii="Times New Roman" w:hAnsi="Times New Roman" w:cs="Times New Roman"/>
          <w:color w:val="000000" w:themeColor="text1"/>
          <w:sz w:val="24"/>
          <w:szCs w:val="28"/>
        </w:rPr>
      </w:pPr>
      <w:r w:rsidRPr="00C83266">
        <w:rPr>
          <w:rFonts w:ascii="Times New Roman" w:hAnsi="Times New Roman" w:cs="Times New Roman"/>
          <w:color w:val="000000" w:themeColor="text1"/>
          <w:sz w:val="24"/>
          <w:szCs w:val="28"/>
        </w:rPr>
        <w:lastRenderedPageBreak/>
        <w:t>Затрудняюсь ответить</w:t>
      </w:r>
    </w:p>
    <w:p w:rsidR="00B46A50" w:rsidRPr="00C83266" w:rsidRDefault="00B46A50" w:rsidP="00A33E56">
      <w:pPr>
        <w:pStyle w:val="a3"/>
        <w:numPr>
          <w:ilvl w:val="0"/>
          <w:numId w:val="41"/>
        </w:numPr>
        <w:tabs>
          <w:tab w:val="left" w:pos="993"/>
          <w:tab w:val="left" w:pos="1134"/>
        </w:tabs>
        <w:spacing w:after="0" w:line="360" w:lineRule="auto"/>
        <w:jc w:val="both"/>
        <w:rPr>
          <w:rFonts w:ascii="Times New Roman" w:hAnsi="Times New Roman" w:cs="Times New Roman"/>
          <w:b/>
          <w:color w:val="000000" w:themeColor="text1"/>
          <w:sz w:val="24"/>
          <w:szCs w:val="28"/>
        </w:rPr>
      </w:pPr>
      <w:r w:rsidRPr="00C83266">
        <w:rPr>
          <w:rFonts w:ascii="Times New Roman" w:hAnsi="Times New Roman" w:cs="Times New Roman"/>
          <w:b/>
          <w:color w:val="000000" w:themeColor="text1"/>
          <w:sz w:val="24"/>
          <w:szCs w:val="28"/>
        </w:rPr>
        <w:t>Бывает ли такое, что при выборе одежды, аксессуаров и</w:t>
      </w:r>
      <w:r w:rsidR="00592009" w:rsidRPr="00C83266">
        <w:rPr>
          <w:rFonts w:ascii="Times New Roman" w:hAnsi="Times New Roman" w:cs="Times New Roman"/>
          <w:b/>
          <w:color w:val="000000" w:themeColor="text1"/>
          <w:sz w:val="24"/>
          <w:szCs w:val="28"/>
        </w:rPr>
        <w:t xml:space="preserve"> прочего вами руководит желание получить чье-либо одобрение</w:t>
      </w:r>
      <w:r w:rsidRPr="00C83266">
        <w:rPr>
          <w:rFonts w:ascii="Times New Roman" w:hAnsi="Times New Roman" w:cs="Times New Roman"/>
          <w:b/>
          <w:color w:val="000000" w:themeColor="text1"/>
          <w:sz w:val="24"/>
          <w:szCs w:val="28"/>
        </w:rPr>
        <w:t>?</w:t>
      </w:r>
    </w:p>
    <w:p w:rsidR="00B46A50" w:rsidRPr="00C83266" w:rsidRDefault="00F82F74" w:rsidP="00B46A50">
      <w:pPr>
        <w:tabs>
          <w:tab w:val="left" w:pos="993"/>
          <w:tab w:val="left" w:pos="1134"/>
        </w:tabs>
        <w:spacing w:after="0" w:line="360" w:lineRule="auto"/>
        <w:ind w:firstLine="709"/>
        <w:contextualSpacing/>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1. П</w:t>
      </w:r>
      <w:r w:rsidR="00B46A50" w:rsidRPr="00C83266">
        <w:rPr>
          <w:rFonts w:ascii="Times New Roman" w:hAnsi="Times New Roman" w:cs="Times New Roman"/>
          <w:color w:val="000000" w:themeColor="text1"/>
          <w:sz w:val="24"/>
          <w:szCs w:val="28"/>
        </w:rPr>
        <w:t>очти всегда</w:t>
      </w:r>
    </w:p>
    <w:p w:rsidR="00B46A50" w:rsidRDefault="00B46A50" w:rsidP="00B46A50">
      <w:pPr>
        <w:tabs>
          <w:tab w:val="left" w:pos="993"/>
          <w:tab w:val="left" w:pos="1134"/>
        </w:tabs>
        <w:spacing w:after="0" w:line="360" w:lineRule="auto"/>
        <w:ind w:firstLine="709"/>
        <w:contextualSpacing/>
        <w:jc w:val="both"/>
        <w:rPr>
          <w:rFonts w:ascii="Times New Roman" w:hAnsi="Times New Roman" w:cs="Times New Roman"/>
          <w:color w:val="000000" w:themeColor="text1"/>
          <w:sz w:val="24"/>
          <w:szCs w:val="28"/>
        </w:rPr>
      </w:pPr>
      <w:r w:rsidRPr="00C83266">
        <w:rPr>
          <w:rFonts w:ascii="Times New Roman" w:hAnsi="Times New Roman" w:cs="Times New Roman"/>
          <w:color w:val="000000" w:themeColor="text1"/>
          <w:sz w:val="24"/>
          <w:szCs w:val="28"/>
        </w:rPr>
        <w:t>2. Часто</w:t>
      </w:r>
    </w:p>
    <w:p w:rsidR="00F82F74" w:rsidRPr="00F82F74" w:rsidRDefault="00F82F74" w:rsidP="00F82F74">
      <w:pPr>
        <w:pStyle w:val="a3"/>
        <w:tabs>
          <w:tab w:val="left" w:pos="993"/>
          <w:tab w:val="left" w:pos="1134"/>
        </w:tabs>
        <w:spacing w:after="0" w:line="360" w:lineRule="auto"/>
        <w:ind w:left="0" w:firstLine="709"/>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3. Иногда</w:t>
      </w:r>
    </w:p>
    <w:p w:rsidR="00B46A50" w:rsidRPr="00C83266" w:rsidRDefault="00F82F74" w:rsidP="00B46A50">
      <w:pPr>
        <w:tabs>
          <w:tab w:val="left" w:pos="993"/>
          <w:tab w:val="left" w:pos="1134"/>
        </w:tabs>
        <w:spacing w:after="0" w:line="360" w:lineRule="auto"/>
        <w:ind w:firstLine="709"/>
        <w:contextualSpacing/>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4</w:t>
      </w:r>
      <w:r w:rsidR="00B46A50" w:rsidRPr="00C83266">
        <w:rPr>
          <w:rFonts w:ascii="Times New Roman" w:hAnsi="Times New Roman" w:cs="Times New Roman"/>
          <w:color w:val="000000" w:themeColor="text1"/>
          <w:sz w:val="24"/>
          <w:szCs w:val="28"/>
        </w:rPr>
        <w:t>. Редко</w:t>
      </w:r>
    </w:p>
    <w:p w:rsidR="00B46A50" w:rsidRPr="00C83266" w:rsidRDefault="00F82F74" w:rsidP="00B46A50">
      <w:pPr>
        <w:tabs>
          <w:tab w:val="left" w:pos="993"/>
          <w:tab w:val="left" w:pos="1134"/>
        </w:tabs>
        <w:spacing w:after="0" w:line="360" w:lineRule="auto"/>
        <w:ind w:firstLine="709"/>
        <w:contextualSpacing/>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5</w:t>
      </w:r>
      <w:r w:rsidR="00B46A50" w:rsidRPr="00C83266">
        <w:rPr>
          <w:rFonts w:ascii="Times New Roman" w:hAnsi="Times New Roman" w:cs="Times New Roman"/>
          <w:color w:val="000000" w:themeColor="text1"/>
          <w:sz w:val="24"/>
          <w:szCs w:val="28"/>
        </w:rPr>
        <w:t>. Никогда</w:t>
      </w:r>
    </w:p>
    <w:p w:rsidR="00B46A50" w:rsidRPr="00C83266" w:rsidRDefault="00F82F74" w:rsidP="00B46A50">
      <w:pPr>
        <w:tabs>
          <w:tab w:val="left" w:pos="993"/>
          <w:tab w:val="left" w:pos="1134"/>
        </w:tabs>
        <w:spacing w:after="0" w:line="360" w:lineRule="auto"/>
        <w:ind w:firstLine="709"/>
        <w:contextualSpacing/>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6</w:t>
      </w:r>
      <w:r w:rsidR="00B46A50" w:rsidRPr="00C83266">
        <w:rPr>
          <w:rFonts w:ascii="Times New Roman" w:hAnsi="Times New Roman" w:cs="Times New Roman"/>
          <w:color w:val="000000" w:themeColor="text1"/>
          <w:sz w:val="24"/>
          <w:szCs w:val="28"/>
        </w:rPr>
        <w:t>. Затрудняюсь ответить</w:t>
      </w:r>
    </w:p>
    <w:p w:rsidR="00B46A50" w:rsidRPr="00C83266" w:rsidRDefault="00B46A50" w:rsidP="00A33E56">
      <w:pPr>
        <w:pStyle w:val="a3"/>
        <w:numPr>
          <w:ilvl w:val="0"/>
          <w:numId w:val="41"/>
        </w:numPr>
        <w:tabs>
          <w:tab w:val="left" w:pos="993"/>
          <w:tab w:val="left" w:pos="1134"/>
          <w:tab w:val="left" w:pos="1276"/>
        </w:tabs>
        <w:spacing w:after="0" w:line="360" w:lineRule="auto"/>
        <w:jc w:val="both"/>
        <w:rPr>
          <w:rFonts w:ascii="Times New Roman" w:hAnsi="Times New Roman" w:cs="Times New Roman"/>
          <w:b/>
          <w:color w:val="000000" w:themeColor="text1"/>
          <w:sz w:val="24"/>
          <w:szCs w:val="28"/>
        </w:rPr>
      </w:pPr>
      <w:r w:rsidRPr="00C83266">
        <w:rPr>
          <w:rFonts w:ascii="Times New Roman" w:hAnsi="Times New Roman" w:cs="Times New Roman"/>
          <w:b/>
          <w:color w:val="000000" w:themeColor="text1"/>
          <w:sz w:val="24"/>
          <w:szCs w:val="28"/>
        </w:rPr>
        <w:t>Какой из товаров вы вероятнее всего выберете?</w:t>
      </w:r>
    </w:p>
    <w:p w:rsidR="00B46A50" w:rsidRPr="00C83266" w:rsidRDefault="00B46A50" w:rsidP="00B46A50">
      <w:pPr>
        <w:pStyle w:val="a3"/>
        <w:numPr>
          <w:ilvl w:val="0"/>
          <w:numId w:val="20"/>
        </w:numPr>
        <w:tabs>
          <w:tab w:val="left" w:pos="993"/>
          <w:tab w:val="left" w:pos="1276"/>
        </w:tabs>
        <w:spacing w:after="0" w:line="360" w:lineRule="auto"/>
        <w:ind w:left="0" w:firstLine="709"/>
        <w:jc w:val="both"/>
        <w:rPr>
          <w:rFonts w:ascii="Times New Roman" w:hAnsi="Times New Roman" w:cs="Times New Roman"/>
          <w:color w:val="000000" w:themeColor="text1"/>
          <w:sz w:val="24"/>
          <w:szCs w:val="28"/>
        </w:rPr>
      </w:pPr>
      <w:r w:rsidRPr="00C83266">
        <w:rPr>
          <w:rFonts w:ascii="Times New Roman" w:hAnsi="Times New Roman" w:cs="Times New Roman"/>
          <w:color w:val="000000" w:themeColor="text1"/>
          <w:sz w:val="24"/>
          <w:szCs w:val="28"/>
        </w:rPr>
        <w:t>Товар популярного бренда, пользующегося общественным доверием</w:t>
      </w:r>
    </w:p>
    <w:p w:rsidR="00B46A50" w:rsidRPr="00C83266" w:rsidRDefault="004D289F" w:rsidP="00B46A50">
      <w:pPr>
        <w:pStyle w:val="a3"/>
        <w:numPr>
          <w:ilvl w:val="0"/>
          <w:numId w:val="20"/>
        </w:numPr>
        <w:tabs>
          <w:tab w:val="left" w:pos="993"/>
          <w:tab w:val="left" w:pos="1276"/>
        </w:tabs>
        <w:spacing w:after="0" w:line="360" w:lineRule="auto"/>
        <w:ind w:left="0" w:firstLine="709"/>
        <w:jc w:val="both"/>
        <w:rPr>
          <w:rFonts w:ascii="Times New Roman" w:hAnsi="Times New Roman" w:cs="Times New Roman"/>
          <w:color w:val="000000" w:themeColor="text1"/>
          <w:sz w:val="24"/>
          <w:szCs w:val="28"/>
        </w:rPr>
      </w:pPr>
      <w:r w:rsidRPr="00C83266">
        <w:rPr>
          <w:rFonts w:ascii="Times New Roman" w:hAnsi="Times New Roman" w:cs="Times New Roman"/>
          <w:color w:val="000000" w:themeColor="text1"/>
          <w:sz w:val="24"/>
          <w:szCs w:val="28"/>
        </w:rPr>
        <w:t>Малоизвестный т</w:t>
      </w:r>
      <w:r w:rsidR="00B46A50" w:rsidRPr="00C83266">
        <w:rPr>
          <w:rFonts w:ascii="Times New Roman" w:hAnsi="Times New Roman" w:cs="Times New Roman"/>
          <w:color w:val="000000" w:themeColor="text1"/>
          <w:sz w:val="24"/>
          <w:szCs w:val="28"/>
        </w:rPr>
        <w:t xml:space="preserve">овар, </w:t>
      </w:r>
      <w:r w:rsidRPr="00C83266">
        <w:rPr>
          <w:rFonts w:ascii="Times New Roman" w:hAnsi="Times New Roman" w:cs="Times New Roman"/>
          <w:color w:val="000000" w:themeColor="text1"/>
          <w:sz w:val="24"/>
          <w:szCs w:val="28"/>
        </w:rPr>
        <w:t>не пользующийся</w:t>
      </w:r>
      <w:r w:rsidR="00B46A50" w:rsidRPr="00C83266">
        <w:rPr>
          <w:rFonts w:ascii="Times New Roman" w:hAnsi="Times New Roman" w:cs="Times New Roman"/>
          <w:color w:val="000000" w:themeColor="text1"/>
          <w:sz w:val="24"/>
          <w:szCs w:val="28"/>
        </w:rPr>
        <w:t xml:space="preserve"> популярностью</w:t>
      </w:r>
    </w:p>
    <w:p w:rsidR="00B46A50" w:rsidRPr="00C83266" w:rsidRDefault="00B46A50" w:rsidP="00B46A50">
      <w:pPr>
        <w:pStyle w:val="a3"/>
        <w:numPr>
          <w:ilvl w:val="0"/>
          <w:numId w:val="20"/>
        </w:numPr>
        <w:tabs>
          <w:tab w:val="left" w:pos="993"/>
          <w:tab w:val="left" w:pos="1276"/>
        </w:tabs>
        <w:spacing w:after="0" w:line="360" w:lineRule="auto"/>
        <w:ind w:left="0" w:firstLine="709"/>
        <w:jc w:val="both"/>
        <w:rPr>
          <w:rFonts w:ascii="Times New Roman" w:hAnsi="Times New Roman" w:cs="Times New Roman"/>
          <w:color w:val="000000" w:themeColor="text1"/>
          <w:sz w:val="24"/>
          <w:szCs w:val="28"/>
        </w:rPr>
      </w:pPr>
      <w:r w:rsidRPr="00C83266">
        <w:rPr>
          <w:rFonts w:ascii="Times New Roman" w:hAnsi="Times New Roman" w:cs="Times New Roman"/>
          <w:color w:val="000000" w:themeColor="text1"/>
          <w:sz w:val="24"/>
          <w:szCs w:val="28"/>
        </w:rPr>
        <w:t>Затрудняюсь ответить</w:t>
      </w:r>
    </w:p>
    <w:p w:rsidR="00B46A50" w:rsidRPr="00C83266" w:rsidRDefault="00B46A50" w:rsidP="00B46A50">
      <w:pPr>
        <w:spacing w:line="360" w:lineRule="auto"/>
        <w:ind w:firstLine="709"/>
        <w:jc w:val="both"/>
        <w:rPr>
          <w:sz w:val="20"/>
        </w:rPr>
      </w:pPr>
    </w:p>
    <w:p w:rsidR="00B46A50" w:rsidRPr="00C83266" w:rsidRDefault="00B46A50" w:rsidP="008B5912">
      <w:pPr>
        <w:pStyle w:val="a3"/>
        <w:tabs>
          <w:tab w:val="left" w:pos="851"/>
        </w:tabs>
        <w:spacing w:after="0" w:line="360" w:lineRule="auto"/>
        <w:ind w:left="0" w:firstLine="709"/>
        <w:jc w:val="both"/>
        <w:rPr>
          <w:rFonts w:ascii="Times New Roman" w:hAnsi="Times New Roman" w:cs="Times New Roman"/>
          <w:color w:val="000000" w:themeColor="text1"/>
          <w:sz w:val="24"/>
        </w:rPr>
      </w:pPr>
    </w:p>
    <w:p w:rsidR="008B5912" w:rsidRPr="00C83266" w:rsidRDefault="008B5912" w:rsidP="00991B8C">
      <w:pPr>
        <w:spacing w:line="360" w:lineRule="auto"/>
        <w:ind w:firstLine="709"/>
        <w:jc w:val="both"/>
        <w:rPr>
          <w:sz w:val="20"/>
        </w:rPr>
      </w:pPr>
    </w:p>
    <w:p w:rsidR="00CE3A60" w:rsidRPr="00C83266" w:rsidRDefault="00CE3A60" w:rsidP="0060132A">
      <w:pPr>
        <w:spacing w:line="360" w:lineRule="auto"/>
        <w:jc w:val="both"/>
        <w:rPr>
          <w:sz w:val="20"/>
        </w:rPr>
      </w:pPr>
    </w:p>
    <w:sectPr w:rsidR="00CE3A60" w:rsidRPr="00C83266" w:rsidSect="001B4FDD">
      <w:foot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DB7" w:rsidRDefault="00D93DB7" w:rsidP="00991B8C">
      <w:pPr>
        <w:spacing w:after="0" w:line="240" w:lineRule="auto"/>
      </w:pPr>
      <w:r>
        <w:separator/>
      </w:r>
    </w:p>
  </w:endnote>
  <w:endnote w:type="continuationSeparator" w:id="0">
    <w:p w:rsidR="00D93DB7" w:rsidRDefault="00D93DB7" w:rsidP="00991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0356555"/>
      <w:docPartObj>
        <w:docPartGallery w:val="Page Numbers (Bottom of Page)"/>
        <w:docPartUnique/>
      </w:docPartObj>
    </w:sdtPr>
    <w:sdtContent>
      <w:p w:rsidR="001E09B4" w:rsidRDefault="001E09B4">
        <w:pPr>
          <w:pStyle w:val="ab"/>
          <w:jc w:val="right"/>
        </w:pPr>
        <w:r>
          <w:fldChar w:fldCharType="begin"/>
        </w:r>
        <w:r>
          <w:instrText>PAGE   \* MERGEFORMAT</w:instrText>
        </w:r>
        <w:r>
          <w:fldChar w:fldCharType="separate"/>
        </w:r>
        <w:r w:rsidR="00DD70C8">
          <w:rPr>
            <w:noProof/>
          </w:rPr>
          <w:t>20</w:t>
        </w:r>
        <w:r>
          <w:fldChar w:fldCharType="end"/>
        </w:r>
      </w:p>
    </w:sdtContent>
  </w:sdt>
  <w:p w:rsidR="001E09B4" w:rsidRDefault="001E09B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DB7" w:rsidRDefault="00D93DB7" w:rsidP="00991B8C">
      <w:pPr>
        <w:spacing w:after="0" w:line="240" w:lineRule="auto"/>
      </w:pPr>
      <w:r>
        <w:separator/>
      </w:r>
    </w:p>
  </w:footnote>
  <w:footnote w:type="continuationSeparator" w:id="0">
    <w:p w:rsidR="00D93DB7" w:rsidRDefault="00D93DB7" w:rsidP="00991B8C">
      <w:pPr>
        <w:spacing w:after="0" w:line="240" w:lineRule="auto"/>
      </w:pPr>
      <w:r>
        <w:continuationSeparator/>
      </w:r>
    </w:p>
  </w:footnote>
  <w:footnote w:id="1">
    <w:p w:rsidR="001E09B4" w:rsidRPr="00ED3FF5" w:rsidRDefault="001E09B4" w:rsidP="00ED3FF5">
      <w:pPr>
        <w:pStyle w:val="a4"/>
        <w:jc w:val="both"/>
        <w:rPr>
          <w:rFonts w:ascii="Times New Roman" w:hAnsi="Times New Roman" w:cs="Times New Roman"/>
        </w:rPr>
      </w:pPr>
      <w:r w:rsidRPr="002C44E8">
        <w:rPr>
          <w:rStyle w:val="a6"/>
          <w:rFonts w:ascii="Times New Roman" w:hAnsi="Times New Roman" w:cs="Times New Roman"/>
          <w:sz w:val="22"/>
        </w:rPr>
        <w:footnoteRef/>
      </w:r>
      <w:r w:rsidRPr="002C44E8">
        <w:rPr>
          <w:rFonts w:ascii="Times New Roman" w:hAnsi="Times New Roman" w:cs="Times New Roman"/>
          <w:sz w:val="22"/>
        </w:rPr>
        <w:t xml:space="preserve"> </w:t>
      </w:r>
      <w:r w:rsidRPr="00ED3FF5">
        <w:rPr>
          <w:rFonts w:ascii="Times New Roman" w:hAnsi="Times New Roman" w:cs="Times New Roman"/>
        </w:rPr>
        <w:t>Бодрийяр, Ж. </w:t>
      </w:r>
      <w:r w:rsidRPr="00ED3FF5">
        <w:rPr>
          <w:rFonts w:ascii="Times New Roman" w:hAnsi="Times New Roman" w:cs="Times New Roman"/>
          <w:bCs/>
        </w:rPr>
        <w:t>Общество потребления</w:t>
      </w:r>
      <w:r w:rsidRPr="00ED3FF5">
        <w:rPr>
          <w:rFonts w:ascii="Times New Roman" w:hAnsi="Times New Roman" w:cs="Times New Roman"/>
        </w:rPr>
        <w:t>. </w:t>
      </w:r>
      <w:r w:rsidRPr="00ED3FF5">
        <w:rPr>
          <w:rFonts w:ascii="Times New Roman" w:hAnsi="Times New Roman" w:cs="Times New Roman"/>
          <w:bCs/>
        </w:rPr>
        <w:t>Его мифы и структуры</w:t>
      </w:r>
      <w:r w:rsidRPr="00ED3FF5">
        <w:rPr>
          <w:rFonts w:ascii="Times New Roman" w:hAnsi="Times New Roman" w:cs="Times New Roman"/>
        </w:rPr>
        <w:t xml:space="preserve"> / Ж. Бодрийяр. – М.: Культурная революция, Республика, 2006. – 269 с.</w:t>
      </w:r>
    </w:p>
  </w:footnote>
  <w:footnote w:id="2">
    <w:p w:rsidR="001E09B4" w:rsidRPr="00ED3FF5" w:rsidRDefault="001E09B4" w:rsidP="00ED3FF5">
      <w:pPr>
        <w:pStyle w:val="a4"/>
        <w:jc w:val="both"/>
        <w:rPr>
          <w:rFonts w:ascii="Times New Roman" w:hAnsi="Times New Roman" w:cs="Times New Roman"/>
        </w:rPr>
      </w:pPr>
      <w:r w:rsidRPr="00ED3FF5">
        <w:rPr>
          <w:rStyle w:val="a6"/>
          <w:rFonts w:ascii="Times New Roman" w:hAnsi="Times New Roman" w:cs="Times New Roman"/>
        </w:rPr>
        <w:footnoteRef/>
      </w:r>
      <w:r w:rsidRPr="00ED3FF5">
        <w:rPr>
          <w:rFonts w:ascii="Times New Roman" w:hAnsi="Times New Roman" w:cs="Times New Roman"/>
        </w:rPr>
        <w:t xml:space="preserve"> Гофман, А.Б. Мода и люди. Новая теория моды и модного поведения. / А.Б. Гофман. – СПб.: Питер, 2004. – С. 61.</w:t>
      </w:r>
    </w:p>
  </w:footnote>
  <w:footnote w:id="3">
    <w:p w:rsidR="001E09B4" w:rsidRPr="00ED3FF5" w:rsidRDefault="001E09B4" w:rsidP="00ED3FF5">
      <w:pPr>
        <w:pStyle w:val="a4"/>
        <w:jc w:val="both"/>
        <w:rPr>
          <w:rFonts w:ascii="Times New Roman" w:hAnsi="Times New Roman" w:cs="Times New Roman"/>
        </w:rPr>
      </w:pPr>
      <w:r w:rsidRPr="00ED3FF5">
        <w:rPr>
          <w:rStyle w:val="a6"/>
          <w:rFonts w:ascii="Times New Roman" w:hAnsi="Times New Roman" w:cs="Times New Roman"/>
        </w:rPr>
        <w:footnoteRef/>
      </w:r>
      <w:r w:rsidRPr="00ED3FF5">
        <w:rPr>
          <w:rFonts w:ascii="Times New Roman" w:hAnsi="Times New Roman" w:cs="Times New Roman"/>
        </w:rPr>
        <w:t xml:space="preserve"> </w:t>
      </w:r>
      <w:r w:rsidRPr="00ED3FF5">
        <w:rPr>
          <w:rFonts w:ascii="Times New Roman" w:hAnsi="Times New Roman" w:cs="Times New Roman"/>
          <w:bCs/>
        </w:rPr>
        <w:t>Зиммель</w:t>
      </w:r>
      <w:r w:rsidRPr="00ED3FF5">
        <w:rPr>
          <w:rFonts w:ascii="Times New Roman" w:hAnsi="Times New Roman" w:cs="Times New Roman"/>
        </w:rPr>
        <w:t>, Г. </w:t>
      </w:r>
      <w:r w:rsidRPr="00ED3FF5">
        <w:rPr>
          <w:rFonts w:ascii="Times New Roman" w:hAnsi="Times New Roman" w:cs="Times New Roman"/>
          <w:bCs/>
        </w:rPr>
        <w:t>Мода</w:t>
      </w:r>
      <w:r w:rsidRPr="00ED3FF5">
        <w:rPr>
          <w:rFonts w:ascii="Times New Roman" w:hAnsi="Times New Roman" w:cs="Times New Roman"/>
        </w:rPr>
        <w:t xml:space="preserve"> // Г. </w:t>
      </w:r>
      <w:r w:rsidRPr="00ED3FF5">
        <w:rPr>
          <w:rFonts w:ascii="Times New Roman" w:hAnsi="Times New Roman" w:cs="Times New Roman"/>
          <w:bCs/>
        </w:rPr>
        <w:t>Зиммель</w:t>
      </w:r>
      <w:r w:rsidRPr="00ED3FF5">
        <w:rPr>
          <w:rFonts w:ascii="Times New Roman" w:hAnsi="Times New Roman" w:cs="Times New Roman"/>
        </w:rPr>
        <w:t>. Избранное. Т.2. Созерцание жизни. М.: Юристъ, 1996. – С.266-291.</w:t>
      </w:r>
    </w:p>
  </w:footnote>
  <w:footnote w:id="4">
    <w:p w:rsidR="001E09B4" w:rsidRPr="00ED3FF5" w:rsidRDefault="001E09B4" w:rsidP="00ED3FF5">
      <w:pPr>
        <w:pStyle w:val="a4"/>
        <w:jc w:val="both"/>
        <w:rPr>
          <w:rFonts w:ascii="Times New Roman" w:hAnsi="Times New Roman" w:cs="Times New Roman"/>
        </w:rPr>
      </w:pPr>
      <w:r w:rsidRPr="00ED3FF5">
        <w:rPr>
          <w:rStyle w:val="a6"/>
          <w:rFonts w:ascii="Times New Roman" w:hAnsi="Times New Roman" w:cs="Times New Roman"/>
        </w:rPr>
        <w:footnoteRef/>
      </w:r>
      <w:r w:rsidRPr="00ED3FF5">
        <w:rPr>
          <w:rFonts w:ascii="Times New Roman" w:hAnsi="Times New Roman" w:cs="Times New Roman"/>
        </w:rPr>
        <w:t xml:space="preserve"> Ильин, В.И. Социология потребления / В.И. Ильин. – М.: Юрайт, 2019. – 433 с.</w:t>
      </w:r>
    </w:p>
  </w:footnote>
  <w:footnote w:id="5">
    <w:p w:rsidR="001E09B4" w:rsidRPr="00ED3FF5" w:rsidRDefault="001E09B4" w:rsidP="00ED3FF5">
      <w:pPr>
        <w:pStyle w:val="a4"/>
        <w:jc w:val="both"/>
        <w:rPr>
          <w:rFonts w:ascii="Times New Roman" w:hAnsi="Times New Roman" w:cs="Times New Roman"/>
        </w:rPr>
      </w:pPr>
      <w:r w:rsidRPr="00ED3FF5">
        <w:rPr>
          <w:rStyle w:val="a6"/>
          <w:rFonts w:ascii="Times New Roman" w:hAnsi="Times New Roman" w:cs="Times New Roman"/>
        </w:rPr>
        <w:footnoteRef/>
      </w:r>
      <w:r w:rsidRPr="00ED3FF5">
        <w:rPr>
          <w:rFonts w:ascii="Times New Roman" w:hAnsi="Times New Roman" w:cs="Times New Roman"/>
        </w:rPr>
        <w:t xml:space="preserve"> Бодрийяр, Ж. </w:t>
      </w:r>
      <w:r w:rsidRPr="00ED3FF5">
        <w:rPr>
          <w:rFonts w:ascii="Times New Roman" w:hAnsi="Times New Roman" w:cs="Times New Roman"/>
          <w:bCs/>
        </w:rPr>
        <w:t>Общество потребления</w:t>
      </w:r>
      <w:r w:rsidRPr="00ED3FF5">
        <w:rPr>
          <w:rFonts w:ascii="Times New Roman" w:hAnsi="Times New Roman" w:cs="Times New Roman"/>
        </w:rPr>
        <w:t>. </w:t>
      </w:r>
      <w:r w:rsidRPr="00ED3FF5">
        <w:rPr>
          <w:rFonts w:ascii="Times New Roman" w:hAnsi="Times New Roman" w:cs="Times New Roman"/>
          <w:bCs/>
        </w:rPr>
        <w:t>Его мифы и структуры</w:t>
      </w:r>
      <w:r w:rsidRPr="00ED3FF5">
        <w:rPr>
          <w:rFonts w:ascii="Times New Roman" w:hAnsi="Times New Roman" w:cs="Times New Roman"/>
        </w:rPr>
        <w:t xml:space="preserve"> / Ж. Бодрийяр. – М.: Культурная революция, Республика, 2006. – 269 с.</w:t>
      </w:r>
    </w:p>
  </w:footnote>
  <w:footnote w:id="6">
    <w:p w:rsidR="001E09B4" w:rsidRPr="00016DD8" w:rsidRDefault="001E09B4" w:rsidP="00016DD8">
      <w:pPr>
        <w:pStyle w:val="a4"/>
        <w:jc w:val="both"/>
        <w:rPr>
          <w:rFonts w:ascii="Times New Roman" w:hAnsi="Times New Roman" w:cs="Times New Roman"/>
        </w:rPr>
      </w:pPr>
      <w:r w:rsidRPr="00016DD8">
        <w:rPr>
          <w:rStyle w:val="a6"/>
          <w:rFonts w:ascii="Times New Roman" w:hAnsi="Times New Roman" w:cs="Times New Roman"/>
        </w:rPr>
        <w:footnoteRef/>
      </w:r>
      <w:r w:rsidRPr="00016DD8">
        <w:rPr>
          <w:rFonts w:ascii="Times New Roman" w:hAnsi="Times New Roman" w:cs="Times New Roman"/>
        </w:rPr>
        <w:t xml:space="preserve"> Россинская, Г. М. Экономическое поведение потребителя: методологический аспект / Г. М. </w:t>
      </w:r>
      <w:r w:rsidRPr="00016DD8">
        <w:rPr>
          <w:rFonts w:ascii="Times New Roman" w:hAnsi="Times New Roman" w:cs="Times New Roman"/>
        </w:rPr>
        <w:t>Россинская</w:t>
      </w:r>
      <w:r w:rsidR="00DD70C8">
        <w:rPr>
          <w:rFonts w:ascii="Times New Roman" w:hAnsi="Times New Roman" w:cs="Times New Roman"/>
        </w:rPr>
        <w:t xml:space="preserve"> </w:t>
      </w:r>
      <w:bookmarkStart w:id="7" w:name="_GoBack"/>
      <w:bookmarkEnd w:id="7"/>
      <w:r w:rsidR="00DD70C8" w:rsidRPr="00DD70C8">
        <w:rPr>
          <w:rFonts w:ascii="Times New Roman" w:hAnsi="Times New Roman" w:cs="Times New Roman"/>
        </w:rPr>
        <w:t>– М.: ИНФРА-М, 2005.</w:t>
      </w:r>
      <w:r w:rsidR="00DD70C8">
        <w:rPr>
          <w:rFonts w:ascii="Times New Roman" w:hAnsi="Times New Roman" w:cs="Times New Roman"/>
        </w:rPr>
        <w:t xml:space="preserve"> </w:t>
      </w:r>
    </w:p>
  </w:footnote>
  <w:footnote w:id="7">
    <w:p w:rsidR="001E09B4" w:rsidRPr="00690313" w:rsidRDefault="001E09B4" w:rsidP="00016DD8">
      <w:pPr>
        <w:pStyle w:val="a4"/>
        <w:jc w:val="both"/>
        <w:rPr>
          <w:rFonts w:ascii="Times New Roman" w:hAnsi="Times New Roman" w:cs="Times New Roman"/>
          <w:sz w:val="22"/>
        </w:rPr>
      </w:pPr>
      <w:r w:rsidRPr="00016DD8">
        <w:rPr>
          <w:rStyle w:val="a6"/>
          <w:rFonts w:ascii="Times New Roman" w:hAnsi="Times New Roman" w:cs="Times New Roman"/>
        </w:rPr>
        <w:footnoteRef/>
      </w:r>
      <w:r w:rsidRPr="00016DD8">
        <w:rPr>
          <w:rFonts w:ascii="Times New Roman" w:hAnsi="Times New Roman" w:cs="Times New Roman"/>
        </w:rPr>
        <w:t xml:space="preserve"> Лысова, Е.А. Поведение потребителей: содержание понятия, социально-экономическая сущность /Е.А. Лысова // </w:t>
      </w:r>
      <w:r w:rsidRPr="00016DD8">
        <w:rPr>
          <w:rFonts w:ascii="Times New Roman" w:hAnsi="Times New Roman" w:cs="Times New Roman"/>
          <w:iCs/>
        </w:rPr>
        <w:t>Вестник ВГУ. – 2019. – №4. – С. 21-27.</w:t>
      </w:r>
    </w:p>
  </w:footnote>
  <w:footnote w:id="8">
    <w:p w:rsidR="001E09B4" w:rsidRPr="00016DD8" w:rsidRDefault="001E09B4" w:rsidP="00016DD8">
      <w:pPr>
        <w:pStyle w:val="a4"/>
        <w:spacing w:line="360" w:lineRule="auto"/>
        <w:jc w:val="both"/>
        <w:rPr>
          <w:rFonts w:ascii="Times New Roman" w:hAnsi="Times New Roman" w:cs="Times New Roman"/>
        </w:rPr>
      </w:pPr>
      <w:r w:rsidRPr="00016DD8">
        <w:rPr>
          <w:rStyle w:val="a6"/>
          <w:rFonts w:ascii="Times New Roman" w:hAnsi="Times New Roman" w:cs="Times New Roman"/>
        </w:rPr>
        <w:footnoteRef/>
      </w:r>
      <w:r w:rsidRPr="00016DD8">
        <w:rPr>
          <w:rFonts w:ascii="Times New Roman" w:hAnsi="Times New Roman" w:cs="Times New Roman"/>
        </w:rPr>
        <w:t xml:space="preserve"> Ильиных, С.А. Ключевые понятия общества потребления: исследование с позиции социологии / С.А. Ильиных // Журнал социологии и социальной антропологии. – 2011. – №5. – С. 29-40.</w:t>
      </w:r>
    </w:p>
    <w:p w:rsidR="001E09B4" w:rsidRDefault="001E09B4" w:rsidP="008B5912">
      <w:pPr>
        <w:pStyle w:val="a4"/>
      </w:pPr>
    </w:p>
  </w:footnote>
  <w:footnote w:id="9">
    <w:p w:rsidR="001E09B4" w:rsidRPr="00016DD8" w:rsidRDefault="001E09B4" w:rsidP="00016DD8">
      <w:pPr>
        <w:pStyle w:val="a4"/>
        <w:spacing w:line="360" w:lineRule="auto"/>
        <w:jc w:val="both"/>
        <w:rPr>
          <w:rFonts w:ascii="Times New Roman" w:hAnsi="Times New Roman" w:cs="Times New Roman"/>
        </w:rPr>
      </w:pPr>
      <w:r w:rsidRPr="00016DD8">
        <w:rPr>
          <w:rStyle w:val="a6"/>
          <w:rFonts w:ascii="Times New Roman" w:hAnsi="Times New Roman" w:cs="Times New Roman"/>
        </w:rPr>
        <w:footnoteRef/>
      </w:r>
      <w:r w:rsidRPr="00016DD8">
        <w:rPr>
          <w:rFonts w:ascii="Times New Roman" w:hAnsi="Times New Roman" w:cs="Times New Roman"/>
        </w:rPr>
        <w:t xml:space="preserve"> Запара, Е.Б. Потребительское поведение по отношению к брендам / Е.Б. Запара // Вестник магистратуры. – 2015. – №10. – С. 72-74.</w:t>
      </w:r>
    </w:p>
  </w:footnote>
  <w:footnote w:id="10">
    <w:p w:rsidR="001E09B4" w:rsidRPr="00016DD8" w:rsidRDefault="001E09B4">
      <w:pPr>
        <w:pStyle w:val="a4"/>
      </w:pPr>
      <w:r w:rsidRPr="00016DD8">
        <w:rPr>
          <w:rStyle w:val="a6"/>
        </w:rPr>
        <w:footnoteRef/>
      </w:r>
      <w:r w:rsidRPr="00016DD8">
        <w:t xml:space="preserve"> </w:t>
      </w:r>
      <w:r w:rsidRPr="00016DD8">
        <w:rPr>
          <w:rFonts w:ascii="Times New Roman" w:hAnsi="Times New Roman" w:cs="Times New Roman"/>
        </w:rPr>
        <w:t>Веблен, Т. Теория праздного класса / Т. Веблен. –М.: Ленанд, 2011. –368 с.</w:t>
      </w:r>
    </w:p>
  </w:footnote>
  <w:footnote w:id="11">
    <w:p w:rsidR="001E09B4" w:rsidRPr="00016DD8" w:rsidRDefault="001E09B4">
      <w:pPr>
        <w:pStyle w:val="a4"/>
      </w:pPr>
      <w:r w:rsidRPr="00016DD8">
        <w:rPr>
          <w:rStyle w:val="a6"/>
        </w:rPr>
        <w:footnoteRef/>
      </w:r>
      <w:r w:rsidRPr="00016DD8">
        <w:t xml:space="preserve"> </w:t>
      </w:r>
      <w:r w:rsidRPr="00016DD8">
        <w:rPr>
          <w:rFonts w:ascii="Times New Roman" w:hAnsi="Times New Roman" w:cs="Times New Roman"/>
        </w:rPr>
        <w:t>Зиммель Г. Мода // Г. Зиммель // Избранное. Т. 2. Созерцание жизни. – М., 1996. – С. 266</w:t>
      </w:r>
      <w:r w:rsidRPr="00016DD8">
        <w:t>.</w:t>
      </w:r>
    </w:p>
  </w:footnote>
  <w:footnote w:id="12">
    <w:p w:rsidR="001E09B4" w:rsidRDefault="001E09B4">
      <w:pPr>
        <w:pStyle w:val="a4"/>
      </w:pPr>
      <w:r w:rsidRPr="00016DD8">
        <w:rPr>
          <w:rStyle w:val="a6"/>
        </w:rPr>
        <w:footnoteRef/>
      </w:r>
      <w:r w:rsidRPr="00016DD8">
        <w:t xml:space="preserve"> </w:t>
      </w:r>
      <w:r w:rsidRPr="00016DD8">
        <w:rPr>
          <w:rFonts w:ascii="Times New Roman" w:hAnsi="Times New Roman" w:cs="Times New Roman"/>
        </w:rPr>
        <w:t>Веблен, Т. Теория праздного класса / Т. Веблен. – М.: Ленанд, 2011. –368 с.</w:t>
      </w:r>
    </w:p>
  </w:footnote>
  <w:footnote w:id="13">
    <w:p w:rsidR="00FF6C6C" w:rsidRPr="00FF6C6C" w:rsidRDefault="00FF6C6C" w:rsidP="00FF6C6C">
      <w:pPr>
        <w:pStyle w:val="a4"/>
        <w:rPr>
          <w:rFonts w:ascii="Times New Roman" w:hAnsi="Times New Roman" w:cs="Times New Roman"/>
        </w:rPr>
      </w:pPr>
      <w:r>
        <w:rPr>
          <w:rStyle w:val="a6"/>
        </w:rPr>
        <w:footnoteRef/>
      </w:r>
      <w:r>
        <w:t xml:space="preserve"> </w:t>
      </w:r>
      <w:proofErr w:type="spellStart"/>
      <w:r w:rsidRPr="00FF6C6C">
        <w:rPr>
          <w:rFonts w:ascii="Times New Roman" w:hAnsi="Times New Roman" w:cs="Times New Roman"/>
        </w:rPr>
        <w:t>Блумер</w:t>
      </w:r>
      <w:proofErr w:type="spellEnd"/>
      <w:r w:rsidRPr="00FF6C6C">
        <w:rPr>
          <w:rFonts w:ascii="Times New Roman" w:hAnsi="Times New Roman" w:cs="Times New Roman"/>
        </w:rPr>
        <w:t>, Г. Общество как символическая интеракция // Современная зарубежная социальная психология: тексты / Под ред. Т. М. Андреевой, Н. Н. Богомоловой, Л. А. Петровской. – М.: Изд-во МГУ, 1984. –280 с.</w:t>
      </w:r>
    </w:p>
    <w:p w:rsidR="00FF6C6C" w:rsidRDefault="00FF6C6C">
      <w:pPr>
        <w:pStyle w:val="a4"/>
      </w:pPr>
    </w:p>
  </w:footnote>
  <w:footnote w:id="14">
    <w:p w:rsidR="001E09B4" w:rsidRPr="00016DD8" w:rsidRDefault="001E09B4">
      <w:pPr>
        <w:pStyle w:val="a4"/>
      </w:pPr>
      <w:r w:rsidRPr="00016DD8">
        <w:rPr>
          <w:rStyle w:val="a6"/>
        </w:rPr>
        <w:footnoteRef/>
      </w:r>
      <w:r w:rsidRPr="00016DD8">
        <w:t xml:space="preserve"> </w:t>
      </w:r>
      <w:r w:rsidRPr="00016DD8">
        <w:rPr>
          <w:rFonts w:ascii="Times New Roman" w:hAnsi="Times New Roman" w:cs="Times New Roman"/>
        </w:rPr>
        <w:t>Терешкина, Н.В</w:t>
      </w:r>
      <w:r w:rsidRPr="00016DD8">
        <w:t xml:space="preserve"> </w:t>
      </w:r>
      <w:r w:rsidRPr="00016DD8">
        <w:rPr>
          <w:rFonts w:ascii="Times New Roman" w:hAnsi="Times New Roman" w:cs="Times New Roman"/>
        </w:rPr>
        <w:t xml:space="preserve">Концептуализация феномена «Мода» в социологии /В.Н. Терешкина // Вестник СПбГУ. </w:t>
      </w:r>
      <w:r w:rsidRPr="00016DD8">
        <w:rPr>
          <w:rFonts w:ascii="Times New Roman" w:hAnsi="Times New Roman" w:cs="Times New Roman"/>
          <w:color w:val="000000" w:themeColor="text1"/>
        </w:rPr>
        <w:t>– 2011. – №1. – С. 67-74.</w:t>
      </w:r>
    </w:p>
  </w:footnote>
  <w:footnote w:id="15">
    <w:p w:rsidR="001E09B4" w:rsidRDefault="001E09B4">
      <w:pPr>
        <w:pStyle w:val="a4"/>
      </w:pPr>
      <w:r w:rsidRPr="00016DD8">
        <w:rPr>
          <w:rStyle w:val="a6"/>
        </w:rPr>
        <w:footnoteRef/>
      </w:r>
      <w:r w:rsidRPr="00016DD8">
        <w:t xml:space="preserve"> </w:t>
      </w:r>
      <w:r w:rsidRPr="00016DD8">
        <w:rPr>
          <w:rFonts w:ascii="Times New Roman" w:hAnsi="Times New Roman" w:cs="Times New Roman"/>
        </w:rPr>
        <w:t>Гофман, А.Б. Мода и люди. Новая теория моды и модного поведения. / А.Б. Гофман. – СПб.: Питер, 2004. – С. 61.</w:t>
      </w:r>
    </w:p>
  </w:footnote>
  <w:footnote w:id="16">
    <w:p w:rsidR="00F43299" w:rsidRDefault="00F43299">
      <w:pPr>
        <w:pStyle w:val="a4"/>
      </w:pPr>
      <w:r>
        <w:rPr>
          <w:rStyle w:val="a6"/>
        </w:rPr>
        <w:footnoteRef/>
      </w:r>
      <w:r>
        <w:t xml:space="preserve"> </w:t>
      </w:r>
      <w:r w:rsidRPr="00F43299">
        <w:rPr>
          <w:rFonts w:ascii="Times New Roman" w:hAnsi="Times New Roman" w:cs="Times New Roman"/>
        </w:rPr>
        <w:t>Оришев, А.Б. Реклама: определение понятия, экономическая роль и ее особенности в России / А.Б. Оришев // Бизнес и дизайн ревю. – 2016. – № 4. – С. 5.</w:t>
      </w:r>
    </w:p>
  </w:footnote>
  <w:footnote w:id="17">
    <w:p w:rsidR="001E09B4" w:rsidRPr="00016DD8" w:rsidRDefault="001E09B4" w:rsidP="00016DD8">
      <w:pPr>
        <w:pStyle w:val="a4"/>
        <w:spacing w:line="360" w:lineRule="auto"/>
        <w:jc w:val="both"/>
      </w:pPr>
      <w:r w:rsidRPr="00016DD8">
        <w:rPr>
          <w:rStyle w:val="a6"/>
          <w:rFonts w:ascii="Times New Roman" w:hAnsi="Times New Roman" w:cs="Times New Roman"/>
        </w:rPr>
        <w:footnoteRef/>
      </w:r>
      <w:r w:rsidRPr="00016DD8">
        <w:rPr>
          <w:rFonts w:ascii="Times New Roman" w:hAnsi="Times New Roman" w:cs="Times New Roman"/>
        </w:rPr>
        <w:t xml:space="preserve"> Фукуяма, Ф. Доверие. Социальные добродетели и созидание благосостояния / Ф. Фукуяма // </w:t>
      </w:r>
      <w:r w:rsidRPr="00016DD8">
        <w:rPr>
          <w:rFonts w:ascii="Times New Roman" w:hAnsi="Times New Roman" w:cs="Times New Roman"/>
          <w:iCs/>
        </w:rPr>
        <w:t>Неприкосновенный запас. – 2001. – №2.</w:t>
      </w:r>
      <w:r w:rsidRPr="00016DD8">
        <w:rPr>
          <w:iCs/>
        </w:rPr>
        <w:t xml:space="preserve"> </w:t>
      </w:r>
    </w:p>
  </w:footnote>
  <w:footnote w:id="18">
    <w:p w:rsidR="001E09B4" w:rsidRPr="00016DD8" w:rsidRDefault="001E09B4" w:rsidP="00016DD8">
      <w:pPr>
        <w:pStyle w:val="a4"/>
        <w:spacing w:line="360" w:lineRule="auto"/>
        <w:jc w:val="both"/>
        <w:rPr>
          <w:rFonts w:ascii="Times New Roman" w:hAnsi="Times New Roman" w:cs="Times New Roman"/>
          <w:bCs/>
        </w:rPr>
      </w:pPr>
      <w:r w:rsidRPr="00016DD8">
        <w:rPr>
          <w:rStyle w:val="a6"/>
          <w:rFonts w:ascii="Times New Roman" w:hAnsi="Times New Roman" w:cs="Times New Roman"/>
        </w:rPr>
        <w:footnoteRef/>
      </w:r>
      <w:r w:rsidRPr="00016DD8">
        <w:rPr>
          <w:rFonts w:ascii="Times New Roman" w:hAnsi="Times New Roman" w:cs="Times New Roman"/>
        </w:rPr>
        <w:t xml:space="preserve"> Ильин, А.Н. </w:t>
      </w:r>
      <w:r w:rsidRPr="00016DD8">
        <w:rPr>
          <w:rFonts w:ascii="Times New Roman" w:hAnsi="Times New Roman" w:cs="Times New Roman"/>
          <w:bCs/>
          <w:iCs/>
        </w:rPr>
        <w:t>Общество потребления и потребительская инфраструктура / А.Н. Ильин // Человек в мире культуры</w:t>
      </w:r>
      <w:r w:rsidRPr="00016DD8">
        <w:rPr>
          <w:rFonts w:ascii="Times New Roman" w:hAnsi="Times New Roman" w:cs="Times New Roman"/>
          <w:bCs/>
        </w:rPr>
        <w:t>. – 2016. – С. 48-58.</w:t>
      </w:r>
    </w:p>
    <w:p w:rsidR="001E09B4" w:rsidRDefault="001E09B4" w:rsidP="008B5912">
      <w:pPr>
        <w:pStyle w:val="a4"/>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5B50"/>
    <w:multiLevelType w:val="hybridMultilevel"/>
    <w:tmpl w:val="E9D8C272"/>
    <w:lvl w:ilvl="0" w:tplc="20D28572">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 w15:restartNumberingAfterBreak="0">
    <w:nsid w:val="0202245C"/>
    <w:multiLevelType w:val="hybridMultilevel"/>
    <w:tmpl w:val="1E7AAD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AD008E6"/>
    <w:multiLevelType w:val="hybridMultilevel"/>
    <w:tmpl w:val="D2E2AE8E"/>
    <w:lvl w:ilvl="0" w:tplc="302EB3A0">
      <w:start w:val="1"/>
      <w:numFmt w:val="decimal"/>
      <w:lvlText w:val="%1."/>
      <w:lvlJc w:val="left"/>
      <w:pPr>
        <w:ind w:left="1353"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 w15:restartNumberingAfterBreak="0">
    <w:nsid w:val="0C793770"/>
    <w:multiLevelType w:val="hybridMultilevel"/>
    <w:tmpl w:val="AC26DEBA"/>
    <w:lvl w:ilvl="0" w:tplc="96FE2044">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 w15:restartNumberingAfterBreak="0">
    <w:nsid w:val="11C01A15"/>
    <w:multiLevelType w:val="hybridMultilevel"/>
    <w:tmpl w:val="AC62DE22"/>
    <w:lvl w:ilvl="0" w:tplc="DFD460DC">
      <w:start w:val="3"/>
      <w:numFmt w:val="decimal"/>
      <w:lvlText w:val="%1."/>
      <w:lvlJc w:val="left"/>
      <w:pPr>
        <w:ind w:left="928" w:hanging="360"/>
      </w:pPr>
      <w:rPr>
        <w:rFonts w:hint="default"/>
        <w:b/>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2C5475F"/>
    <w:multiLevelType w:val="hybridMultilevel"/>
    <w:tmpl w:val="02F49904"/>
    <w:lvl w:ilvl="0" w:tplc="3FFC1070">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 w15:restartNumberingAfterBreak="0">
    <w:nsid w:val="14DB4F14"/>
    <w:multiLevelType w:val="hybridMultilevel"/>
    <w:tmpl w:val="9B2A0500"/>
    <w:lvl w:ilvl="0" w:tplc="0419000F">
      <w:start w:val="1"/>
      <w:numFmt w:val="decimal"/>
      <w:lvlText w:val="%1."/>
      <w:lvlJc w:val="left"/>
      <w:pPr>
        <w:ind w:left="720" w:hanging="360"/>
      </w:pPr>
    </w:lvl>
    <w:lvl w:ilvl="1" w:tplc="4282F480">
      <w:start w:val="1"/>
      <w:numFmt w:val="decimal"/>
      <w:lvlText w:val="%2)"/>
      <w:lvlJc w:val="left"/>
      <w:pPr>
        <w:ind w:left="1605" w:hanging="52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557FE7"/>
    <w:multiLevelType w:val="hybridMultilevel"/>
    <w:tmpl w:val="C3FE77B0"/>
    <w:lvl w:ilvl="0" w:tplc="0926475A">
      <w:start w:val="1"/>
      <w:numFmt w:val="decimal"/>
      <w:lvlText w:val="%1."/>
      <w:lvlJc w:val="left"/>
      <w:pPr>
        <w:ind w:left="107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810496A"/>
    <w:multiLevelType w:val="multilevel"/>
    <w:tmpl w:val="79202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474EF0"/>
    <w:multiLevelType w:val="hybridMultilevel"/>
    <w:tmpl w:val="33BE51FE"/>
    <w:lvl w:ilvl="0" w:tplc="E6B44082">
      <w:start w:val="1"/>
      <w:numFmt w:val="decimal"/>
      <w:lvlText w:val="%1."/>
      <w:lvlJc w:val="left"/>
      <w:pPr>
        <w:ind w:left="720" w:hanging="360"/>
      </w:pPr>
      <w:rPr>
        <w:b w:val="0"/>
      </w:rPr>
    </w:lvl>
    <w:lvl w:ilvl="1" w:tplc="4282F480">
      <w:start w:val="1"/>
      <w:numFmt w:val="decimal"/>
      <w:lvlText w:val="%2)"/>
      <w:lvlJc w:val="left"/>
      <w:pPr>
        <w:ind w:left="1605" w:hanging="52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AFB459D"/>
    <w:multiLevelType w:val="hybridMultilevel"/>
    <w:tmpl w:val="BF107A94"/>
    <w:lvl w:ilvl="0" w:tplc="141A7E7E">
      <w:start w:val="8"/>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B4D21F5"/>
    <w:multiLevelType w:val="hybridMultilevel"/>
    <w:tmpl w:val="C7547D6C"/>
    <w:lvl w:ilvl="0" w:tplc="61ECF9E8">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2" w15:restartNumberingAfterBreak="0">
    <w:nsid w:val="1C6F7EEA"/>
    <w:multiLevelType w:val="hybridMultilevel"/>
    <w:tmpl w:val="7E84F416"/>
    <w:lvl w:ilvl="0" w:tplc="C096EEFA">
      <w:start w:val="1"/>
      <w:numFmt w:val="decimal"/>
      <w:lvlText w:val="%1."/>
      <w:lvlJc w:val="left"/>
      <w:pPr>
        <w:ind w:left="1648" w:hanging="360"/>
      </w:pPr>
      <w:rPr>
        <w:rFonts w:hint="default"/>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13" w15:restartNumberingAfterBreak="0">
    <w:nsid w:val="29583D92"/>
    <w:multiLevelType w:val="hybridMultilevel"/>
    <w:tmpl w:val="B9604B4E"/>
    <w:lvl w:ilvl="0" w:tplc="5BFAE588">
      <w:start w:val="12"/>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411943"/>
    <w:multiLevelType w:val="hybridMultilevel"/>
    <w:tmpl w:val="E2740518"/>
    <w:lvl w:ilvl="0" w:tplc="4D2E6DF8">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5" w15:restartNumberingAfterBreak="0">
    <w:nsid w:val="2D5C6CAD"/>
    <w:multiLevelType w:val="hybridMultilevel"/>
    <w:tmpl w:val="49246CCC"/>
    <w:lvl w:ilvl="0" w:tplc="C164BB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D8F7364"/>
    <w:multiLevelType w:val="hybridMultilevel"/>
    <w:tmpl w:val="5DD8B104"/>
    <w:lvl w:ilvl="0" w:tplc="04190001">
      <w:start w:val="1"/>
      <w:numFmt w:val="bullet"/>
      <w:lvlText w:val=""/>
      <w:lvlJc w:val="left"/>
      <w:pPr>
        <w:ind w:left="2509" w:hanging="360"/>
      </w:pPr>
      <w:rPr>
        <w:rFonts w:ascii="Symbol" w:hAnsi="Symbol" w:hint="default"/>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17" w15:restartNumberingAfterBreak="0">
    <w:nsid w:val="2E81526E"/>
    <w:multiLevelType w:val="hybridMultilevel"/>
    <w:tmpl w:val="96D6FC86"/>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8" w15:restartNumberingAfterBreak="0">
    <w:nsid w:val="2F714B3E"/>
    <w:multiLevelType w:val="hybridMultilevel"/>
    <w:tmpl w:val="33BE51FE"/>
    <w:lvl w:ilvl="0" w:tplc="E6B44082">
      <w:start w:val="1"/>
      <w:numFmt w:val="decimal"/>
      <w:lvlText w:val="%1."/>
      <w:lvlJc w:val="left"/>
      <w:pPr>
        <w:ind w:left="720" w:hanging="360"/>
      </w:pPr>
      <w:rPr>
        <w:b w:val="0"/>
      </w:rPr>
    </w:lvl>
    <w:lvl w:ilvl="1" w:tplc="4282F480">
      <w:start w:val="1"/>
      <w:numFmt w:val="decimal"/>
      <w:lvlText w:val="%2)"/>
      <w:lvlJc w:val="left"/>
      <w:pPr>
        <w:ind w:left="1605" w:hanging="52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FF20573"/>
    <w:multiLevelType w:val="hybridMultilevel"/>
    <w:tmpl w:val="BF164D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339101BA"/>
    <w:multiLevelType w:val="hybridMultilevel"/>
    <w:tmpl w:val="F9E45C44"/>
    <w:lvl w:ilvl="0" w:tplc="0419000F">
      <w:start w:val="1"/>
      <w:numFmt w:val="decimal"/>
      <w:lvlText w:val="%1."/>
      <w:lvlJc w:val="left"/>
      <w:pPr>
        <w:ind w:left="2149" w:hanging="360"/>
      </w:pPr>
      <w:rPr>
        <w:rFonts w:hint="default"/>
        <w:b w:val="0"/>
      </w:rPr>
    </w:lvl>
    <w:lvl w:ilvl="1" w:tplc="1E40D410">
      <w:start w:val="1"/>
      <w:numFmt w:val="decimal"/>
      <w:lvlText w:val="%2."/>
      <w:lvlJc w:val="left"/>
      <w:pPr>
        <w:ind w:left="2869" w:hanging="360"/>
      </w:pPr>
      <w:rPr>
        <w:rFonts w:hint="default"/>
        <w:b w:val="0"/>
        <w:i w:val="0"/>
      </w:r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1" w15:restartNumberingAfterBreak="0">
    <w:nsid w:val="35583B98"/>
    <w:multiLevelType w:val="hybridMultilevel"/>
    <w:tmpl w:val="2712253A"/>
    <w:lvl w:ilvl="0" w:tplc="DE7485D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15:restartNumberingAfterBreak="0">
    <w:nsid w:val="35874C4C"/>
    <w:multiLevelType w:val="hybridMultilevel"/>
    <w:tmpl w:val="86060324"/>
    <w:lvl w:ilvl="0" w:tplc="04190011">
      <w:start w:val="1"/>
      <w:numFmt w:val="decimal"/>
      <w:lvlText w:val="%1)"/>
      <w:lvlJc w:val="left"/>
      <w:pPr>
        <w:ind w:left="720" w:hanging="360"/>
      </w:pPr>
    </w:lvl>
    <w:lvl w:ilvl="1" w:tplc="4282F480">
      <w:start w:val="1"/>
      <w:numFmt w:val="decimal"/>
      <w:lvlText w:val="%2)"/>
      <w:lvlJc w:val="left"/>
      <w:pPr>
        <w:ind w:left="1605" w:hanging="52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87B18EF"/>
    <w:multiLevelType w:val="hybridMultilevel"/>
    <w:tmpl w:val="987C54AC"/>
    <w:lvl w:ilvl="0" w:tplc="BF747F1C">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4" w15:restartNumberingAfterBreak="0">
    <w:nsid w:val="38F43B01"/>
    <w:multiLevelType w:val="hybridMultilevel"/>
    <w:tmpl w:val="5BB0E4D4"/>
    <w:lvl w:ilvl="0" w:tplc="CD387CFC">
      <w:start w:val="1"/>
      <w:numFmt w:val="decimal"/>
      <w:lvlText w:val="%1."/>
      <w:lvlJc w:val="left"/>
      <w:pPr>
        <w:ind w:left="1288" w:hanging="360"/>
      </w:pPr>
      <w:rPr>
        <w:rFonts w:hint="default"/>
      </w:rPr>
    </w:lvl>
    <w:lvl w:ilvl="1" w:tplc="04190019">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5" w15:restartNumberingAfterBreak="0">
    <w:nsid w:val="3F5014F1"/>
    <w:multiLevelType w:val="hybridMultilevel"/>
    <w:tmpl w:val="F0C67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F7B14BF"/>
    <w:multiLevelType w:val="hybridMultilevel"/>
    <w:tmpl w:val="3B70C56A"/>
    <w:lvl w:ilvl="0" w:tplc="2FBE01F4">
      <w:start w:val="1"/>
      <w:numFmt w:val="decimal"/>
      <w:lvlText w:val="%1."/>
      <w:lvlJc w:val="left"/>
      <w:pPr>
        <w:ind w:left="2509" w:hanging="360"/>
      </w:pPr>
      <w:rPr>
        <w:rFonts w:hint="default"/>
        <w:b w:val="0"/>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27" w15:restartNumberingAfterBreak="0">
    <w:nsid w:val="47F13F7D"/>
    <w:multiLevelType w:val="hybridMultilevel"/>
    <w:tmpl w:val="61B4BFDA"/>
    <w:lvl w:ilvl="0" w:tplc="3C1A3BFA">
      <w:start w:val="1"/>
      <w:numFmt w:val="decimal"/>
      <w:lvlText w:val="%1."/>
      <w:lvlJc w:val="left"/>
      <w:pPr>
        <w:ind w:left="2509" w:hanging="360"/>
      </w:pPr>
      <w:rPr>
        <w:rFonts w:hint="default"/>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28" w15:restartNumberingAfterBreak="0">
    <w:nsid w:val="4B4D1CE0"/>
    <w:multiLevelType w:val="hybridMultilevel"/>
    <w:tmpl w:val="5C0838D4"/>
    <w:lvl w:ilvl="0" w:tplc="5428F1BA">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9" w15:restartNumberingAfterBreak="0">
    <w:nsid w:val="4EA13DD9"/>
    <w:multiLevelType w:val="hybridMultilevel"/>
    <w:tmpl w:val="DC58C274"/>
    <w:lvl w:ilvl="0" w:tplc="3A9CE2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4F0B303F"/>
    <w:multiLevelType w:val="hybridMultilevel"/>
    <w:tmpl w:val="496297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1E748E9"/>
    <w:multiLevelType w:val="hybridMultilevel"/>
    <w:tmpl w:val="1FE85D64"/>
    <w:lvl w:ilvl="0" w:tplc="33F6E8E4">
      <w:start w:val="1"/>
      <w:numFmt w:val="decimal"/>
      <w:lvlText w:val="%1."/>
      <w:lvlJc w:val="lef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231C81"/>
    <w:multiLevelType w:val="hybridMultilevel"/>
    <w:tmpl w:val="33BE51FE"/>
    <w:lvl w:ilvl="0" w:tplc="E6B44082">
      <w:start w:val="1"/>
      <w:numFmt w:val="decimal"/>
      <w:lvlText w:val="%1."/>
      <w:lvlJc w:val="left"/>
      <w:pPr>
        <w:ind w:left="720" w:hanging="360"/>
      </w:pPr>
      <w:rPr>
        <w:b w:val="0"/>
      </w:rPr>
    </w:lvl>
    <w:lvl w:ilvl="1" w:tplc="4282F480">
      <w:start w:val="1"/>
      <w:numFmt w:val="decimal"/>
      <w:lvlText w:val="%2)"/>
      <w:lvlJc w:val="left"/>
      <w:pPr>
        <w:ind w:left="1605" w:hanging="52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EB8159E"/>
    <w:multiLevelType w:val="hybridMultilevel"/>
    <w:tmpl w:val="81A2B4CA"/>
    <w:lvl w:ilvl="0" w:tplc="BBDA351A">
      <w:start w:val="1"/>
      <w:numFmt w:val="decimal"/>
      <w:lvlText w:val="%1."/>
      <w:lvlJc w:val="left"/>
      <w:pPr>
        <w:ind w:left="928"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4" w15:restartNumberingAfterBreak="0">
    <w:nsid w:val="60A903D2"/>
    <w:multiLevelType w:val="hybridMultilevel"/>
    <w:tmpl w:val="CEAAEF3E"/>
    <w:lvl w:ilvl="0" w:tplc="D5BE820A">
      <w:start w:val="1"/>
      <w:numFmt w:val="decimal"/>
      <w:lvlText w:val="%1."/>
      <w:lvlJc w:val="left"/>
      <w:pPr>
        <w:ind w:left="1637" w:hanging="360"/>
      </w:pPr>
      <w:rPr>
        <w:rFonts w:ascii="Times New Roman" w:eastAsiaTheme="minorHAnsi" w:hAnsi="Times New Roman" w:cs="Times New Roman"/>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615D06A9"/>
    <w:multiLevelType w:val="hybridMultilevel"/>
    <w:tmpl w:val="331E6A62"/>
    <w:lvl w:ilvl="0" w:tplc="3B3E414C">
      <w:start w:val="1"/>
      <w:numFmt w:val="decimal"/>
      <w:lvlText w:val="%1."/>
      <w:lvlJc w:val="left"/>
      <w:pPr>
        <w:ind w:left="2509" w:hanging="360"/>
      </w:pPr>
      <w:rPr>
        <w:rFonts w:hint="default"/>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36" w15:restartNumberingAfterBreak="0">
    <w:nsid w:val="629526FA"/>
    <w:multiLevelType w:val="hybridMultilevel"/>
    <w:tmpl w:val="10282778"/>
    <w:lvl w:ilvl="0" w:tplc="238C13C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3575855"/>
    <w:multiLevelType w:val="hybridMultilevel"/>
    <w:tmpl w:val="12C2E720"/>
    <w:lvl w:ilvl="0" w:tplc="30B4C6F2">
      <w:start w:val="8"/>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7974DD8"/>
    <w:multiLevelType w:val="hybridMultilevel"/>
    <w:tmpl w:val="DAAEFFE4"/>
    <w:lvl w:ilvl="0" w:tplc="B01487DE">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9" w15:restartNumberingAfterBreak="0">
    <w:nsid w:val="69BA567B"/>
    <w:multiLevelType w:val="hybridMultilevel"/>
    <w:tmpl w:val="D5D87D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A2436AD"/>
    <w:multiLevelType w:val="hybridMultilevel"/>
    <w:tmpl w:val="2D5C7208"/>
    <w:lvl w:ilvl="0" w:tplc="0419000F">
      <w:start w:val="1"/>
      <w:numFmt w:val="decimal"/>
      <w:lvlText w:val="%1."/>
      <w:lvlJc w:val="left"/>
      <w:pPr>
        <w:ind w:left="720" w:hanging="360"/>
      </w:pPr>
    </w:lvl>
    <w:lvl w:ilvl="1" w:tplc="4282F480">
      <w:start w:val="1"/>
      <w:numFmt w:val="decimal"/>
      <w:lvlText w:val="%2)"/>
      <w:lvlJc w:val="left"/>
      <w:pPr>
        <w:ind w:left="1605" w:hanging="52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3246CE4"/>
    <w:multiLevelType w:val="hybridMultilevel"/>
    <w:tmpl w:val="7FC891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734E4FC2"/>
    <w:multiLevelType w:val="hybridMultilevel"/>
    <w:tmpl w:val="320A2192"/>
    <w:lvl w:ilvl="0" w:tplc="C7C8E5CA">
      <w:start w:val="1"/>
      <w:numFmt w:val="decimal"/>
      <w:lvlText w:val="%1."/>
      <w:lvlJc w:val="left"/>
      <w:pPr>
        <w:ind w:left="214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4B044DD"/>
    <w:multiLevelType w:val="hybridMultilevel"/>
    <w:tmpl w:val="91342306"/>
    <w:lvl w:ilvl="0" w:tplc="EC4CC9F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7BD63F3"/>
    <w:multiLevelType w:val="hybridMultilevel"/>
    <w:tmpl w:val="E8BC0B4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5" w15:restartNumberingAfterBreak="0">
    <w:nsid w:val="7A3100AA"/>
    <w:multiLevelType w:val="hybridMultilevel"/>
    <w:tmpl w:val="9B2A0500"/>
    <w:lvl w:ilvl="0" w:tplc="0419000F">
      <w:start w:val="1"/>
      <w:numFmt w:val="decimal"/>
      <w:lvlText w:val="%1."/>
      <w:lvlJc w:val="left"/>
      <w:pPr>
        <w:ind w:left="720" w:hanging="360"/>
      </w:pPr>
    </w:lvl>
    <w:lvl w:ilvl="1" w:tplc="4282F480">
      <w:start w:val="1"/>
      <w:numFmt w:val="decimal"/>
      <w:lvlText w:val="%2)"/>
      <w:lvlJc w:val="left"/>
      <w:pPr>
        <w:ind w:left="1605" w:hanging="52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D447997"/>
    <w:multiLevelType w:val="hybridMultilevel"/>
    <w:tmpl w:val="23000226"/>
    <w:lvl w:ilvl="0" w:tplc="04190001">
      <w:start w:val="1"/>
      <w:numFmt w:val="bullet"/>
      <w:lvlText w:val=""/>
      <w:lvlJc w:val="left"/>
      <w:pPr>
        <w:ind w:left="2149" w:hanging="360"/>
      </w:pPr>
      <w:rPr>
        <w:rFonts w:ascii="Symbol" w:hAnsi="Symbol" w:hint="default"/>
        <w:b w:val="0"/>
      </w:rPr>
    </w:lvl>
    <w:lvl w:ilvl="1" w:tplc="9286AC3C">
      <w:start w:val="1"/>
      <w:numFmt w:val="decimal"/>
      <w:lvlText w:val="%2."/>
      <w:lvlJc w:val="left"/>
      <w:pPr>
        <w:ind w:left="2869" w:hanging="360"/>
      </w:pPr>
      <w:rPr>
        <w:rFonts w:hint="default"/>
        <w:b w:val="0"/>
      </w:r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7" w15:restartNumberingAfterBreak="0">
    <w:nsid w:val="7E5732A3"/>
    <w:multiLevelType w:val="hybridMultilevel"/>
    <w:tmpl w:val="CE7AA60E"/>
    <w:lvl w:ilvl="0" w:tplc="04190001">
      <w:start w:val="1"/>
      <w:numFmt w:val="bullet"/>
      <w:lvlText w:val=""/>
      <w:lvlJc w:val="left"/>
      <w:pPr>
        <w:ind w:left="2509" w:hanging="360"/>
      </w:pPr>
      <w:rPr>
        <w:rFonts w:ascii="Symbol" w:hAnsi="Symbol" w:hint="default"/>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num w:numId="1">
    <w:abstractNumId w:val="43"/>
  </w:num>
  <w:num w:numId="2">
    <w:abstractNumId w:val="40"/>
  </w:num>
  <w:num w:numId="3">
    <w:abstractNumId w:val="36"/>
  </w:num>
  <w:num w:numId="4">
    <w:abstractNumId w:val="44"/>
  </w:num>
  <w:num w:numId="5">
    <w:abstractNumId w:val="19"/>
  </w:num>
  <w:num w:numId="6">
    <w:abstractNumId w:val="20"/>
  </w:num>
  <w:num w:numId="7">
    <w:abstractNumId w:val="27"/>
  </w:num>
  <w:num w:numId="8">
    <w:abstractNumId w:val="47"/>
  </w:num>
  <w:num w:numId="9">
    <w:abstractNumId w:val="16"/>
  </w:num>
  <w:num w:numId="10">
    <w:abstractNumId w:val="33"/>
  </w:num>
  <w:num w:numId="11">
    <w:abstractNumId w:val="29"/>
  </w:num>
  <w:num w:numId="12">
    <w:abstractNumId w:val="5"/>
  </w:num>
  <w:num w:numId="13">
    <w:abstractNumId w:val="4"/>
  </w:num>
  <w:num w:numId="14">
    <w:abstractNumId w:val="25"/>
  </w:num>
  <w:num w:numId="15">
    <w:abstractNumId w:val="38"/>
  </w:num>
  <w:num w:numId="16">
    <w:abstractNumId w:val="26"/>
  </w:num>
  <w:num w:numId="17">
    <w:abstractNumId w:val="24"/>
  </w:num>
  <w:num w:numId="18">
    <w:abstractNumId w:val="42"/>
  </w:num>
  <w:num w:numId="19">
    <w:abstractNumId w:val="21"/>
  </w:num>
  <w:num w:numId="20">
    <w:abstractNumId w:val="28"/>
  </w:num>
  <w:num w:numId="21">
    <w:abstractNumId w:val="34"/>
  </w:num>
  <w:num w:numId="22">
    <w:abstractNumId w:val="23"/>
  </w:num>
  <w:num w:numId="23">
    <w:abstractNumId w:val="2"/>
  </w:num>
  <w:num w:numId="24">
    <w:abstractNumId w:val="46"/>
  </w:num>
  <w:num w:numId="25">
    <w:abstractNumId w:val="8"/>
  </w:num>
  <w:num w:numId="26">
    <w:abstractNumId w:val="31"/>
  </w:num>
  <w:num w:numId="27">
    <w:abstractNumId w:val="41"/>
  </w:num>
  <w:num w:numId="28">
    <w:abstractNumId w:val="7"/>
  </w:num>
  <w:num w:numId="29">
    <w:abstractNumId w:val="0"/>
  </w:num>
  <w:num w:numId="30">
    <w:abstractNumId w:val="14"/>
  </w:num>
  <w:num w:numId="31">
    <w:abstractNumId w:val="3"/>
  </w:num>
  <w:num w:numId="32">
    <w:abstractNumId w:val="15"/>
  </w:num>
  <w:num w:numId="33">
    <w:abstractNumId w:val="11"/>
  </w:num>
  <w:num w:numId="34">
    <w:abstractNumId w:val="12"/>
  </w:num>
  <w:num w:numId="35">
    <w:abstractNumId w:val="22"/>
  </w:num>
  <w:num w:numId="36">
    <w:abstractNumId w:val="18"/>
  </w:num>
  <w:num w:numId="37">
    <w:abstractNumId w:val="39"/>
  </w:num>
  <w:num w:numId="38">
    <w:abstractNumId w:val="17"/>
  </w:num>
  <w:num w:numId="39">
    <w:abstractNumId w:val="37"/>
  </w:num>
  <w:num w:numId="40">
    <w:abstractNumId w:val="10"/>
  </w:num>
  <w:num w:numId="41">
    <w:abstractNumId w:val="13"/>
  </w:num>
  <w:num w:numId="42">
    <w:abstractNumId w:val="6"/>
  </w:num>
  <w:num w:numId="43">
    <w:abstractNumId w:val="45"/>
  </w:num>
  <w:num w:numId="44">
    <w:abstractNumId w:val="9"/>
  </w:num>
  <w:num w:numId="45">
    <w:abstractNumId w:val="1"/>
  </w:num>
  <w:num w:numId="46">
    <w:abstractNumId w:val="30"/>
  </w:num>
  <w:num w:numId="47">
    <w:abstractNumId w:val="35"/>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3AB"/>
    <w:rsid w:val="00001C74"/>
    <w:rsid w:val="00005438"/>
    <w:rsid w:val="00007DFF"/>
    <w:rsid w:val="00016DD8"/>
    <w:rsid w:val="0002696F"/>
    <w:rsid w:val="00030E2D"/>
    <w:rsid w:val="000544B1"/>
    <w:rsid w:val="00071AD3"/>
    <w:rsid w:val="00076140"/>
    <w:rsid w:val="000768C8"/>
    <w:rsid w:val="000827AA"/>
    <w:rsid w:val="00094893"/>
    <w:rsid w:val="00096DDC"/>
    <w:rsid w:val="000C41D1"/>
    <w:rsid w:val="000C440D"/>
    <w:rsid w:val="000C4B31"/>
    <w:rsid w:val="000D38C6"/>
    <w:rsid w:val="000D5BF1"/>
    <w:rsid w:val="000F32C5"/>
    <w:rsid w:val="000F7DF3"/>
    <w:rsid w:val="00104788"/>
    <w:rsid w:val="0011580F"/>
    <w:rsid w:val="00116995"/>
    <w:rsid w:val="001248F4"/>
    <w:rsid w:val="00126D3D"/>
    <w:rsid w:val="001457F3"/>
    <w:rsid w:val="00147F6B"/>
    <w:rsid w:val="00151203"/>
    <w:rsid w:val="00161882"/>
    <w:rsid w:val="00164849"/>
    <w:rsid w:val="00165D26"/>
    <w:rsid w:val="00167ED4"/>
    <w:rsid w:val="00195CCC"/>
    <w:rsid w:val="001A5E96"/>
    <w:rsid w:val="001B4FDD"/>
    <w:rsid w:val="001B7987"/>
    <w:rsid w:val="001C274A"/>
    <w:rsid w:val="001C77E7"/>
    <w:rsid w:val="001E09B4"/>
    <w:rsid w:val="001E3919"/>
    <w:rsid w:val="001E723B"/>
    <w:rsid w:val="001F48E4"/>
    <w:rsid w:val="00212850"/>
    <w:rsid w:val="0021420F"/>
    <w:rsid w:val="00215BE3"/>
    <w:rsid w:val="002321FF"/>
    <w:rsid w:val="00232BF3"/>
    <w:rsid w:val="00232D3D"/>
    <w:rsid w:val="00240694"/>
    <w:rsid w:val="002420E6"/>
    <w:rsid w:val="00247048"/>
    <w:rsid w:val="002476DB"/>
    <w:rsid w:val="00252B24"/>
    <w:rsid w:val="00255192"/>
    <w:rsid w:val="00255DC1"/>
    <w:rsid w:val="002571CA"/>
    <w:rsid w:val="00257D5B"/>
    <w:rsid w:val="0026533F"/>
    <w:rsid w:val="00265B89"/>
    <w:rsid w:val="00266539"/>
    <w:rsid w:val="00266665"/>
    <w:rsid w:val="00266CD5"/>
    <w:rsid w:val="002841B4"/>
    <w:rsid w:val="00284E6A"/>
    <w:rsid w:val="00294955"/>
    <w:rsid w:val="00297EFD"/>
    <w:rsid w:val="002A4D4B"/>
    <w:rsid w:val="002A75D1"/>
    <w:rsid w:val="002B6C41"/>
    <w:rsid w:val="002C0676"/>
    <w:rsid w:val="002C7C24"/>
    <w:rsid w:val="002D22DE"/>
    <w:rsid w:val="002D3EC7"/>
    <w:rsid w:val="002D468D"/>
    <w:rsid w:val="002F3157"/>
    <w:rsid w:val="002F576F"/>
    <w:rsid w:val="00305236"/>
    <w:rsid w:val="00305CE6"/>
    <w:rsid w:val="0031173E"/>
    <w:rsid w:val="00311921"/>
    <w:rsid w:val="00311AFE"/>
    <w:rsid w:val="003141D6"/>
    <w:rsid w:val="003228FD"/>
    <w:rsid w:val="00322C80"/>
    <w:rsid w:val="00331E3D"/>
    <w:rsid w:val="0033251C"/>
    <w:rsid w:val="0033772B"/>
    <w:rsid w:val="003379A0"/>
    <w:rsid w:val="00337ECA"/>
    <w:rsid w:val="003511B9"/>
    <w:rsid w:val="00354E1B"/>
    <w:rsid w:val="00356DE5"/>
    <w:rsid w:val="00364648"/>
    <w:rsid w:val="00372196"/>
    <w:rsid w:val="003772A7"/>
    <w:rsid w:val="0039196B"/>
    <w:rsid w:val="00396E74"/>
    <w:rsid w:val="003976A6"/>
    <w:rsid w:val="003A0D3A"/>
    <w:rsid w:val="003A5D2F"/>
    <w:rsid w:val="003B6919"/>
    <w:rsid w:val="003C0957"/>
    <w:rsid w:val="003D7D62"/>
    <w:rsid w:val="003E3F14"/>
    <w:rsid w:val="003E6C5A"/>
    <w:rsid w:val="003E76B9"/>
    <w:rsid w:val="003E7850"/>
    <w:rsid w:val="003F232C"/>
    <w:rsid w:val="003F2E72"/>
    <w:rsid w:val="003F6F74"/>
    <w:rsid w:val="0040368D"/>
    <w:rsid w:val="004114C6"/>
    <w:rsid w:val="004119D8"/>
    <w:rsid w:val="00421493"/>
    <w:rsid w:val="0042196B"/>
    <w:rsid w:val="00427CC9"/>
    <w:rsid w:val="00431EC6"/>
    <w:rsid w:val="004370C3"/>
    <w:rsid w:val="00442299"/>
    <w:rsid w:val="004429A3"/>
    <w:rsid w:val="00446AAF"/>
    <w:rsid w:val="00454253"/>
    <w:rsid w:val="0046280F"/>
    <w:rsid w:val="00464A91"/>
    <w:rsid w:val="00486144"/>
    <w:rsid w:val="00491156"/>
    <w:rsid w:val="004953CE"/>
    <w:rsid w:val="004A45A8"/>
    <w:rsid w:val="004A56C1"/>
    <w:rsid w:val="004A65B6"/>
    <w:rsid w:val="004C1255"/>
    <w:rsid w:val="004C6BBB"/>
    <w:rsid w:val="004D1644"/>
    <w:rsid w:val="004D1C5C"/>
    <w:rsid w:val="004D289F"/>
    <w:rsid w:val="004F57E5"/>
    <w:rsid w:val="00503469"/>
    <w:rsid w:val="00507038"/>
    <w:rsid w:val="00521872"/>
    <w:rsid w:val="00526D52"/>
    <w:rsid w:val="00532C72"/>
    <w:rsid w:val="00536AE4"/>
    <w:rsid w:val="00543DA2"/>
    <w:rsid w:val="00547EF2"/>
    <w:rsid w:val="00562341"/>
    <w:rsid w:val="00570826"/>
    <w:rsid w:val="005720D9"/>
    <w:rsid w:val="005723F7"/>
    <w:rsid w:val="00572FE7"/>
    <w:rsid w:val="00580A91"/>
    <w:rsid w:val="005835CF"/>
    <w:rsid w:val="00592009"/>
    <w:rsid w:val="00592643"/>
    <w:rsid w:val="0059353C"/>
    <w:rsid w:val="005A7CB5"/>
    <w:rsid w:val="005B6CF4"/>
    <w:rsid w:val="005C73A1"/>
    <w:rsid w:val="005D4CF1"/>
    <w:rsid w:val="005E53D0"/>
    <w:rsid w:val="0060132A"/>
    <w:rsid w:val="00604A89"/>
    <w:rsid w:val="00607E38"/>
    <w:rsid w:val="00607F64"/>
    <w:rsid w:val="00634F23"/>
    <w:rsid w:val="006379C8"/>
    <w:rsid w:val="00644F40"/>
    <w:rsid w:val="00647DC7"/>
    <w:rsid w:val="00650048"/>
    <w:rsid w:val="006501D0"/>
    <w:rsid w:val="00653355"/>
    <w:rsid w:val="00655380"/>
    <w:rsid w:val="00667709"/>
    <w:rsid w:val="00675726"/>
    <w:rsid w:val="00676D35"/>
    <w:rsid w:val="006828C0"/>
    <w:rsid w:val="00684387"/>
    <w:rsid w:val="006B0823"/>
    <w:rsid w:val="006B2C7F"/>
    <w:rsid w:val="006B43FC"/>
    <w:rsid w:val="006C1797"/>
    <w:rsid w:val="006C45B4"/>
    <w:rsid w:val="006D50B2"/>
    <w:rsid w:val="006F11A9"/>
    <w:rsid w:val="006F27DF"/>
    <w:rsid w:val="006F7D6C"/>
    <w:rsid w:val="006F7E53"/>
    <w:rsid w:val="007001E7"/>
    <w:rsid w:val="007240A7"/>
    <w:rsid w:val="0072663E"/>
    <w:rsid w:val="00730D4C"/>
    <w:rsid w:val="00731073"/>
    <w:rsid w:val="00736137"/>
    <w:rsid w:val="0073662D"/>
    <w:rsid w:val="007530B2"/>
    <w:rsid w:val="00754A5F"/>
    <w:rsid w:val="00763FD3"/>
    <w:rsid w:val="007642F6"/>
    <w:rsid w:val="00766695"/>
    <w:rsid w:val="00776459"/>
    <w:rsid w:val="007775F3"/>
    <w:rsid w:val="00782E6A"/>
    <w:rsid w:val="00790849"/>
    <w:rsid w:val="00790BCB"/>
    <w:rsid w:val="00795C97"/>
    <w:rsid w:val="00797611"/>
    <w:rsid w:val="007B3D8F"/>
    <w:rsid w:val="007D113C"/>
    <w:rsid w:val="007D22E6"/>
    <w:rsid w:val="007E76E5"/>
    <w:rsid w:val="007F3DD1"/>
    <w:rsid w:val="007F41D3"/>
    <w:rsid w:val="007F5B58"/>
    <w:rsid w:val="008064D3"/>
    <w:rsid w:val="00807F1A"/>
    <w:rsid w:val="008104E7"/>
    <w:rsid w:val="00812FDD"/>
    <w:rsid w:val="00814D69"/>
    <w:rsid w:val="00816B3F"/>
    <w:rsid w:val="00822E6F"/>
    <w:rsid w:val="00826A57"/>
    <w:rsid w:val="008330CD"/>
    <w:rsid w:val="00842F03"/>
    <w:rsid w:val="00844333"/>
    <w:rsid w:val="00855DFA"/>
    <w:rsid w:val="008562F8"/>
    <w:rsid w:val="00856978"/>
    <w:rsid w:val="00857853"/>
    <w:rsid w:val="00865E84"/>
    <w:rsid w:val="008801F6"/>
    <w:rsid w:val="0088216E"/>
    <w:rsid w:val="00886A88"/>
    <w:rsid w:val="00890534"/>
    <w:rsid w:val="00894944"/>
    <w:rsid w:val="00896DDF"/>
    <w:rsid w:val="008A1242"/>
    <w:rsid w:val="008A4995"/>
    <w:rsid w:val="008B44AB"/>
    <w:rsid w:val="008B5912"/>
    <w:rsid w:val="008C4613"/>
    <w:rsid w:val="008D2415"/>
    <w:rsid w:val="008E377B"/>
    <w:rsid w:val="008E5209"/>
    <w:rsid w:val="00900CCE"/>
    <w:rsid w:val="00903D68"/>
    <w:rsid w:val="009118C5"/>
    <w:rsid w:val="00916A32"/>
    <w:rsid w:val="0092210B"/>
    <w:rsid w:val="00923194"/>
    <w:rsid w:val="00932A44"/>
    <w:rsid w:val="00932B73"/>
    <w:rsid w:val="00932C92"/>
    <w:rsid w:val="00945E30"/>
    <w:rsid w:val="00955EBA"/>
    <w:rsid w:val="00966665"/>
    <w:rsid w:val="00973D0F"/>
    <w:rsid w:val="0098185D"/>
    <w:rsid w:val="009861F2"/>
    <w:rsid w:val="00991AED"/>
    <w:rsid w:val="00991B8C"/>
    <w:rsid w:val="00993C5D"/>
    <w:rsid w:val="009944B9"/>
    <w:rsid w:val="009A6C9D"/>
    <w:rsid w:val="009A7BF1"/>
    <w:rsid w:val="009B5B18"/>
    <w:rsid w:val="009B5B32"/>
    <w:rsid w:val="009B7F8B"/>
    <w:rsid w:val="009B7FFA"/>
    <w:rsid w:val="009C0BD7"/>
    <w:rsid w:val="009C1CEA"/>
    <w:rsid w:val="009C5FC6"/>
    <w:rsid w:val="009C7BB8"/>
    <w:rsid w:val="009C7E6C"/>
    <w:rsid w:val="009D1B34"/>
    <w:rsid w:val="009D5675"/>
    <w:rsid w:val="009F2903"/>
    <w:rsid w:val="009F33D8"/>
    <w:rsid w:val="009F3FBA"/>
    <w:rsid w:val="009F69A5"/>
    <w:rsid w:val="00A019C1"/>
    <w:rsid w:val="00A03EAA"/>
    <w:rsid w:val="00A06383"/>
    <w:rsid w:val="00A12832"/>
    <w:rsid w:val="00A1554D"/>
    <w:rsid w:val="00A158EA"/>
    <w:rsid w:val="00A2552D"/>
    <w:rsid w:val="00A33E56"/>
    <w:rsid w:val="00A43262"/>
    <w:rsid w:val="00A44856"/>
    <w:rsid w:val="00A5653C"/>
    <w:rsid w:val="00A6075B"/>
    <w:rsid w:val="00A70A6F"/>
    <w:rsid w:val="00A71011"/>
    <w:rsid w:val="00A7444B"/>
    <w:rsid w:val="00A860D6"/>
    <w:rsid w:val="00A94EF4"/>
    <w:rsid w:val="00AA7719"/>
    <w:rsid w:val="00AB2441"/>
    <w:rsid w:val="00AC7A55"/>
    <w:rsid w:val="00AE4B94"/>
    <w:rsid w:val="00AE5F36"/>
    <w:rsid w:val="00AF0F85"/>
    <w:rsid w:val="00AF2E51"/>
    <w:rsid w:val="00AF3164"/>
    <w:rsid w:val="00B06423"/>
    <w:rsid w:val="00B11C7E"/>
    <w:rsid w:val="00B21F43"/>
    <w:rsid w:val="00B23887"/>
    <w:rsid w:val="00B23C75"/>
    <w:rsid w:val="00B27255"/>
    <w:rsid w:val="00B34DDB"/>
    <w:rsid w:val="00B46A50"/>
    <w:rsid w:val="00B47925"/>
    <w:rsid w:val="00B501A2"/>
    <w:rsid w:val="00B50B09"/>
    <w:rsid w:val="00B516BB"/>
    <w:rsid w:val="00B56AF5"/>
    <w:rsid w:val="00B57D9D"/>
    <w:rsid w:val="00B67684"/>
    <w:rsid w:val="00B75BE2"/>
    <w:rsid w:val="00B77F56"/>
    <w:rsid w:val="00B822C4"/>
    <w:rsid w:val="00B86F7A"/>
    <w:rsid w:val="00B87729"/>
    <w:rsid w:val="00B87FBF"/>
    <w:rsid w:val="00BA0A57"/>
    <w:rsid w:val="00BB6045"/>
    <w:rsid w:val="00BC042A"/>
    <w:rsid w:val="00BC5031"/>
    <w:rsid w:val="00BC65A8"/>
    <w:rsid w:val="00BD4DA4"/>
    <w:rsid w:val="00BF006B"/>
    <w:rsid w:val="00C03601"/>
    <w:rsid w:val="00C07459"/>
    <w:rsid w:val="00C11712"/>
    <w:rsid w:val="00C11B54"/>
    <w:rsid w:val="00C12DC6"/>
    <w:rsid w:val="00C15B70"/>
    <w:rsid w:val="00C16F2F"/>
    <w:rsid w:val="00C17A55"/>
    <w:rsid w:val="00C21CAE"/>
    <w:rsid w:val="00C21F13"/>
    <w:rsid w:val="00C35D29"/>
    <w:rsid w:val="00C36D8C"/>
    <w:rsid w:val="00C45DB2"/>
    <w:rsid w:val="00C478B2"/>
    <w:rsid w:val="00C535F2"/>
    <w:rsid w:val="00C554C2"/>
    <w:rsid w:val="00C5728B"/>
    <w:rsid w:val="00C642E9"/>
    <w:rsid w:val="00C64B6B"/>
    <w:rsid w:val="00C7110A"/>
    <w:rsid w:val="00C74030"/>
    <w:rsid w:val="00C82B41"/>
    <w:rsid w:val="00C83266"/>
    <w:rsid w:val="00C8431A"/>
    <w:rsid w:val="00C91254"/>
    <w:rsid w:val="00C93A21"/>
    <w:rsid w:val="00C95C67"/>
    <w:rsid w:val="00CA150F"/>
    <w:rsid w:val="00CA2970"/>
    <w:rsid w:val="00CA7862"/>
    <w:rsid w:val="00CA790F"/>
    <w:rsid w:val="00CC7342"/>
    <w:rsid w:val="00CC73FF"/>
    <w:rsid w:val="00CD2596"/>
    <w:rsid w:val="00CE21EF"/>
    <w:rsid w:val="00CE3A60"/>
    <w:rsid w:val="00CF528E"/>
    <w:rsid w:val="00CF778C"/>
    <w:rsid w:val="00D12126"/>
    <w:rsid w:val="00D14CEB"/>
    <w:rsid w:val="00D2003B"/>
    <w:rsid w:val="00D3535B"/>
    <w:rsid w:val="00D35F17"/>
    <w:rsid w:val="00D44092"/>
    <w:rsid w:val="00D534F3"/>
    <w:rsid w:val="00D63053"/>
    <w:rsid w:val="00D6628B"/>
    <w:rsid w:val="00D73B29"/>
    <w:rsid w:val="00D752E5"/>
    <w:rsid w:val="00D81DBD"/>
    <w:rsid w:val="00D81F0D"/>
    <w:rsid w:val="00D84E07"/>
    <w:rsid w:val="00D93DB7"/>
    <w:rsid w:val="00DA6A6D"/>
    <w:rsid w:val="00DB5539"/>
    <w:rsid w:val="00DC14DD"/>
    <w:rsid w:val="00DD0440"/>
    <w:rsid w:val="00DD3165"/>
    <w:rsid w:val="00DD5A76"/>
    <w:rsid w:val="00DD70C8"/>
    <w:rsid w:val="00DE1B71"/>
    <w:rsid w:val="00DE49AB"/>
    <w:rsid w:val="00DF067C"/>
    <w:rsid w:val="00E407FA"/>
    <w:rsid w:val="00E46708"/>
    <w:rsid w:val="00E47509"/>
    <w:rsid w:val="00E84DE3"/>
    <w:rsid w:val="00E9722C"/>
    <w:rsid w:val="00EA27E7"/>
    <w:rsid w:val="00EA6306"/>
    <w:rsid w:val="00EA776E"/>
    <w:rsid w:val="00EB4781"/>
    <w:rsid w:val="00EB5721"/>
    <w:rsid w:val="00EC00F6"/>
    <w:rsid w:val="00EC19E0"/>
    <w:rsid w:val="00EC7304"/>
    <w:rsid w:val="00EC7422"/>
    <w:rsid w:val="00ED3FF5"/>
    <w:rsid w:val="00ED441E"/>
    <w:rsid w:val="00EE68D1"/>
    <w:rsid w:val="00EF33EF"/>
    <w:rsid w:val="00EF694F"/>
    <w:rsid w:val="00EF6BEA"/>
    <w:rsid w:val="00F01BA7"/>
    <w:rsid w:val="00F01C06"/>
    <w:rsid w:val="00F020F5"/>
    <w:rsid w:val="00F177B7"/>
    <w:rsid w:val="00F20992"/>
    <w:rsid w:val="00F21B81"/>
    <w:rsid w:val="00F2224A"/>
    <w:rsid w:val="00F22439"/>
    <w:rsid w:val="00F25635"/>
    <w:rsid w:val="00F40074"/>
    <w:rsid w:val="00F42DA3"/>
    <w:rsid w:val="00F43299"/>
    <w:rsid w:val="00F5110C"/>
    <w:rsid w:val="00F52A98"/>
    <w:rsid w:val="00F543AB"/>
    <w:rsid w:val="00F572AC"/>
    <w:rsid w:val="00F722DA"/>
    <w:rsid w:val="00F82F74"/>
    <w:rsid w:val="00F83985"/>
    <w:rsid w:val="00F83FF3"/>
    <w:rsid w:val="00F845AE"/>
    <w:rsid w:val="00F8754F"/>
    <w:rsid w:val="00F9205F"/>
    <w:rsid w:val="00FA1C21"/>
    <w:rsid w:val="00FA67B7"/>
    <w:rsid w:val="00FA680E"/>
    <w:rsid w:val="00FB3E86"/>
    <w:rsid w:val="00FB6943"/>
    <w:rsid w:val="00FF0511"/>
    <w:rsid w:val="00FF0DCC"/>
    <w:rsid w:val="00FF6C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3CEED"/>
  <w15:chartTrackingRefBased/>
  <w15:docId w15:val="{FF0B3A6E-E2E7-4508-B937-1743A7E0B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7E6C"/>
  </w:style>
  <w:style w:type="paragraph" w:styleId="1">
    <w:name w:val="heading 1"/>
    <w:basedOn w:val="a"/>
    <w:next w:val="a"/>
    <w:link w:val="10"/>
    <w:uiPriority w:val="9"/>
    <w:qFormat/>
    <w:rsid w:val="00991B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AF2E5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1B8C"/>
    <w:rPr>
      <w:rFonts w:asciiTheme="majorHAnsi" w:eastAsiaTheme="majorEastAsia" w:hAnsiTheme="majorHAnsi" w:cstheme="majorBidi"/>
      <w:color w:val="2E74B5" w:themeColor="accent1" w:themeShade="BF"/>
      <w:sz w:val="32"/>
      <w:szCs w:val="32"/>
    </w:rPr>
  </w:style>
  <w:style w:type="paragraph" w:styleId="a3">
    <w:name w:val="List Paragraph"/>
    <w:basedOn w:val="a"/>
    <w:uiPriority w:val="34"/>
    <w:qFormat/>
    <w:rsid w:val="00991B8C"/>
    <w:pPr>
      <w:ind w:left="720"/>
      <w:contextualSpacing/>
    </w:pPr>
  </w:style>
  <w:style w:type="paragraph" w:styleId="a4">
    <w:name w:val="footnote text"/>
    <w:basedOn w:val="a"/>
    <w:link w:val="a5"/>
    <w:uiPriority w:val="99"/>
    <w:semiHidden/>
    <w:unhideWhenUsed/>
    <w:rsid w:val="00991B8C"/>
    <w:pPr>
      <w:spacing w:after="0" w:line="240" w:lineRule="auto"/>
    </w:pPr>
    <w:rPr>
      <w:sz w:val="20"/>
      <w:szCs w:val="20"/>
    </w:rPr>
  </w:style>
  <w:style w:type="character" w:customStyle="1" w:styleId="a5">
    <w:name w:val="Текст сноски Знак"/>
    <w:basedOn w:val="a0"/>
    <w:link w:val="a4"/>
    <w:uiPriority w:val="99"/>
    <w:semiHidden/>
    <w:rsid w:val="00991B8C"/>
    <w:rPr>
      <w:sz w:val="20"/>
      <w:szCs w:val="20"/>
    </w:rPr>
  </w:style>
  <w:style w:type="character" w:styleId="a6">
    <w:name w:val="footnote reference"/>
    <w:basedOn w:val="a0"/>
    <w:uiPriority w:val="99"/>
    <w:semiHidden/>
    <w:unhideWhenUsed/>
    <w:rsid w:val="00991B8C"/>
    <w:rPr>
      <w:vertAlign w:val="superscript"/>
    </w:rPr>
  </w:style>
  <w:style w:type="character" w:styleId="a7">
    <w:name w:val="Hyperlink"/>
    <w:basedOn w:val="a0"/>
    <w:uiPriority w:val="99"/>
    <w:unhideWhenUsed/>
    <w:rsid w:val="00991B8C"/>
    <w:rPr>
      <w:color w:val="0563C1" w:themeColor="hyperlink"/>
      <w:u w:val="single"/>
    </w:rPr>
  </w:style>
  <w:style w:type="paragraph" w:styleId="a8">
    <w:name w:val="TOC Heading"/>
    <w:basedOn w:val="1"/>
    <w:next w:val="a"/>
    <w:uiPriority w:val="39"/>
    <w:unhideWhenUsed/>
    <w:qFormat/>
    <w:rsid w:val="00991B8C"/>
    <w:pPr>
      <w:outlineLvl w:val="9"/>
    </w:pPr>
    <w:rPr>
      <w:lang w:eastAsia="ru-RU"/>
    </w:rPr>
  </w:style>
  <w:style w:type="paragraph" w:styleId="11">
    <w:name w:val="toc 1"/>
    <w:basedOn w:val="a"/>
    <w:next w:val="a"/>
    <w:autoRedefine/>
    <w:uiPriority w:val="39"/>
    <w:unhideWhenUsed/>
    <w:rsid w:val="00991B8C"/>
    <w:pPr>
      <w:spacing w:after="100"/>
    </w:pPr>
  </w:style>
  <w:style w:type="paragraph" w:styleId="21">
    <w:name w:val="toc 2"/>
    <w:basedOn w:val="a"/>
    <w:next w:val="a"/>
    <w:autoRedefine/>
    <w:uiPriority w:val="39"/>
    <w:unhideWhenUsed/>
    <w:rsid w:val="00991B8C"/>
    <w:pPr>
      <w:tabs>
        <w:tab w:val="right" w:leader="dot" w:pos="9345"/>
      </w:tabs>
      <w:spacing w:after="100"/>
      <w:ind w:left="220"/>
    </w:pPr>
    <w:rPr>
      <w:b/>
      <w:noProof/>
    </w:rPr>
  </w:style>
  <w:style w:type="paragraph" w:styleId="a9">
    <w:name w:val="header"/>
    <w:basedOn w:val="a"/>
    <w:link w:val="aa"/>
    <w:uiPriority w:val="99"/>
    <w:unhideWhenUsed/>
    <w:rsid w:val="001B4FD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B4FDD"/>
  </w:style>
  <w:style w:type="paragraph" w:styleId="ab">
    <w:name w:val="footer"/>
    <w:basedOn w:val="a"/>
    <w:link w:val="ac"/>
    <w:uiPriority w:val="99"/>
    <w:unhideWhenUsed/>
    <w:rsid w:val="001B4FD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B4FDD"/>
  </w:style>
  <w:style w:type="character" w:customStyle="1" w:styleId="20">
    <w:name w:val="Заголовок 2 Знак"/>
    <w:basedOn w:val="a0"/>
    <w:link w:val="2"/>
    <w:uiPriority w:val="9"/>
    <w:rsid w:val="00AF2E51"/>
    <w:rPr>
      <w:rFonts w:asciiTheme="majorHAnsi" w:eastAsiaTheme="majorEastAsia" w:hAnsiTheme="majorHAnsi" w:cstheme="majorBidi"/>
      <w:color w:val="2E74B5" w:themeColor="accent1" w:themeShade="BF"/>
      <w:sz w:val="26"/>
      <w:szCs w:val="26"/>
    </w:rPr>
  </w:style>
  <w:style w:type="character" w:styleId="ad">
    <w:name w:val="annotation reference"/>
    <w:basedOn w:val="a0"/>
    <w:uiPriority w:val="99"/>
    <w:semiHidden/>
    <w:unhideWhenUsed/>
    <w:rsid w:val="005723F7"/>
    <w:rPr>
      <w:sz w:val="16"/>
      <w:szCs w:val="16"/>
    </w:rPr>
  </w:style>
  <w:style w:type="paragraph" w:styleId="ae">
    <w:name w:val="annotation text"/>
    <w:basedOn w:val="a"/>
    <w:link w:val="af"/>
    <w:uiPriority w:val="99"/>
    <w:semiHidden/>
    <w:unhideWhenUsed/>
    <w:rsid w:val="005723F7"/>
    <w:pPr>
      <w:spacing w:line="240" w:lineRule="auto"/>
    </w:pPr>
    <w:rPr>
      <w:sz w:val="20"/>
      <w:szCs w:val="20"/>
    </w:rPr>
  </w:style>
  <w:style w:type="character" w:customStyle="1" w:styleId="af">
    <w:name w:val="Текст примечания Знак"/>
    <w:basedOn w:val="a0"/>
    <w:link w:val="ae"/>
    <w:uiPriority w:val="99"/>
    <w:semiHidden/>
    <w:rsid w:val="005723F7"/>
    <w:rPr>
      <w:sz w:val="20"/>
      <w:szCs w:val="20"/>
    </w:rPr>
  </w:style>
  <w:style w:type="paragraph" w:styleId="af0">
    <w:name w:val="annotation subject"/>
    <w:basedOn w:val="ae"/>
    <w:next w:val="ae"/>
    <w:link w:val="af1"/>
    <w:uiPriority w:val="99"/>
    <w:semiHidden/>
    <w:unhideWhenUsed/>
    <w:rsid w:val="005723F7"/>
    <w:rPr>
      <w:b/>
      <w:bCs/>
    </w:rPr>
  </w:style>
  <w:style w:type="character" w:customStyle="1" w:styleId="af1">
    <w:name w:val="Тема примечания Знак"/>
    <w:basedOn w:val="af"/>
    <w:link w:val="af0"/>
    <w:uiPriority w:val="99"/>
    <w:semiHidden/>
    <w:rsid w:val="005723F7"/>
    <w:rPr>
      <w:b/>
      <w:bCs/>
      <w:sz w:val="20"/>
      <w:szCs w:val="20"/>
    </w:rPr>
  </w:style>
  <w:style w:type="paragraph" w:styleId="af2">
    <w:name w:val="Balloon Text"/>
    <w:basedOn w:val="a"/>
    <w:link w:val="af3"/>
    <w:uiPriority w:val="99"/>
    <w:semiHidden/>
    <w:unhideWhenUsed/>
    <w:rsid w:val="005723F7"/>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5723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82986">
      <w:bodyDiv w:val="1"/>
      <w:marLeft w:val="0"/>
      <w:marRight w:val="0"/>
      <w:marTop w:val="0"/>
      <w:marBottom w:val="0"/>
      <w:divBdr>
        <w:top w:val="none" w:sz="0" w:space="0" w:color="auto"/>
        <w:left w:val="none" w:sz="0" w:space="0" w:color="auto"/>
        <w:bottom w:val="none" w:sz="0" w:space="0" w:color="auto"/>
        <w:right w:val="none" w:sz="0" w:space="0" w:color="auto"/>
      </w:divBdr>
      <w:divsChild>
        <w:div w:id="103766202">
          <w:marLeft w:val="0"/>
          <w:marRight w:val="0"/>
          <w:marTop w:val="0"/>
          <w:marBottom w:val="0"/>
          <w:divBdr>
            <w:top w:val="none" w:sz="0" w:space="0" w:color="auto"/>
            <w:left w:val="none" w:sz="0" w:space="0" w:color="auto"/>
            <w:bottom w:val="none" w:sz="0" w:space="0" w:color="auto"/>
            <w:right w:val="none" w:sz="0" w:space="0" w:color="auto"/>
          </w:divBdr>
        </w:div>
        <w:div w:id="326323225">
          <w:marLeft w:val="0"/>
          <w:marRight w:val="0"/>
          <w:marTop w:val="0"/>
          <w:marBottom w:val="0"/>
          <w:divBdr>
            <w:top w:val="none" w:sz="0" w:space="0" w:color="auto"/>
            <w:left w:val="none" w:sz="0" w:space="0" w:color="auto"/>
            <w:bottom w:val="none" w:sz="0" w:space="0" w:color="auto"/>
            <w:right w:val="none" w:sz="0" w:space="0" w:color="auto"/>
          </w:divBdr>
        </w:div>
        <w:div w:id="658534761">
          <w:marLeft w:val="0"/>
          <w:marRight w:val="0"/>
          <w:marTop w:val="0"/>
          <w:marBottom w:val="0"/>
          <w:divBdr>
            <w:top w:val="none" w:sz="0" w:space="0" w:color="auto"/>
            <w:left w:val="none" w:sz="0" w:space="0" w:color="auto"/>
            <w:bottom w:val="none" w:sz="0" w:space="0" w:color="auto"/>
            <w:right w:val="none" w:sz="0" w:space="0" w:color="auto"/>
          </w:divBdr>
        </w:div>
        <w:div w:id="669064731">
          <w:marLeft w:val="0"/>
          <w:marRight w:val="0"/>
          <w:marTop w:val="0"/>
          <w:marBottom w:val="0"/>
          <w:divBdr>
            <w:top w:val="none" w:sz="0" w:space="0" w:color="auto"/>
            <w:left w:val="none" w:sz="0" w:space="0" w:color="auto"/>
            <w:bottom w:val="none" w:sz="0" w:space="0" w:color="auto"/>
            <w:right w:val="none" w:sz="0" w:space="0" w:color="auto"/>
          </w:divBdr>
        </w:div>
        <w:div w:id="1622036149">
          <w:marLeft w:val="0"/>
          <w:marRight w:val="0"/>
          <w:marTop w:val="0"/>
          <w:marBottom w:val="0"/>
          <w:divBdr>
            <w:top w:val="none" w:sz="0" w:space="0" w:color="auto"/>
            <w:left w:val="none" w:sz="0" w:space="0" w:color="auto"/>
            <w:bottom w:val="none" w:sz="0" w:space="0" w:color="auto"/>
            <w:right w:val="none" w:sz="0" w:space="0" w:color="auto"/>
          </w:divBdr>
        </w:div>
        <w:div w:id="1692800971">
          <w:marLeft w:val="0"/>
          <w:marRight w:val="0"/>
          <w:marTop w:val="0"/>
          <w:marBottom w:val="0"/>
          <w:divBdr>
            <w:top w:val="none" w:sz="0" w:space="0" w:color="auto"/>
            <w:left w:val="none" w:sz="0" w:space="0" w:color="auto"/>
            <w:bottom w:val="none" w:sz="0" w:space="0" w:color="auto"/>
            <w:right w:val="none" w:sz="0" w:space="0" w:color="auto"/>
          </w:divBdr>
        </w:div>
        <w:div w:id="1857695600">
          <w:marLeft w:val="0"/>
          <w:marRight w:val="0"/>
          <w:marTop w:val="0"/>
          <w:marBottom w:val="0"/>
          <w:divBdr>
            <w:top w:val="none" w:sz="0" w:space="0" w:color="auto"/>
            <w:left w:val="none" w:sz="0" w:space="0" w:color="auto"/>
            <w:bottom w:val="none" w:sz="0" w:space="0" w:color="auto"/>
            <w:right w:val="none" w:sz="0" w:space="0" w:color="auto"/>
          </w:divBdr>
        </w:div>
        <w:div w:id="1971939660">
          <w:marLeft w:val="0"/>
          <w:marRight w:val="0"/>
          <w:marTop w:val="0"/>
          <w:marBottom w:val="0"/>
          <w:divBdr>
            <w:top w:val="none" w:sz="0" w:space="0" w:color="auto"/>
            <w:left w:val="none" w:sz="0" w:space="0" w:color="auto"/>
            <w:bottom w:val="none" w:sz="0" w:space="0" w:color="auto"/>
            <w:right w:val="none" w:sz="0" w:space="0" w:color="auto"/>
          </w:divBdr>
        </w:div>
        <w:div w:id="2040931794">
          <w:marLeft w:val="0"/>
          <w:marRight w:val="0"/>
          <w:marTop w:val="0"/>
          <w:marBottom w:val="0"/>
          <w:divBdr>
            <w:top w:val="none" w:sz="0" w:space="0" w:color="auto"/>
            <w:left w:val="none" w:sz="0" w:space="0" w:color="auto"/>
            <w:bottom w:val="none" w:sz="0" w:space="0" w:color="auto"/>
            <w:right w:val="none" w:sz="0" w:space="0" w:color="auto"/>
          </w:divBdr>
        </w:div>
      </w:divsChild>
    </w:div>
    <w:div w:id="111096284">
      <w:bodyDiv w:val="1"/>
      <w:marLeft w:val="0"/>
      <w:marRight w:val="0"/>
      <w:marTop w:val="0"/>
      <w:marBottom w:val="0"/>
      <w:divBdr>
        <w:top w:val="none" w:sz="0" w:space="0" w:color="auto"/>
        <w:left w:val="none" w:sz="0" w:space="0" w:color="auto"/>
        <w:bottom w:val="none" w:sz="0" w:space="0" w:color="auto"/>
        <w:right w:val="none" w:sz="0" w:space="0" w:color="auto"/>
      </w:divBdr>
    </w:div>
    <w:div w:id="112604676">
      <w:bodyDiv w:val="1"/>
      <w:marLeft w:val="0"/>
      <w:marRight w:val="0"/>
      <w:marTop w:val="0"/>
      <w:marBottom w:val="0"/>
      <w:divBdr>
        <w:top w:val="none" w:sz="0" w:space="0" w:color="auto"/>
        <w:left w:val="none" w:sz="0" w:space="0" w:color="auto"/>
        <w:bottom w:val="none" w:sz="0" w:space="0" w:color="auto"/>
        <w:right w:val="none" w:sz="0" w:space="0" w:color="auto"/>
      </w:divBdr>
    </w:div>
    <w:div w:id="128790069">
      <w:bodyDiv w:val="1"/>
      <w:marLeft w:val="0"/>
      <w:marRight w:val="0"/>
      <w:marTop w:val="0"/>
      <w:marBottom w:val="0"/>
      <w:divBdr>
        <w:top w:val="none" w:sz="0" w:space="0" w:color="auto"/>
        <w:left w:val="none" w:sz="0" w:space="0" w:color="auto"/>
        <w:bottom w:val="none" w:sz="0" w:space="0" w:color="auto"/>
        <w:right w:val="none" w:sz="0" w:space="0" w:color="auto"/>
      </w:divBdr>
    </w:div>
    <w:div w:id="206533448">
      <w:bodyDiv w:val="1"/>
      <w:marLeft w:val="0"/>
      <w:marRight w:val="0"/>
      <w:marTop w:val="0"/>
      <w:marBottom w:val="0"/>
      <w:divBdr>
        <w:top w:val="none" w:sz="0" w:space="0" w:color="auto"/>
        <w:left w:val="none" w:sz="0" w:space="0" w:color="auto"/>
        <w:bottom w:val="none" w:sz="0" w:space="0" w:color="auto"/>
        <w:right w:val="none" w:sz="0" w:space="0" w:color="auto"/>
      </w:divBdr>
    </w:div>
    <w:div w:id="268044887">
      <w:bodyDiv w:val="1"/>
      <w:marLeft w:val="0"/>
      <w:marRight w:val="0"/>
      <w:marTop w:val="0"/>
      <w:marBottom w:val="0"/>
      <w:divBdr>
        <w:top w:val="none" w:sz="0" w:space="0" w:color="auto"/>
        <w:left w:val="none" w:sz="0" w:space="0" w:color="auto"/>
        <w:bottom w:val="none" w:sz="0" w:space="0" w:color="auto"/>
        <w:right w:val="none" w:sz="0" w:space="0" w:color="auto"/>
      </w:divBdr>
    </w:div>
    <w:div w:id="280773158">
      <w:bodyDiv w:val="1"/>
      <w:marLeft w:val="0"/>
      <w:marRight w:val="0"/>
      <w:marTop w:val="0"/>
      <w:marBottom w:val="0"/>
      <w:divBdr>
        <w:top w:val="none" w:sz="0" w:space="0" w:color="auto"/>
        <w:left w:val="none" w:sz="0" w:space="0" w:color="auto"/>
        <w:bottom w:val="none" w:sz="0" w:space="0" w:color="auto"/>
        <w:right w:val="none" w:sz="0" w:space="0" w:color="auto"/>
      </w:divBdr>
    </w:div>
    <w:div w:id="300619892">
      <w:bodyDiv w:val="1"/>
      <w:marLeft w:val="0"/>
      <w:marRight w:val="0"/>
      <w:marTop w:val="0"/>
      <w:marBottom w:val="0"/>
      <w:divBdr>
        <w:top w:val="none" w:sz="0" w:space="0" w:color="auto"/>
        <w:left w:val="none" w:sz="0" w:space="0" w:color="auto"/>
        <w:bottom w:val="none" w:sz="0" w:space="0" w:color="auto"/>
        <w:right w:val="none" w:sz="0" w:space="0" w:color="auto"/>
      </w:divBdr>
      <w:divsChild>
        <w:div w:id="18356769">
          <w:marLeft w:val="0"/>
          <w:marRight w:val="0"/>
          <w:marTop w:val="0"/>
          <w:marBottom w:val="0"/>
          <w:divBdr>
            <w:top w:val="none" w:sz="0" w:space="0" w:color="auto"/>
            <w:left w:val="none" w:sz="0" w:space="0" w:color="auto"/>
            <w:bottom w:val="none" w:sz="0" w:space="0" w:color="auto"/>
            <w:right w:val="none" w:sz="0" w:space="0" w:color="auto"/>
          </w:divBdr>
        </w:div>
        <w:div w:id="34624818">
          <w:marLeft w:val="0"/>
          <w:marRight w:val="0"/>
          <w:marTop w:val="0"/>
          <w:marBottom w:val="0"/>
          <w:divBdr>
            <w:top w:val="none" w:sz="0" w:space="0" w:color="auto"/>
            <w:left w:val="none" w:sz="0" w:space="0" w:color="auto"/>
            <w:bottom w:val="none" w:sz="0" w:space="0" w:color="auto"/>
            <w:right w:val="none" w:sz="0" w:space="0" w:color="auto"/>
          </w:divBdr>
        </w:div>
        <w:div w:id="89546757">
          <w:marLeft w:val="0"/>
          <w:marRight w:val="0"/>
          <w:marTop w:val="0"/>
          <w:marBottom w:val="0"/>
          <w:divBdr>
            <w:top w:val="none" w:sz="0" w:space="0" w:color="auto"/>
            <w:left w:val="none" w:sz="0" w:space="0" w:color="auto"/>
            <w:bottom w:val="none" w:sz="0" w:space="0" w:color="auto"/>
            <w:right w:val="none" w:sz="0" w:space="0" w:color="auto"/>
          </w:divBdr>
        </w:div>
        <w:div w:id="233325235">
          <w:marLeft w:val="0"/>
          <w:marRight w:val="0"/>
          <w:marTop w:val="0"/>
          <w:marBottom w:val="0"/>
          <w:divBdr>
            <w:top w:val="none" w:sz="0" w:space="0" w:color="auto"/>
            <w:left w:val="none" w:sz="0" w:space="0" w:color="auto"/>
            <w:bottom w:val="none" w:sz="0" w:space="0" w:color="auto"/>
            <w:right w:val="none" w:sz="0" w:space="0" w:color="auto"/>
          </w:divBdr>
        </w:div>
        <w:div w:id="554704513">
          <w:marLeft w:val="0"/>
          <w:marRight w:val="0"/>
          <w:marTop w:val="0"/>
          <w:marBottom w:val="0"/>
          <w:divBdr>
            <w:top w:val="none" w:sz="0" w:space="0" w:color="auto"/>
            <w:left w:val="none" w:sz="0" w:space="0" w:color="auto"/>
            <w:bottom w:val="none" w:sz="0" w:space="0" w:color="auto"/>
            <w:right w:val="none" w:sz="0" w:space="0" w:color="auto"/>
          </w:divBdr>
        </w:div>
        <w:div w:id="955720043">
          <w:marLeft w:val="0"/>
          <w:marRight w:val="0"/>
          <w:marTop w:val="0"/>
          <w:marBottom w:val="0"/>
          <w:divBdr>
            <w:top w:val="none" w:sz="0" w:space="0" w:color="auto"/>
            <w:left w:val="none" w:sz="0" w:space="0" w:color="auto"/>
            <w:bottom w:val="none" w:sz="0" w:space="0" w:color="auto"/>
            <w:right w:val="none" w:sz="0" w:space="0" w:color="auto"/>
          </w:divBdr>
        </w:div>
        <w:div w:id="1048991547">
          <w:marLeft w:val="0"/>
          <w:marRight w:val="0"/>
          <w:marTop w:val="0"/>
          <w:marBottom w:val="0"/>
          <w:divBdr>
            <w:top w:val="none" w:sz="0" w:space="0" w:color="auto"/>
            <w:left w:val="none" w:sz="0" w:space="0" w:color="auto"/>
            <w:bottom w:val="none" w:sz="0" w:space="0" w:color="auto"/>
            <w:right w:val="none" w:sz="0" w:space="0" w:color="auto"/>
          </w:divBdr>
        </w:div>
        <w:div w:id="1454443778">
          <w:marLeft w:val="0"/>
          <w:marRight w:val="0"/>
          <w:marTop w:val="0"/>
          <w:marBottom w:val="0"/>
          <w:divBdr>
            <w:top w:val="none" w:sz="0" w:space="0" w:color="auto"/>
            <w:left w:val="none" w:sz="0" w:space="0" w:color="auto"/>
            <w:bottom w:val="none" w:sz="0" w:space="0" w:color="auto"/>
            <w:right w:val="none" w:sz="0" w:space="0" w:color="auto"/>
          </w:divBdr>
        </w:div>
        <w:div w:id="1650789239">
          <w:marLeft w:val="0"/>
          <w:marRight w:val="0"/>
          <w:marTop w:val="0"/>
          <w:marBottom w:val="0"/>
          <w:divBdr>
            <w:top w:val="none" w:sz="0" w:space="0" w:color="auto"/>
            <w:left w:val="none" w:sz="0" w:space="0" w:color="auto"/>
            <w:bottom w:val="none" w:sz="0" w:space="0" w:color="auto"/>
            <w:right w:val="none" w:sz="0" w:space="0" w:color="auto"/>
          </w:divBdr>
        </w:div>
        <w:div w:id="1981375582">
          <w:marLeft w:val="0"/>
          <w:marRight w:val="0"/>
          <w:marTop w:val="0"/>
          <w:marBottom w:val="0"/>
          <w:divBdr>
            <w:top w:val="none" w:sz="0" w:space="0" w:color="auto"/>
            <w:left w:val="none" w:sz="0" w:space="0" w:color="auto"/>
            <w:bottom w:val="none" w:sz="0" w:space="0" w:color="auto"/>
            <w:right w:val="none" w:sz="0" w:space="0" w:color="auto"/>
          </w:divBdr>
        </w:div>
        <w:div w:id="2005088638">
          <w:marLeft w:val="0"/>
          <w:marRight w:val="0"/>
          <w:marTop w:val="0"/>
          <w:marBottom w:val="0"/>
          <w:divBdr>
            <w:top w:val="none" w:sz="0" w:space="0" w:color="auto"/>
            <w:left w:val="none" w:sz="0" w:space="0" w:color="auto"/>
            <w:bottom w:val="none" w:sz="0" w:space="0" w:color="auto"/>
            <w:right w:val="none" w:sz="0" w:space="0" w:color="auto"/>
          </w:divBdr>
        </w:div>
      </w:divsChild>
    </w:div>
    <w:div w:id="333072179">
      <w:bodyDiv w:val="1"/>
      <w:marLeft w:val="0"/>
      <w:marRight w:val="0"/>
      <w:marTop w:val="0"/>
      <w:marBottom w:val="0"/>
      <w:divBdr>
        <w:top w:val="none" w:sz="0" w:space="0" w:color="auto"/>
        <w:left w:val="none" w:sz="0" w:space="0" w:color="auto"/>
        <w:bottom w:val="none" w:sz="0" w:space="0" w:color="auto"/>
        <w:right w:val="none" w:sz="0" w:space="0" w:color="auto"/>
      </w:divBdr>
    </w:div>
    <w:div w:id="360740205">
      <w:bodyDiv w:val="1"/>
      <w:marLeft w:val="0"/>
      <w:marRight w:val="0"/>
      <w:marTop w:val="0"/>
      <w:marBottom w:val="0"/>
      <w:divBdr>
        <w:top w:val="none" w:sz="0" w:space="0" w:color="auto"/>
        <w:left w:val="none" w:sz="0" w:space="0" w:color="auto"/>
        <w:bottom w:val="none" w:sz="0" w:space="0" w:color="auto"/>
        <w:right w:val="none" w:sz="0" w:space="0" w:color="auto"/>
      </w:divBdr>
      <w:divsChild>
        <w:div w:id="107434514">
          <w:marLeft w:val="0"/>
          <w:marRight w:val="0"/>
          <w:marTop w:val="0"/>
          <w:marBottom w:val="0"/>
          <w:divBdr>
            <w:top w:val="none" w:sz="0" w:space="0" w:color="auto"/>
            <w:left w:val="none" w:sz="0" w:space="0" w:color="auto"/>
            <w:bottom w:val="none" w:sz="0" w:space="0" w:color="auto"/>
            <w:right w:val="none" w:sz="0" w:space="0" w:color="auto"/>
          </w:divBdr>
        </w:div>
        <w:div w:id="570428688">
          <w:marLeft w:val="0"/>
          <w:marRight w:val="0"/>
          <w:marTop w:val="0"/>
          <w:marBottom w:val="0"/>
          <w:divBdr>
            <w:top w:val="none" w:sz="0" w:space="0" w:color="auto"/>
            <w:left w:val="none" w:sz="0" w:space="0" w:color="auto"/>
            <w:bottom w:val="none" w:sz="0" w:space="0" w:color="auto"/>
            <w:right w:val="none" w:sz="0" w:space="0" w:color="auto"/>
          </w:divBdr>
        </w:div>
        <w:div w:id="598021960">
          <w:marLeft w:val="0"/>
          <w:marRight w:val="0"/>
          <w:marTop w:val="0"/>
          <w:marBottom w:val="0"/>
          <w:divBdr>
            <w:top w:val="none" w:sz="0" w:space="0" w:color="auto"/>
            <w:left w:val="none" w:sz="0" w:space="0" w:color="auto"/>
            <w:bottom w:val="none" w:sz="0" w:space="0" w:color="auto"/>
            <w:right w:val="none" w:sz="0" w:space="0" w:color="auto"/>
          </w:divBdr>
        </w:div>
        <w:div w:id="753942851">
          <w:marLeft w:val="0"/>
          <w:marRight w:val="0"/>
          <w:marTop w:val="0"/>
          <w:marBottom w:val="0"/>
          <w:divBdr>
            <w:top w:val="none" w:sz="0" w:space="0" w:color="auto"/>
            <w:left w:val="none" w:sz="0" w:space="0" w:color="auto"/>
            <w:bottom w:val="none" w:sz="0" w:space="0" w:color="auto"/>
            <w:right w:val="none" w:sz="0" w:space="0" w:color="auto"/>
          </w:divBdr>
        </w:div>
        <w:div w:id="836306447">
          <w:marLeft w:val="0"/>
          <w:marRight w:val="0"/>
          <w:marTop w:val="0"/>
          <w:marBottom w:val="0"/>
          <w:divBdr>
            <w:top w:val="none" w:sz="0" w:space="0" w:color="auto"/>
            <w:left w:val="none" w:sz="0" w:space="0" w:color="auto"/>
            <w:bottom w:val="none" w:sz="0" w:space="0" w:color="auto"/>
            <w:right w:val="none" w:sz="0" w:space="0" w:color="auto"/>
          </w:divBdr>
        </w:div>
        <w:div w:id="847450415">
          <w:marLeft w:val="0"/>
          <w:marRight w:val="0"/>
          <w:marTop w:val="0"/>
          <w:marBottom w:val="0"/>
          <w:divBdr>
            <w:top w:val="none" w:sz="0" w:space="0" w:color="auto"/>
            <w:left w:val="none" w:sz="0" w:space="0" w:color="auto"/>
            <w:bottom w:val="none" w:sz="0" w:space="0" w:color="auto"/>
            <w:right w:val="none" w:sz="0" w:space="0" w:color="auto"/>
          </w:divBdr>
        </w:div>
        <w:div w:id="948510965">
          <w:marLeft w:val="0"/>
          <w:marRight w:val="0"/>
          <w:marTop w:val="0"/>
          <w:marBottom w:val="0"/>
          <w:divBdr>
            <w:top w:val="none" w:sz="0" w:space="0" w:color="auto"/>
            <w:left w:val="none" w:sz="0" w:space="0" w:color="auto"/>
            <w:bottom w:val="none" w:sz="0" w:space="0" w:color="auto"/>
            <w:right w:val="none" w:sz="0" w:space="0" w:color="auto"/>
          </w:divBdr>
        </w:div>
        <w:div w:id="1119841757">
          <w:marLeft w:val="0"/>
          <w:marRight w:val="0"/>
          <w:marTop w:val="0"/>
          <w:marBottom w:val="0"/>
          <w:divBdr>
            <w:top w:val="none" w:sz="0" w:space="0" w:color="auto"/>
            <w:left w:val="none" w:sz="0" w:space="0" w:color="auto"/>
            <w:bottom w:val="none" w:sz="0" w:space="0" w:color="auto"/>
            <w:right w:val="none" w:sz="0" w:space="0" w:color="auto"/>
          </w:divBdr>
        </w:div>
        <w:div w:id="1509447107">
          <w:marLeft w:val="0"/>
          <w:marRight w:val="0"/>
          <w:marTop w:val="0"/>
          <w:marBottom w:val="0"/>
          <w:divBdr>
            <w:top w:val="none" w:sz="0" w:space="0" w:color="auto"/>
            <w:left w:val="none" w:sz="0" w:space="0" w:color="auto"/>
            <w:bottom w:val="none" w:sz="0" w:space="0" w:color="auto"/>
            <w:right w:val="none" w:sz="0" w:space="0" w:color="auto"/>
          </w:divBdr>
        </w:div>
        <w:div w:id="1524249465">
          <w:marLeft w:val="0"/>
          <w:marRight w:val="0"/>
          <w:marTop w:val="0"/>
          <w:marBottom w:val="0"/>
          <w:divBdr>
            <w:top w:val="none" w:sz="0" w:space="0" w:color="auto"/>
            <w:left w:val="none" w:sz="0" w:space="0" w:color="auto"/>
            <w:bottom w:val="none" w:sz="0" w:space="0" w:color="auto"/>
            <w:right w:val="none" w:sz="0" w:space="0" w:color="auto"/>
          </w:divBdr>
        </w:div>
        <w:div w:id="1627346672">
          <w:marLeft w:val="0"/>
          <w:marRight w:val="0"/>
          <w:marTop w:val="0"/>
          <w:marBottom w:val="0"/>
          <w:divBdr>
            <w:top w:val="none" w:sz="0" w:space="0" w:color="auto"/>
            <w:left w:val="none" w:sz="0" w:space="0" w:color="auto"/>
            <w:bottom w:val="none" w:sz="0" w:space="0" w:color="auto"/>
            <w:right w:val="none" w:sz="0" w:space="0" w:color="auto"/>
          </w:divBdr>
        </w:div>
      </w:divsChild>
    </w:div>
    <w:div w:id="401487845">
      <w:bodyDiv w:val="1"/>
      <w:marLeft w:val="0"/>
      <w:marRight w:val="0"/>
      <w:marTop w:val="0"/>
      <w:marBottom w:val="0"/>
      <w:divBdr>
        <w:top w:val="none" w:sz="0" w:space="0" w:color="auto"/>
        <w:left w:val="none" w:sz="0" w:space="0" w:color="auto"/>
        <w:bottom w:val="none" w:sz="0" w:space="0" w:color="auto"/>
        <w:right w:val="none" w:sz="0" w:space="0" w:color="auto"/>
      </w:divBdr>
      <w:divsChild>
        <w:div w:id="271399130">
          <w:marLeft w:val="0"/>
          <w:marRight w:val="0"/>
          <w:marTop w:val="0"/>
          <w:marBottom w:val="0"/>
          <w:divBdr>
            <w:top w:val="none" w:sz="0" w:space="0" w:color="auto"/>
            <w:left w:val="none" w:sz="0" w:space="0" w:color="auto"/>
            <w:bottom w:val="none" w:sz="0" w:space="0" w:color="auto"/>
            <w:right w:val="none" w:sz="0" w:space="0" w:color="auto"/>
          </w:divBdr>
        </w:div>
        <w:div w:id="289701423">
          <w:marLeft w:val="0"/>
          <w:marRight w:val="0"/>
          <w:marTop w:val="0"/>
          <w:marBottom w:val="0"/>
          <w:divBdr>
            <w:top w:val="none" w:sz="0" w:space="0" w:color="auto"/>
            <w:left w:val="none" w:sz="0" w:space="0" w:color="auto"/>
            <w:bottom w:val="none" w:sz="0" w:space="0" w:color="auto"/>
            <w:right w:val="none" w:sz="0" w:space="0" w:color="auto"/>
          </w:divBdr>
        </w:div>
        <w:div w:id="326792667">
          <w:marLeft w:val="0"/>
          <w:marRight w:val="0"/>
          <w:marTop w:val="0"/>
          <w:marBottom w:val="0"/>
          <w:divBdr>
            <w:top w:val="none" w:sz="0" w:space="0" w:color="auto"/>
            <w:left w:val="none" w:sz="0" w:space="0" w:color="auto"/>
            <w:bottom w:val="none" w:sz="0" w:space="0" w:color="auto"/>
            <w:right w:val="none" w:sz="0" w:space="0" w:color="auto"/>
          </w:divBdr>
        </w:div>
        <w:div w:id="714617939">
          <w:marLeft w:val="0"/>
          <w:marRight w:val="0"/>
          <w:marTop w:val="0"/>
          <w:marBottom w:val="0"/>
          <w:divBdr>
            <w:top w:val="none" w:sz="0" w:space="0" w:color="auto"/>
            <w:left w:val="none" w:sz="0" w:space="0" w:color="auto"/>
            <w:bottom w:val="none" w:sz="0" w:space="0" w:color="auto"/>
            <w:right w:val="none" w:sz="0" w:space="0" w:color="auto"/>
          </w:divBdr>
        </w:div>
        <w:div w:id="1532958725">
          <w:marLeft w:val="0"/>
          <w:marRight w:val="0"/>
          <w:marTop w:val="0"/>
          <w:marBottom w:val="0"/>
          <w:divBdr>
            <w:top w:val="none" w:sz="0" w:space="0" w:color="auto"/>
            <w:left w:val="none" w:sz="0" w:space="0" w:color="auto"/>
            <w:bottom w:val="none" w:sz="0" w:space="0" w:color="auto"/>
            <w:right w:val="none" w:sz="0" w:space="0" w:color="auto"/>
          </w:divBdr>
        </w:div>
        <w:div w:id="1773891985">
          <w:marLeft w:val="0"/>
          <w:marRight w:val="0"/>
          <w:marTop w:val="0"/>
          <w:marBottom w:val="0"/>
          <w:divBdr>
            <w:top w:val="none" w:sz="0" w:space="0" w:color="auto"/>
            <w:left w:val="none" w:sz="0" w:space="0" w:color="auto"/>
            <w:bottom w:val="none" w:sz="0" w:space="0" w:color="auto"/>
            <w:right w:val="none" w:sz="0" w:space="0" w:color="auto"/>
          </w:divBdr>
        </w:div>
        <w:div w:id="1871912920">
          <w:marLeft w:val="0"/>
          <w:marRight w:val="0"/>
          <w:marTop w:val="0"/>
          <w:marBottom w:val="0"/>
          <w:divBdr>
            <w:top w:val="none" w:sz="0" w:space="0" w:color="auto"/>
            <w:left w:val="none" w:sz="0" w:space="0" w:color="auto"/>
            <w:bottom w:val="none" w:sz="0" w:space="0" w:color="auto"/>
            <w:right w:val="none" w:sz="0" w:space="0" w:color="auto"/>
          </w:divBdr>
        </w:div>
        <w:div w:id="2020111865">
          <w:marLeft w:val="0"/>
          <w:marRight w:val="0"/>
          <w:marTop w:val="0"/>
          <w:marBottom w:val="0"/>
          <w:divBdr>
            <w:top w:val="none" w:sz="0" w:space="0" w:color="auto"/>
            <w:left w:val="none" w:sz="0" w:space="0" w:color="auto"/>
            <w:bottom w:val="none" w:sz="0" w:space="0" w:color="auto"/>
            <w:right w:val="none" w:sz="0" w:space="0" w:color="auto"/>
          </w:divBdr>
        </w:div>
      </w:divsChild>
    </w:div>
    <w:div w:id="402602107">
      <w:bodyDiv w:val="1"/>
      <w:marLeft w:val="0"/>
      <w:marRight w:val="0"/>
      <w:marTop w:val="0"/>
      <w:marBottom w:val="0"/>
      <w:divBdr>
        <w:top w:val="none" w:sz="0" w:space="0" w:color="auto"/>
        <w:left w:val="none" w:sz="0" w:space="0" w:color="auto"/>
        <w:bottom w:val="none" w:sz="0" w:space="0" w:color="auto"/>
        <w:right w:val="none" w:sz="0" w:space="0" w:color="auto"/>
      </w:divBdr>
    </w:div>
    <w:div w:id="417019873">
      <w:bodyDiv w:val="1"/>
      <w:marLeft w:val="0"/>
      <w:marRight w:val="0"/>
      <w:marTop w:val="0"/>
      <w:marBottom w:val="0"/>
      <w:divBdr>
        <w:top w:val="none" w:sz="0" w:space="0" w:color="auto"/>
        <w:left w:val="none" w:sz="0" w:space="0" w:color="auto"/>
        <w:bottom w:val="none" w:sz="0" w:space="0" w:color="auto"/>
        <w:right w:val="none" w:sz="0" w:space="0" w:color="auto"/>
      </w:divBdr>
    </w:div>
    <w:div w:id="424154670">
      <w:bodyDiv w:val="1"/>
      <w:marLeft w:val="0"/>
      <w:marRight w:val="0"/>
      <w:marTop w:val="0"/>
      <w:marBottom w:val="0"/>
      <w:divBdr>
        <w:top w:val="none" w:sz="0" w:space="0" w:color="auto"/>
        <w:left w:val="none" w:sz="0" w:space="0" w:color="auto"/>
        <w:bottom w:val="none" w:sz="0" w:space="0" w:color="auto"/>
        <w:right w:val="none" w:sz="0" w:space="0" w:color="auto"/>
      </w:divBdr>
    </w:div>
    <w:div w:id="429592150">
      <w:bodyDiv w:val="1"/>
      <w:marLeft w:val="0"/>
      <w:marRight w:val="0"/>
      <w:marTop w:val="0"/>
      <w:marBottom w:val="0"/>
      <w:divBdr>
        <w:top w:val="none" w:sz="0" w:space="0" w:color="auto"/>
        <w:left w:val="none" w:sz="0" w:space="0" w:color="auto"/>
        <w:bottom w:val="none" w:sz="0" w:space="0" w:color="auto"/>
        <w:right w:val="none" w:sz="0" w:space="0" w:color="auto"/>
      </w:divBdr>
    </w:div>
    <w:div w:id="464471318">
      <w:bodyDiv w:val="1"/>
      <w:marLeft w:val="0"/>
      <w:marRight w:val="0"/>
      <w:marTop w:val="0"/>
      <w:marBottom w:val="0"/>
      <w:divBdr>
        <w:top w:val="none" w:sz="0" w:space="0" w:color="auto"/>
        <w:left w:val="none" w:sz="0" w:space="0" w:color="auto"/>
        <w:bottom w:val="none" w:sz="0" w:space="0" w:color="auto"/>
        <w:right w:val="none" w:sz="0" w:space="0" w:color="auto"/>
      </w:divBdr>
    </w:div>
    <w:div w:id="480850586">
      <w:bodyDiv w:val="1"/>
      <w:marLeft w:val="0"/>
      <w:marRight w:val="0"/>
      <w:marTop w:val="0"/>
      <w:marBottom w:val="0"/>
      <w:divBdr>
        <w:top w:val="none" w:sz="0" w:space="0" w:color="auto"/>
        <w:left w:val="none" w:sz="0" w:space="0" w:color="auto"/>
        <w:bottom w:val="none" w:sz="0" w:space="0" w:color="auto"/>
        <w:right w:val="none" w:sz="0" w:space="0" w:color="auto"/>
      </w:divBdr>
    </w:div>
    <w:div w:id="512647062">
      <w:bodyDiv w:val="1"/>
      <w:marLeft w:val="0"/>
      <w:marRight w:val="0"/>
      <w:marTop w:val="0"/>
      <w:marBottom w:val="0"/>
      <w:divBdr>
        <w:top w:val="none" w:sz="0" w:space="0" w:color="auto"/>
        <w:left w:val="none" w:sz="0" w:space="0" w:color="auto"/>
        <w:bottom w:val="none" w:sz="0" w:space="0" w:color="auto"/>
        <w:right w:val="none" w:sz="0" w:space="0" w:color="auto"/>
      </w:divBdr>
      <w:divsChild>
        <w:div w:id="1500805366">
          <w:marLeft w:val="0"/>
          <w:marRight w:val="0"/>
          <w:marTop w:val="225"/>
          <w:marBottom w:val="225"/>
          <w:divBdr>
            <w:top w:val="single" w:sz="48" w:space="0" w:color="auto"/>
            <w:left w:val="single" w:sz="48" w:space="0" w:color="auto"/>
            <w:bottom w:val="single" w:sz="48" w:space="0" w:color="auto"/>
            <w:right w:val="single" w:sz="48" w:space="0" w:color="auto"/>
          </w:divBdr>
          <w:divsChild>
            <w:div w:id="1836453201">
              <w:marLeft w:val="0"/>
              <w:marRight w:val="0"/>
              <w:marTop w:val="0"/>
              <w:marBottom w:val="0"/>
              <w:divBdr>
                <w:top w:val="none" w:sz="0" w:space="0" w:color="auto"/>
                <w:left w:val="none" w:sz="0" w:space="0" w:color="auto"/>
                <w:bottom w:val="none" w:sz="0" w:space="0" w:color="auto"/>
                <w:right w:val="none" w:sz="0" w:space="0" w:color="auto"/>
              </w:divBdr>
              <w:divsChild>
                <w:div w:id="298657266">
                  <w:marLeft w:val="0"/>
                  <w:marRight w:val="0"/>
                  <w:marTop w:val="0"/>
                  <w:marBottom w:val="0"/>
                  <w:divBdr>
                    <w:top w:val="none" w:sz="0" w:space="0" w:color="auto"/>
                    <w:left w:val="none" w:sz="0" w:space="0" w:color="auto"/>
                    <w:bottom w:val="none" w:sz="0" w:space="0" w:color="auto"/>
                    <w:right w:val="none" w:sz="0" w:space="0" w:color="auto"/>
                  </w:divBdr>
                </w:div>
                <w:div w:id="911811640">
                  <w:marLeft w:val="0"/>
                  <w:marRight w:val="0"/>
                  <w:marTop w:val="0"/>
                  <w:marBottom w:val="0"/>
                  <w:divBdr>
                    <w:top w:val="none" w:sz="0" w:space="0" w:color="auto"/>
                    <w:left w:val="none" w:sz="0" w:space="0" w:color="auto"/>
                    <w:bottom w:val="none" w:sz="0" w:space="0" w:color="auto"/>
                    <w:right w:val="none" w:sz="0" w:space="0" w:color="auto"/>
                  </w:divBdr>
                </w:div>
                <w:div w:id="969939531">
                  <w:marLeft w:val="0"/>
                  <w:marRight w:val="0"/>
                  <w:marTop w:val="0"/>
                  <w:marBottom w:val="0"/>
                  <w:divBdr>
                    <w:top w:val="none" w:sz="0" w:space="0" w:color="auto"/>
                    <w:left w:val="none" w:sz="0" w:space="0" w:color="auto"/>
                    <w:bottom w:val="none" w:sz="0" w:space="0" w:color="auto"/>
                    <w:right w:val="none" w:sz="0" w:space="0" w:color="auto"/>
                  </w:divBdr>
                </w:div>
                <w:div w:id="1022783831">
                  <w:marLeft w:val="0"/>
                  <w:marRight w:val="0"/>
                  <w:marTop w:val="0"/>
                  <w:marBottom w:val="0"/>
                  <w:divBdr>
                    <w:top w:val="none" w:sz="0" w:space="0" w:color="auto"/>
                    <w:left w:val="none" w:sz="0" w:space="0" w:color="auto"/>
                    <w:bottom w:val="none" w:sz="0" w:space="0" w:color="auto"/>
                    <w:right w:val="none" w:sz="0" w:space="0" w:color="auto"/>
                  </w:divBdr>
                </w:div>
                <w:div w:id="102644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276710">
          <w:marLeft w:val="0"/>
          <w:marRight w:val="0"/>
          <w:marTop w:val="225"/>
          <w:marBottom w:val="225"/>
          <w:divBdr>
            <w:top w:val="single" w:sz="48" w:space="0" w:color="auto"/>
            <w:left w:val="single" w:sz="48" w:space="0" w:color="auto"/>
            <w:bottom w:val="single" w:sz="48" w:space="0" w:color="auto"/>
            <w:right w:val="single" w:sz="48" w:space="0" w:color="auto"/>
          </w:divBdr>
          <w:divsChild>
            <w:div w:id="877664885">
              <w:marLeft w:val="0"/>
              <w:marRight w:val="0"/>
              <w:marTop w:val="0"/>
              <w:marBottom w:val="0"/>
              <w:divBdr>
                <w:top w:val="none" w:sz="0" w:space="0" w:color="auto"/>
                <w:left w:val="none" w:sz="0" w:space="0" w:color="auto"/>
                <w:bottom w:val="none" w:sz="0" w:space="0" w:color="auto"/>
                <w:right w:val="none" w:sz="0" w:space="0" w:color="auto"/>
              </w:divBdr>
              <w:divsChild>
                <w:div w:id="49690960">
                  <w:marLeft w:val="0"/>
                  <w:marRight w:val="0"/>
                  <w:marTop w:val="0"/>
                  <w:marBottom w:val="0"/>
                  <w:divBdr>
                    <w:top w:val="none" w:sz="0" w:space="0" w:color="auto"/>
                    <w:left w:val="none" w:sz="0" w:space="0" w:color="auto"/>
                    <w:bottom w:val="none" w:sz="0" w:space="0" w:color="auto"/>
                    <w:right w:val="none" w:sz="0" w:space="0" w:color="auto"/>
                  </w:divBdr>
                </w:div>
                <w:div w:id="65955529">
                  <w:marLeft w:val="0"/>
                  <w:marRight w:val="0"/>
                  <w:marTop w:val="0"/>
                  <w:marBottom w:val="0"/>
                  <w:divBdr>
                    <w:top w:val="none" w:sz="0" w:space="0" w:color="auto"/>
                    <w:left w:val="none" w:sz="0" w:space="0" w:color="auto"/>
                    <w:bottom w:val="none" w:sz="0" w:space="0" w:color="auto"/>
                    <w:right w:val="none" w:sz="0" w:space="0" w:color="auto"/>
                  </w:divBdr>
                </w:div>
                <w:div w:id="97221885">
                  <w:marLeft w:val="0"/>
                  <w:marRight w:val="0"/>
                  <w:marTop w:val="0"/>
                  <w:marBottom w:val="0"/>
                  <w:divBdr>
                    <w:top w:val="none" w:sz="0" w:space="0" w:color="auto"/>
                    <w:left w:val="none" w:sz="0" w:space="0" w:color="auto"/>
                    <w:bottom w:val="none" w:sz="0" w:space="0" w:color="auto"/>
                    <w:right w:val="none" w:sz="0" w:space="0" w:color="auto"/>
                  </w:divBdr>
                </w:div>
                <w:div w:id="101463067">
                  <w:marLeft w:val="0"/>
                  <w:marRight w:val="0"/>
                  <w:marTop w:val="0"/>
                  <w:marBottom w:val="0"/>
                  <w:divBdr>
                    <w:top w:val="none" w:sz="0" w:space="0" w:color="auto"/>
                    <w:left w:val="none" w:sz="0" w:space="0" w:color="auto"/>
                    <w:bottom w:val="none" w:sz="0" w:space="0" w:color="auto"/>
                    <w:right w:val="none" w:sz="0" w:space="0" w:color="auto"/>
                  </w:divBdr>
                </w:div>
                <w:div w:id="107284532">
                  <w:marLeft w:val="0"/>
                  <w:marRight w:val="0"/>
                  <w:marTop w:val="0"/>
                  <w:marBottom w:val="0"/>
                  <w:divBdr>
                    <w:top w:val="none" w:sz="0" w:space="0" w:color="auto"/>
                    <w:left w:val="none" w:sz="0" w:space="0" w:color="auto"/>
                    <w:bottom w:val="none" w:sz="0" w:space="0" w:color="auto"/>
                    <w:right w:val="none" w:sz="0" w:space="0" w:color="auto"/>
                  </w:divBdr>
                </w:div>
                <w:div w:id="118577258">
                  <w:marLeft w:val="0"/>
                  <w:marRight w:val="0"/>
                  <w:marTop w:val="0"/>
                  <w:marBottom w:val="0"/>
                  <w:divBdr>
                    <w:top w:val="none" w:sz="0" w:space="0" w:color="auto"/>
                    <w:left w:val="none" w:sz="0" w:space="0" w:color="auto"/>
                    <w:bottom w:val="none" w:sz="0" w:space="0" w:color="auto"/>
                    <w:right w:val="none" w:sz="0" w:space="0" w:color="auto"/>
                  </w:divBdr>
                </w:div>
                <w:div w:id="125703124">
                  <w:marLeft w:val="0"/>
                  <w:marRight w:val="0"/>
                  <w:marTop w:val="0"/>
                  <w:marBottom w:val="0"/>
                  <w:divBdr>
                    <w:top w:val="none" w:sz="0" w:space="0" w:color="auto"/>
                    <w:left w:val="none" w:sz="0" w:space="0" w:color="auto"/>
                    <w:bottom w:val="none" w:sz="0" w:space="0" w:color="auto"/>
                    <w:right w:val="none" w:sz="0" w:space="0" w:color="auto"/>
                  </w:divBdr>
                </w:div>
                <w:div w:id="152069269">
                  <w:marLeft w:val="0"/>
                  <w:marRight w:val="0"/>
                  <w:marTop w:val="0"/>
                  <w:marBottom w:val="0"/>
                  <w:divBdr>
                    <w:top w:val="none" w:sz="0" w:space="0" w:color="auto"/>
                    <w:left w:val="none" w:sz="0" w:space="0" w:color="auto"/>
                    <w:bottom w:val="none" w:sz="0" w:space="0" w:color="auto"/>
                    <w:right w:val="none" w:sz="0" w:space="0" w:color="auto"/>
                  </w:divBdr>
                </w:div>
                <w:div w:id="155267090">
                  <w:marLeft w:val="0"/>
                  <w:marRight w:val="0"/>
                  <w:marTop w:val="0"/>
                  <w:marBottom w:val="0"/>
                  <w:divBdr>
                    <w:top w:val="none" w:sz="0" w:space="0" w:color="auto"/>
                    <w:left w:val="none" w:sz="0" w:space="0" w:color="auto"/>
                    <w:bottom w:val="none" w:sz="0" w:space="0" w:color="auto"/>
                    <w:right w:val="none" w:sz="0" w:space="0" w:color="auto"/>
                  </w:divBdr>
                </w:div>
                <w:div w:id="203833669">
                  <w:marLeft w:val="0"/>
                  <w:marRight w:val="0"/>
                  <w:marTop w:val="0"/>
                  <w:marBottom w:val="0"/>
                  <w:divBdr>
                    <w:top w:val="none" w:sz="0" w:space="0" w:color="auto"/>
                    <w:left w:val="none" w:sz="0" w:space="0" w:color="auto"/>
                    <w:bottom w:val="none" w:sz="0" w:space="0" w:color="auto"/>
                    <w:right w:val="none" w:sz="0" w:space="0" w:color="auto"/>
                  </w:divBdr>
                </w:div>
                <w:div w:id="250284102">
                  <w:marLeft w:val="0"/>
                  <w:marRight w:val="0"/>
                  <w:marTop w:val="0"/>
                  <w:marBottom w:val="0"/>
                  <w:divBdr>
                    <w:top w:val="none" w:sz="0" w:space="0" w:color="auto"/>
                    <w:left w:val="none" w:sz="0" w:space="0" w:color="auto"/>
                    <w:bottom w:val="none" w:sz="0" w:space="0" w:color="auto"/>
                    <w:right w:val="none" w:sz="0" w:space="0" w:color="auto"/>
                  </w:divBdr>
                </w:div>
                <w:div w:id="278949909">
                  <w:marLeft w:val="0"/>
                  <w:marRight w:val="0"/>
                  <w:marTop w:val="0"/>
                  <w:marBottom w:val="0"/>
                  <w:divBdr>
                    <w:top w:val="none" w:sz="0" w:space="0" w:color="auto"/>
                    <w:left w:val="none" w:sz="0" w:space="0" w:color="auto"/>
                    <w:bottom w:val="none" w:sz="0" w:space="0" w:color="auto"/>
                    <w:right w:val="none" w:sz="0" w:space="0" w:color="auto"/>
                  </w:divBdr>
                </w:div>
                <w:div w:id="361130985">
                  <w:marLeft w:val="0"/>
                  <w:marRight w:val="0"/>
                  <w:marTop w:val="0"/>
                  <w:marBottom w:val="0"/>
                  <w:divBdr>
                    <w:top w:val="none" w:sz="0" w:space="0" w:color="auto"/>
                    <w:left w:val="none" w:sz="0" w:space="0" w:color="auto"/>
                    <w:bottom w:val="none" w:sz="0" w:space="0" w:color="auto"/>
                    <w:right w:val="none" w:sz="0" w:space="0" w:color="auto"/>
                  </w:divBdr>
                </w:div>
                <w:div w:id="400716994">
                  <w:marLeft w:val="0"/>
                  <w:marRight w:val="0"/>
                  <w:marTop w:val="0"/>
                  <w:marBottom w:val="0"/>
                  <w:divBdr>
                    <w:top w:val="none" w:sz="0" w:space="0" w:color="auto"/>
                    <w:left w:val="none" w:sz="0" w:space="0" w:color="auto"/>
                    <w:bottom w:val="none" w:sz="0" w:space="0" w:color="auto"/>
                    <w:right w:val="none" w:sz="0" w:space="0" w:color="auto"/>
                  </w:divBdr>
                </w:div>
                <w:div w:id="403141391">
                  <w:marLeft w:val="0"/>
                  <w:marRight w:val="0"/>
                  <w:marTop w:val="0"/>
                  <w:marBottom w:val="0"/>
                  <w:divBdr>
                    <w:top w:val="none" w:sz="0" w:space="0" w:color="auto"/>
                    <w:left w:val="none" w:sz="0" w:space="0" w:color="auto"/>
                    <w:bottom w:val="none" w:sz="0" w:space="0" w:color="auto"/>
                    <w:right w:val="none" w:sz="0" w:space="0" w:color="auto"/>
                  </w:divBdr>
                </w:div>
                <w:div w:id="464009384">
                  <w:marLeft w:val="0"/>
                  <w:marRight w:val="0"/>
                  <w:marTop w:val="0"/>
                  <w:marBottom w:val="0"/>
                  <w:divBdr>
                    <w:top w:val="none" w:sz="0" w:space="0" w:color="auto"/>
                    <w:left w:val="none" w:sz="0" w:space="0" w:color="auto"/>
                    <w:bottom w:val="none" w:sz="0" w:space="0" w:color="auto"/>
                    <w:right w:val="none" w:sz="0" w:space="0" w:color="auto"/>
                  </w:divBdr>
                </w:div>
                <w:div w:id="467087491">
                  <w:marLeft w:val="0"/>
                  <w:marRight w:val="0"/>
                  <w:marTop w:val="0"/>
                  <w:marBottom w:val="0"/>
                  <w:divBdr>
                    <w:top w:val="none" w:sz="0" w:space="0" w:color="auto"/>
                    <w:left w:val="none" w:sz="0" w:space="0" w:color="auto"/>
                    <w:bottom w:val="none" w:sz="0" w:space="0" w:color="auto"/>
                    <w:right w:val="none" w:sz="0" w:space="0" w:color="auto"/>
                  </w:divBdr>
                </w:div>
                <w:div w:id="527448310">
                  <w:marLeft w:val="0"/>
                  <w:marRight w:val="0"/>
                  <w:marTop w:val="0"/>
                  <w:marBottom w:val="0"/>
                  <w:divBdr>
                    <w:top w:val="none" w:sz="0" w:space="0" w:color="auto"/>
                    <w:left w:val="none" w:sz="0" w:space="0" w:color="auto"/>
                    <w:bottom w:val="none" w:sz="0" w:space="0" w:color="auto"/>
                    <w:right w:val="none" w:sz="0" w:space="0" w:color="auto"/>
                  </w:divBdr>
                </w:div>
                <w:div w:id="615865398">
                  <w:marLeft w:val="0"/>
                  <w:marRight w:val="0"/>
                  <w:marTop w:val="0"/>
                  <w:marBottom w:val="0"/>
                  <w:divBdr>
                    <w:top w:val="none" w:sz="0" w:space="0" w:color="auto"/>
                    <w:left w:val="none" w:sz="0" w:space="0" w:color="auto"/>
                    <w:bottom w:val="none" w:sz="0" w:space="0" w:color="auto"/>
                    <w:right w:val="none" w:sz="0" w:space="0" w:color="auto"/>
                  </w:divBdr>
                </w:div>
                <w:div w:id="617685375">
                  <w:marLeft w:val="0"/>
                  <w:marRight w:val="0"/>
                  <w:marTop w:val="0"/>
                  <w:marBottom w:val="0"/>
                  <w:divBdr>
                    <w:top w:val="none" w:sz="0" w:space="0" w:color="auto"/>
                    <w:left w:val="none" w:sz="0" w:space="0" w:color="auto"/>
                    <w:bottom w:val="none" w:sz="0" w:space="0" w:color="auto"/>
                    <w:right w:val="none" w:sz="0" w:space="0" w:color="auto"/>
                  </w:divBdr>
                </w:div>
                <w:div w:id="645161463">
                  <w:marLeft w:val="0"/>
                  <w:marRight w:val="0"/>
                  <w:marTop w:val="0"/>
                  <w:marBottom w:val="0"/>
                  <w:divBdr>
                    <w:top w:val="none" w:sz="0" w:space="0" w:color="auto"/>
                    <w:left w:val="none" w:sz="0" w:space="0" w:color="auto"/>
                    <w:bottom w:val="none" w:sz="0" w:space="0" w:color="auto"/>
                    <w:right w:val="none" w:sz="0" w:space="0" w:color="auto"/>
                  </w:divBdr>
                </w:div>
                <w:div w:id="725421824">
                  <w:marLeft w:val="0"/>
                  <w:marRight w:val="0"/>
                  <w:marTop w:val="0"/>
                  <w:marBottom w:val="0"/>
                  <w:divBdr>
                    <w:top w:val="none" w:sz="0" w:space="0" w:color="auto"/>
                    <w:left w:val="none" w:sz="0" w:space="0" w:color="auto"/>
                    <w:bottom w:val="none" w:sz="0" w:space="0" w:color="auto"/>
                    <w:right w:val="none" w:sz="0" w:space="0" w:color="auto"/>
                  </w:divBdr>
                </w:div>
                <w:div w:id="727729987">
                  <w:marLeft w:val="0"/>
                  <w:marRight w:val="0"/>
                  <w:marTop w:val="0"/>
                  <w:marBottom w:val="0"/>
                  <w:divBdr>
                    <w:top w:val="none" w:sz="0" w:space="0" w:color="auto"/>
                    <w:left w:val="none" w:sz="0" w:space="0" w:color="auto"/>
                    <w:bottom w:val="none" w:sz="0" w:space="0" w:color="auto"/>
                    <w:right w:val="none" w:sz="0" w:space="0" w:color="auto"/>
                  </w:divBdr>
                </w:div>
                <w:div w:id="771389816">
                  <w:marLeft w:val="0"/>
                  <w:marRight w:val="0"/>
                  <w:marTop w:val="0"/>
                  <w:marBottom w:val="0"/>
                  <w:divBdr>
                    <w:top w:val="none" w:sz="0" w:space="0" w:color="auto"/>
                    <w:left w:val="none" w:sz="0" w:space="0" w:color="auto"/>
                    <w:bottom w:val="none" w:sz="0" w:space="0" w:color="auto"/>
                    <w:right w:val="none" w:sz="0" w:space="0" w:color="auto"/>
                  </w:divBdr>
                </w:div>
                <w:div w:id="776608303">
                  <w:marLeft w:val="0"/>
                  <w:marRight w:val="0"/>
                  <w:marTop w:val="0"/>
                  <w:marBottom w:val="0"/>
                  <w:divBdr>
                    <w:top w:val="none" w:sz="0" w:space="0" w:color="auto"/>
                    <w:left w:val="none" w:sz="0" w:space="0" w:color="auto"/>
                    <w:bottom w:val="none" w:sz="0" w:space="0" w:color="auto"/>
                    <w:right w:val="none" w:sz="0" w:space="0" w:color="auto"/>
                  </w:divBdr>
                </w:div>
                <w:div w:id="806778218">
                  <w:marLeft w:val="0"/>
                  <w:marRight w:val="0"/>
                  <w:marTop w:val="0"/>
                  <w:marBottom w:val="0"/>
                  <w:divBdr>
                    <w:top w:val="none" w:sz="0" w:space="0" w:color="auto"/>
                    <w:left w:val="none" w:sz="0" w:space="0" w:color="auto"/>
                    <w:bottom w:val="none" w:sz="0" w:space="0" w:color="auto"/>
                    <w:right w:val="none" w:sz="0" w:space="0" w:color="auto"/>
                  </w:divBdr>
                </w:div>
                <w:div w:id="844785396">
                  <w:marLeft w:val="0"/>
                  <w:marRight w:val="0"/>
                  <w:marTop w:val="0"/>
                  <w:marBottom w:val="0"/>
                  <w:divBdr>
                    <w:top w:val="none" w:sz="0" w:space="0" w:color="auto"/>
                    <w:left w:val="none" w:sz="0" w:space="0" w:color="auto"/>
                    <w:bottom w:val="none" w:sz="0" w:space="0" w:color="auto"/>
                    <w:right w:val="none" w:sz="0" w:space="0" w:color="auto"/>
                  </w:divBdr>
                </w:div>
                <w:div w:id="846283979">
                  <w:marLeft w:val="0"/>
                  <w:marRight w:val="0"/>
                  <w:marTop w:val="0"/>
                  <w:marBottom w:val="0"/>
                  <w:divBdr>
                    <w:top w:val="none" w:sz="0" w:space="0" w:color="auto"/>
                    <w:left w:val="none" w:sz="0" w:space="0" w:color="auto"/>
                    <w:bottom w:val="none" w:sz="0" w:space="0" w:color="auto"/>
                    <w:right w:val="none" w:sz="0" w:space="0" w:color="auto"/>
                  </w:divBdr>
                </w:div>
                <w:div w:id="880441247">
                  <w:marLeft w:val="0"/>
                  <w:marRight w:val="0"/>
                  <w:marTop w:val="0"/>
                  <w:marBottom w:val="0"/>
                  <w:divBdr>
                    <w:top w:val="none" w:sz="0" w:space="0" w:color="auto"/>
                    <w:left w:val="none" w:sz="0" w:space="0" w:color="auto"/>
                    <w:bottom w:val="none" w:sz="0" w:space="0" w:color="auto"/>
                    <w:right w:val="none" w:sz="0" w:space="0" w:color="auto"/>
                  </w:divBdr>
                </w:div>
                <w:div w:id="929004158">
                  <w:marLeft w:val="0"/>
                  <w:marRight w:val="0"/>
                  <w:marTop w:val="0"/>
                  <w:marBottom w:val="0"/>
                  <w:divBdr>
                    <w:top w:val="none" w:sz="0" w:space="0" w:color="auto"/>
                    <w:left w:val="none" w:sz="0" w:space="0" w:color="auto"/>
                    <w:bottom w:val="none" w:sz="0" w:space="0" w:color="auto"/>
                    <w:right w:val="none" w:sz="0" w:space="0" w:color="auto"/>
                  </w:divBdr>
                </w:div>
                <w:div w:id="984048417">
                  <w:marLeft w:val="0"/>
                  <w:marRight w:val="0"/>
                  <w:marTop w:val="0"/>
                  <w:marBottom w:val="0"/>
                  <w:divBdr>
                    <w:top w:val="none" w:sz="0" w:space="0" w:color="auto"/>
                    <w:left w:val="none" w:sz="0" w:space="0" w:color="auto"/>
                    <w:bottom w:val="none" w:sz="0" w:space="0" w:color="auto"/>
                    <w:right w:val="none" w:sz="0" w:space="0" w:color="auto"/>
                  </w:divBdr>
                </w:div>
                <w:div w:id="987902866">
                  <w:marLeft w:val="0"/>
                  <w:marRight w:val="0"/>
                  <w:marTop w:val="0"/>
                  <w:marBottom w:val="0"/>
                  <w:divBdr>
                    <w:top w:val="none" w:sz="0" w:space="0" w:color="auto"/>
                    <w:left w:val="none" w:sz="0" w:space="0" w:color="auto"/>
                    <w:bottom w:val="none" w:sz="0" w:space="0" w:color="auto"/>
                    <w:right w:val="none" w:sz="0" w:space="0" w:color="auto"/>
                  </w:divBdr>
                </w:div>
                <w:div w:id="990131718">
                  <w:marLeft w:val="0"/>
                  <w:marRight w:val="0"/>
                  <w:marTop w:val="0"/>
                  <w:marBottom w:val="0"/>
                  <w:divBdr>
                    <w:top w:val="none" w:sz="0" w:space="0" w:color="auto"/>
                    <w:left w:val="none" w:sz="0" w:space="0" w:color="auto"/>
                    <w:bottom w:val="none" w:sz="0" w:space="0" w:color="auto"/>
                    <w:right w:val="none" w:sz="0" w:space="0" w:color="auto"/>
                  </w:divBdr>
                </w:div>
                <w:div w:id="996230233">
                  <w:marLeft w:val="0"/>
                  <w:marRight w:val="0"/>
                  <w:marTop w:val="0"/>
                  <w:marBottom w:val="0"/>
                  <w:divBdr>
                    <w:top w:val="none" w:sz="0" w:space="0" w:color="auto"/>
                    <w:left w:val="none" w:sz="0" w:space="0" w:color="auto"/>
                    <w:bottom w:val="none" w:sz="0" w:space="0" w:color="auto"/>
                    <w:right w:val="none" w:sz="0" w:space="0" w:color="auto"/>
                  </w:divBdr>
                </w:div>
                <w:div w:id="1013190968">
                  <w:marLeft w:val="0"/>
                  <w:marRight w:val="0"/>
                  <w:marTop w:val="0"/>
                  <w:marBottom w:val="0"/>
                  <w:divBdr>
                    <w:top w:val="none" w:sz="0" w:space="0" w:color="auto"/>
                    <w:left w:val="none" w:sz="0" w:space="0" w:color="auto"/>
                    <w:bottom w:val="none" w:sz="0" w:space="0" w:color="auto"/>
                    <w:right w:val="none" w:sz="0" w:space="0" w:color="auto"/>
                  </w:divBdr>
                </w:div>
                <w:div w:id="1109590305">
                  <w:marLeft w:val="0"/>
                  <w:marRight w:val="0"/>
                  <w:marTop w:val="0"/>
                  <w:marBottom w:val="0"/>
                  <w:divBdr>
                    <w:top w:val="none" w:sz="0" w:space="0" w:color="auto"/>
                    <w:left w:val="none" w:sz="0" w:space="0" w:color="auto"/>
                    <w:bottom w:val="none" w:sz="0" w:space="0" w:color="auto"/>
                    <w:right w:val="none" w:sz="0" w:space="0" w:color="auto"/>
                  </w:divBdr>
                </w:div>
                <w:div w:id="1115637593">
                  <w:marLeft w:val="0"/>
                  <w:marRight w:val="0"/>
                  <w:marTop w:val="0"/>
                  <w:marBottom w:val="0"/>
                  <w:divBdr>
                    <w:top w:val="none" w:sz="0" w:space="0" w:color="auto"/>
                    <w:left w:val="none" w:sz="0" w:space="0" w:color="auto"/>
                    <w:bottom w:val="none" w:sz="0" w:space="0" w:color="auto"/>
                    <w:right w:val="none" w:sz="0" w:space="0" w:color="auto"/>
                  </w:divBdr>
                </w:div>
                <w:div w:id="1134103087">
                  <w:marLeft w:val="0"/>
                  <w:marRight w:val="0"/>
                  <w:marTop w:val="0"/>
                  <w:marBottom w:val="0"/>
                  <w:divBdr>
                    <w:top w:val="none" w:sz="0" w:space="0" w:color="auto"/>
                    <w:left w:val="none" w:sz="0" w:space="0" w:color="auto"/>
                    <w:bottom w:val="none" w:sz="0" w:space="0" w:color="auto"/>
                    <w:right w:val="none" w:sz="0" w:space="0" w:color="auto"/>
                  </w:divBdr>
                </w:div>
                <w:div w:id="1153792590">
                  <w:marLeft w:val="0"/>
                  <w:marRight w:val="0"/>
                  <w:marTop w:val="0"/>
                  <w:marBottom w:val="0"/>
                  <w:divBdr>
                    <w:top w:val="none" w:sz="0" w:space="0" w:color="auto"/>
                    <w:left w:val="none" w:sz="0" w:space="0" w:color="auto"/>
                    <w:bottom w:val="none" w:sz="0" w:space="0" w:color="auto"/>
                    <w:right w:val="none" w:sz="0" w:space="0" w:color="auto"/>
                  </w:divBdr>
                </w:div>
                <w:div w:id="1161233275">
                  <w:marLeft w:val="0"/>
                  <w:marRight w:val="0"/>
                  <w:marTop w:val="0"/>
                  <w:marBottom w:val="0"/>
                  <w:divBdr>
                    <w:top w:val="none" w:sz="0" w:space="0" w:color="auto"/>
                    <w:left w:val="none" w:sz="0" w:space="0" w:color="auto"/>
                    <w:bottom w:val="none" w:sz="0" w:space="0" w:color="auto"/>
                    <w:right w:val="none" w:sz="0" w:space="0" w:color="auto"/>
                  </w:divBdr>
                </w:div>
                <w:div w:id="1206024361">
                  <w:marLeft w:val="0"/>
                  <w:marRight w:val="0"/>
                  <w:marTop w:val="0"/>
                  <w:marBottom w:val="0"/>
                  <w:divBdr>
                    <w:top w:val="none" w:sz="0" w:space="0" w:color="auto"/>
                    <w:left w:val="none" w:sz="0" w:space="0" w:color="auto"/>
                    <w:bottom w:val="none" w:sz="0" w:space="0" w:color="auto"/>
                    <w:right w:val="none" w:sz="0" w:space="0" w:color="auto"/>
                  </w:divBdr>
                </w:div>
                <w:div w:id="1211965265">
                  <w:marLeft w:val="0"/>
                  <w:marRight w:val="0"/>
                  <w:marTop w:val="0"/>
                  <w:marBottom w:val="0"/>
                  <w:divBdr>
                    <w:top w:val="none" w:sz="0" w:space="0" w:color="auto"/>
                    <w:left w:val="none" w:sz="0" w:space="0" w:color="auto"/>
                    <w:bottom w:val="none" w:sz="0" w:space="0" w:color="auto"/>
                    <w:right w:val="none" w:sz="0" w:space="0" w:color="auto"/>
                  </w:divBdr>
                </w:div>
                <w:div w:id="1249390793">
                  <w:marLeft w:val="0"/>
                  <w:marRight w:val="0"/>
                  <w:marTop w:val="0"/>
                  <w:marBottom w:val="0"/>
                  <w:divBdr>
                    <w:top w:val="none" w:sz="0" w:space="0" w:color="auto"/>
                    <w:left w:val="none" w:sz="0" w:space="0" w:color="auto"/>
                    <w:bottom w:val="none" w:sz="0" w:space="0" w:color="auto"/>
                    <w:right w:val="none" w:sz="0" w:space="0" w:color="auto"/>
                  </w:divBdr>
                </w:div>
                <w:div w:id="1339235713">
                  <w:marLeft w:val="0"/>
                  <w:marRight w:val="0"/>
                  <w:marTop w:val="0"/>
                  <w:marBottom w:val="0"/>
                  <w:divBdr>
                    <w:top w:val="none" w:sz="0" w:space="0" w:color="auto"/>
                    <w:left w:val="none" w:sz="0" w:space="0" w:color="auto"/>
                    <w:bottom w:val="none" w:sz="0" w:space="0" w:color="auto"/>
                    <w:right w:val="none" w:sz="0" w:space="0" w:color="auto"/>
                  </w:divBdr>
                </w:div>
                <w:div w:id="1343438539">
                  <w:marLeft w:val="0"/>
                  <w:marRight w:val="0"/>
                  <w:marTop w:val="0"/>
                  <w:marBottom w:val="0"/>
                  <w:divBdr>
                    <w:top w:val="none" w:sz="0" w:space="0" w:color="auto"/>
                    <w:left w:val="none" w:sz="0" w:space="0" w:color="auto"/>
                    <w:bottom w:val="none" w:sz="0" w:space="0" w:color="auto"/>
                    <w:right w:val="none" w:sz="0" w:space="0" w:color="auto"/>
                  </w:divBdr>
                </w:div>
                <w:div w:id="1400396686">
                  <w:marLeft w:val="0"/>
                  <w:marRight w:val="0"/>
                  <w:marTop w:val="0"/>
                  <w:marBottom w:val="0"/>
                  <w:divBdr>
                    <w:top w:val="none" w:sz="0" w:space="0" w:color="auto"/>
                    <w:left w:val="none" w:sz="0" w:space="0" w:color="auto"/>
                    <w:bottom w:val="none" w:sz="0" w:space="0" w:color="auto"/>
                    <w:right w:val="none" w:sz="0" w:space="0" w:color="auto"/>
                  </w:divBdr>
                </w:div>
                <w:div w:id="1404567627">
                  <w:marLeft w:val="0"/>
                  <w:marRight w:val="0"/>
                  <w:marTop w:val="0"/>
                  <w:marBottom w:val="0"/>
                  <w:divBdr>
                    <w:top w:val="none" w:sz="0" w:space="0" w:color="auto"/>
                    <w:left w:val="none" w:sz="0" w:space="0" w:color="auto"/>
                    <w:bottom w:val="none" w:sz="0" w:space="0" w:color="auto"/>
                    <w:right w:val="none" w:sz="0" w:space="0" w:color="auto"/>
                  </w:divBdr>
                </w:div>
                <w:div w:id="1416245568">
                  <w:marLeft w:val="0"/>
                  <w:marRight w:val="0"/>
                  <w:marTop w:val="0"/>
                  <w:marBottom w:val="0"/>
                  <w:divBdr>
                    <w:top w:val="none" w:sz="0" w:space="0" w:color="auto"/>
                    <w:left w:val="none" w:sz="0" w:space="0" w:color="auto"/>
                    <w:bottom w:val="none" w:sz="0" w:space="0" w:color="auto"/>
                    <w:right w:val="none" w:sz="0" w:space="0" w:color="auto"/>
                  </w:divBdr>
                </w:div>
                <w:div w:id="1576743307">
                  <w:marLeft w:val="0"/>
                  <w:marRight w:val="0"/>
                  <w:marTop w:val="0"/>
                  <w:marBottom w:val="0"/>
                  <w:divBdr>
                    <w:top w:val="none" w:sz="0" w:space="0" w:color="auto"/>
                    <w:left w:val="none" w:sz="0" w:space="0" w:color="auto"/>
                    <w:bottom w:val="none" w:sz="0" w:space="0" w:color="auto"/>
                    <w:right w:val="none" w:sz="0" w:space="0" w:color="auto"/>
                  </w:divBdr>
                </w:div>
                <w:div w:id="1642347586">
                  <w:marLeft w:val="0"/>
                  <w:marRight w:val="0"/>
                  <w:marTop w:val="0"/>
                  <w:marBottom w:val="0"/>
                  <w:divBdr>
                    <w:top w:val="none" w:sz="0" w:space="0" w:color="auto"/>
                    <w:left w:val="none" w:sz="0" w:space="0" w:color="auto"/>
                    <w:bottom w:val="none" w:sz="0" w:space="0" w:color="auto"/>
                    <w:right w:val="none" w:sz="0" w:space="0" w:color="auto"/>
                  </w:divBdr>
                </w:div>
                <w:div w:id="1701783005">
                  <w:marLeft w:val="0"/>
                  <w:marRight w:val="0"/>
                  <w:marTop w:val="0"/>
                  <w:marBottom w:val="0"/>
                  <w:divBdr>
                    <w:top w:val="none" w:sz="0" w:space="0" w:color="auto"/>
                    <w:left w:val="none" w:sz="0" w:space="0" w:color="auto"/>
                    <w:bottom w:val="none" w:sz="0" w:space="0" w:color="auto"/>
                    <w:right w:val="none" w:sz="0" w:space="0" w:color="auto"/>
                  </w:divBdr>
                </w:div>
                <w:div w:id="1767383555">
                  <w:marLeft w:val="0"/>
                  <w:marRight w:val="0"/>
                  <w:marTop w:val="0"/>
                  <w:marBottom w:val="0"/>
                  <w:divBdr>
                    <w:top w:val="none" w:sz="0" w:space="0" w:color="auto"/>
                    <w:left w:val="none" w:sz="0" w:space="0" w:color="auto"/>
                    <w:bottom w:val="none" w:sz="0" w:space="0" w:color="auto"/>
                    <w:right w:val="none" w:sz="0" w:space="0" w:color="auto"/>
                  </w:divBdr>
                </w:div>
                <w:div w:id="1768383198">
                  <w:marLeft w:val="0"/>
                  <w:marRight w:val="0"/>
                  <w:marTop w:val="0"/>
                  <w:marBottom w:val="0"/>
                  <w:divBdr>
                    <w:top w:val="none" w:sz="0" w:space="0" w:color="auto"/>
                    <w:left w:val="none" w:sz="0" w:space="0" w:color="auto"/>
                    <w:bottom w:val="none" w:sz="0" w:space="0" w:color="auto"/>
                    <w:right w:val="none" w:sz="0" w:space="0" w:color="auto"/>
                  </w:divBdr>
                </w:div>
                <w:div w:id="1794862093">
                  <w:marLeft w:val="0"/>
                  <w:marRight w:val="0"/>
                  <w:marTop w:val="0"/>
                  <w:marBottom w:val="0"/>
                  <w:divBdr>
                    <w:top w:val="none" w:sz="0" w:space="0" w:color="auto"/>
                    <w:left w:val="none" w:sz="0" w:space="0" w:color="auto"/>
                    <w:bottom w:val="none" w:sz="0" w:space="0" w:color="auto"/>
                    <w:right w:val="none" w:sz="0" w:space="0" w:color="auto"/>
                  </w:divBdr>
                </w:div>
                <w:div w:id="1841116349">
                  <w:marLeft w:val="0"/>
                  <w:marRight w:val="0"/>
                  <w:marTop w:val="0"/>
                  <w:marBottom w:val="0"/>
                  <w:divBdr>
                    <w:top w:val="none" w:sz="0" w:space="0" w:color="auto"/>
                    <w:left w:val="none" w:sz="0" w:space="0" w:color="auto"/>
                    <w:bottom w:val="none" w:sz="0" w:space="0" w:color="auto"/>
                    <w:right w:val="none" w:sz="0" w:space="0" w:color="auto"/>
                  </w:divBdr>
                </w:div>
                <w:div w:id="1853640755">
                  <w:marLeft w:val="0"/>
                  <w:marRight w:val="0"/>
                  <w:marTop w:val="0"/>
                  <w:marBottom w:val="0"/>
                  <w:divBdr>
                    <w:top w:val="none" w:sz="0" w:space="0" w:color="auto"/>
                    <w:left w:val="none" w:sz="0" w:space="0" w:color="auto"/>
                    <w:bottom w:val="none" w:sz="0" w:space="0" w:color="auto"/>
                    <w:right w:val="none" w:sz="0" w:space="0" w:color="auto"/>
                  </w:divBdr>
                </w:div>
                <w:div w:id="1963025897">
                  <w:marLeft w:val="0"/>
                  <w:marRight w:val="0"/>
                  <w:marTop w:val="0"/>
                  <w:marBottom w:val="0"/>
                  <w:divBdr>
                    <w:top w:val="none" w:sz="0" w:space="0" w:color="auto"/>
                    <w:left w:val="none" w:sz="0" w:space="0" w:color="auto"/>
                    <w:bottom w:val="none" w:sz="0" w:space="0" w:color="auto"/>
                    <w:right w:val="none" w:sz="0" w:space="0" w:color="auto"/>
                  </w:divBdr>
                </w:div>
                <w:div w:id="1964535220">
                  <w:marLeft w:val="0"/>
                  <w:marRight w:val="0"/>
                  <w:marTop w:val="0"/>
                  <w:marBottom w:val="0"/>
                  <w:divBdr>
                    <w:top w:val="none" w:sz="0" w:space="0" w:color="auto"/>
                    <w:left w:val="none" w:sz="0" w:space="0" w:color="auto"/>
                    <w:bottom w:val="none" w:sz="0" w:space="0" w:color="auto"/>
                    <w:right w:val="none" w:sz="0" w:space="0" w:color="auto"/>
                  </w:divBdr>
                </w:div>
                <w:div w:id="2025087021">
                  <w:marLeft w:val="0"/>
                  <w:marRight w:val="0"/>
                  <w:marTop w:val="0"/>
                  <w:marBottom w:val="0"/>
                  <w:divBdr>
                    <w:top w:val="none" w:sz="0" w:space="0" w:color="auto"/>
                    <w:left w:val="none" w:sz="0" w:space="0" w:color="auto"/>
                    <w:bottom w:val="none" w:sz="0" w:space="0" w:color="auto"/>
                    <w:right w:val="none" w:sz="0" w:space="0" w:color="auto"/>
                  </w:divBdr>
                </w:div>
                <w:div w:id="207535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261292">
      <w:bodyDiv w:val="1"/>
      <w:marLeft w:val="0"/>
      <w:marRight w:val="0"/>
      <w:marTop w:val="0"/>
      <w:marBottom w:val="0"/>
      <w:divBdr>
        <w:top w:val="none" w:sz="0" w:space="0" w:color="auto"/>
        <w:left w:val="none" w:sz="0" w:space="0" w:color="auto"/>
        <w:bottom w:val="none" w:sz="0" w:space="0" w:color="auto"/>
        <w:right w:val="none" w:sz="0" w:space="0" w:color="auto"/>
      </w:divBdr>
    </w:div>
    <w:div w:id="548807654">
      <w:bodyDiv w:val="1"/>
      <w:marLeft w:val="0"/>
      <w:marRight w:val="0"/>
      <w:marTop w:val="0"/>
      <w:marBottom w:val="0"/>
      <w:divBdr>
        <w:top w:val="none" w:sz="0" w:space="0" w:color="auto"/>
        <w:left w:val="none" w:sz="0" w:space="0" w:color="auto"/>
        <w:bottom w:val="none" w:sz="0" w:space="0" w:color="auto"/>
        <w:right w:val="none" w:sz="0" w:space="0" w:color="auto"/>
      </w:divBdr>
      <w:divsChild>
        <w:div w:id="49304658">
          <w:marLeft w:val="0"/>
          <w:marRight w:val="0"/>
          <w:marTop w:val="0"/>
          <w:marBottom w:val="0"/>
          <w:divBdr>
            <w:top w:val="none" w:sz="0" w:space="0" w:color="auto"/>
            <w:left w:val="none" w:sz="0" w:space="0" w:color="auto"/>
            <w:bottom w:val="none" w:sz="0" w:space="0" w:color="auto"/>
            <w:right w:val="none" w:sz="0" w:space="0" w:color="auto"/>
          </w:divBdr>
        </w:div>
        <w:div w:id="372392900">
          <w:marLeft w:val="0"/>
          <w:marRight w:val="0"/>
          <w:marTop w:val="0"/>
          <w:marBottom w:val="0"/>
          <w:divBdr>
            <w:top w:val="none" w:sz="0" w:space="0" w:color="auto"/>
            <w:left w:val="none" w:sz="0" w:space="0" w:color="auto"/>
            <w:bottom w:val="none" w:sz="0" w:space="0" w:color="auto"/>
            <w:right w:val="none" w:sz="0" w:space="0" w:color="auto"/>
          </w:divBdr>
        </w:div>
        <w:div w:id="446048458">
          <w:marLeft w:val="0"/>
          <w:marRight w:val="0"/>
          <w:marTop w:val="0"/>
          <w:marBottom w:val="0"/>
          <w:divBdr>
            <w:top w:val="none" w:sz="0" w:space="0" w:color="auto"/>
            <w:left w:val="none" w:sz="0" w:space="0" w:color="auto"/>
            <w:bottom w:val="none" w:sz="0" w:space="0" w:color="auto"/>
            <w:right w:val="none" w:sz="0" w:space="0" w:color="auto"/>
          </w:divBdr>
        </w:div>
        <w:div w:id="1273783944">
          <w:marLeft w:val="0"/>
          <w:marRight w:val="0"/>
          <w:marTop w:val="0"/>
          <w:marBottom w:val="0"/>
          <w:divBdr>
            <w:top w:val="none" w:sz="0" w:space="0" w:color="auto"/>
            <w:left w:val="none" w:sz="0" w:space="0" w:color="auto"/>
            <w:bottom w:val="none" w:sz="0" w:space="0" w:color="auto"/>
            <w:right w:val="none" w:sz="0" w:space="0" w:color="auto"/>
          </w:divBdr>
        </w:div>
        <w:div w:id="1277980726">
          <w:marLeft w:val="0"/>
          <w:marRight w:val="0"/>
          <w:marTop w:val="0"/>
          <w:marBottom w:val="0"/>
          <w:divBdr>
            <w:top w:val="none" w:sz="0" w:space="0" w:color="auto"/>
            <w:left w:val="none" w:sz="0" w:space="0" w:color="auto"/>
            <w:bottom w:val="none" w:sz="0" w:space="0" w:color="auto"/>
            <w:right w:val="none" w:sz="0" w:space="0" w:color="auto"/>
          </w:divBdr>
        </w:div>
        <w:div w:id="1410807245">
          <w:marLeft w:val="0"/>
          <w:marRight w:val="0"/>
          <w:marTop w:val="0"/>
          <w:marBottom w:val="0"/>
          <w:divBdr>
            <w:top w:val="none" w:sz="0" w:space="0" w:color="auto"/>
            <w:left w:val="none" w:sz="0" w:space="0" w:color="auto"/>
            <w:bottom w:val="none" w:sz="0" w:space="0" w:color="auto"/>
            <w:right w:val="none" w:sz="0" w:space="0" w:color="auto"/>
          </w:divBdr>
        </w:div>
        <w:div w:id="1553007400">
          <w:marLeft w:val="0"/>
          <w:marRight w:val="0"/>
          <w:marTop w:val="0"/>
          <w:marBottom w:val="0"/>
          <w:divBdr>
            <w:top w:val="none" w:sz="0" w:space="0" w:color="auto"/>
            <w:left w:val="none" w:sz="0" w:space="0" w:color="auto"/>
            <w:bottom w:val="none" w:sz="0" w:space="0" w:color="auto"/>
            <w:right w:val="none" w:sz="0" w:space="0" w:color="auto"/>
          </w:divBdr>
        </w:div>
        <w:div w:id="1825968178">
          <w:marLeft w:val="0"/>
          <w:marRight w:val="0"/>
          <w:marTop w:val="0"/>
          <w:marBottom w:val="0"/>
          <w:divBdr>
            <w:top w:val="none" w:sz="0" w:space="0" w:color="auto"/>
            <w:left w:val="none" w:sz="0" w:space="0" w:color="auto"/>
            <w:bottom w:val="none" w:sz="0" w:space="0" w:color="auto"/>
            <w:right w:val="none" w:sz="0" w:space="0" w:color="auto"/>
          </w:divBdr>
        </w:div>
        <w:div w:id="1830756234">
          <w:marLeft w:val="0"/>
          <w:marRight w:val="0"/>
          <w:marTop w:val="0"/>
          <w:marBottom w:val="0"/>
          <w:divBdr>
            <w:top w:val="none" w:sz="0" w:space="0" w:color="auto"/>
            <w:left w:val="none" w:sz="0" w:space="0" w:color="auto"/>
            <w:bottom w:val="none" w:sz="0" w:space="0" w:color="auto"/>
            <w:right w:val="none" w:sz="0" w:space="0" w:color="auto"/>
          </w:divBdr>
        </w:div>
      </w:divsChild>
    </w:div>
    <w:div w:id="563957291">
      <w:bodyDiv w:val="1"/>
      <w:marLeft w:val="0"/>
      <w:marRight w:val="0"/>
      <w:marTop w:val="0"/>
      <w:marBottom w:val="0"/>
      <w:divBdr>
        <w:top w:val="none" w:sz="0" w:space="0" w:color="auto"/>
        <w:left w:val="none" w:sz="0" w:space="0" w:color="auto"/>
        <w:bottom w:val="none" w:sz="0" w:space="0" w:color="auto"/>
        <w:right w:val="none" w:sz="0" w:space="0" w:color="auto"/>
      </w:divBdr>
    </w:div>
    <w:div w:id="676465580">
      <w:bodyDiv w:val="1"/>
      <w:marLeft w:val="0"/>
      <w:marRight w:val="0"/>
      <w:marTop w:val="0"/>
      <w:marBottom w:val="0"/>
      <w:divBdr>
        <w:top w:val="none" w:sz="0" w:space="0" w:color="auto"/>
        <w:left w:val="none" w:sz="0" w:space="0" w:color="auto"/>
        <w:bottom w:val="none" w:sz="0" w:space="0" w:color="auto"/>
        <w:right w:val="none" w:sz="0" w:space="0" w:color="auto"/>
      </w:divBdr>
    </w:div>
    <w:div w:id="722600066">
      <w:bodyDiv w:val="1"/>
      <w:marLeft w:val="0"/>
      <w:marRight w:val="0"/>
      <w:marTop w:val="0"/>
      <w:marBottom w:val="0"/>
      <w:divBdr>
        <w:top w:val="none" w:sz="0" w:space="0" w:color="auto"/>
        <w:left w:val="none" w:sz="0" w:space="0" w:color="auto"/>
        <w:bottom w:val="none" w:sz="0" w:space="0" w:color="auto"/>
        <w:right w:val="none" w:sz="0" w:space="0" w:color="auto"/>
      </w:divBdr>
      <w:divsChild>
        <w:div w:id="99615357">
          <w:marLeft w:val="0"/>
          <w:marRight w:val="0"/>
          <w:marTop w:val="0"/>
          <w:marBottom w:val="0"/>
          <w:divBdr>
            <w:top w:val="none" w:sz="0" w:space="0" w:color="auto"/>
            <w:left w:val="none" w:sz="0" w:space="0" w:color="auto"/>
            <w:bottom w:val="none" w:sz="0" w:space="0" w:color="auto"/>
            <w:right w:val="none" w:sz="0" w:space="0" w:color="auto"/>
          </w:divBdr>
        </w:div>
        <w:div w:id="351495237">
          <w:marLeft w:val="0"/>
          <w:marRight w:val="0"/>
          <w:marTop w:val="0"/>
          <w:marBottom w:val="0"/>
          <w:divBdr>
            <w:top w:val="none" w:sz="0" w:space="0" w:color="auto"/>
            <w:left w:val="none" w:sz="0" w:space="0" w:color="auto"/>
            <w:bottom w:val="none" w:sz="0" w:space="0" w:color="auto"/>
            <w:right w:val="none" w:sz="0" w:space="0" w:color="auto"/>
          </w:divBdr>
        </w:div>
        <w:div w:id="467430234">
          <w:marLeft w:val="0"/>
          <w:marRight w:val="0"/>
          <w:marTop w:val="0"/>
          <w:marBottom w:val="0"/>
          <w:divBdr>
            <w:top w:val="none" w:sz="0" w:space="0" w:color="auto"/>
            <w:left w:val="none" w:sz="0" w:space="0" w:color="auto"/>
            <w:bottom w:val="none" w:sz="0" w:space="0" w:color="auto"/>
            <w:right w:val="none" w:sz="0" w:space="0" w:color="auto"/>
          </w:divBdr>
        </w:div>
        <w:div w:id="581253709">
          <w:marLeft w:val="0"/>
          <w:marRight w:val="0"/>
          <w:marTop w:val="0"/>
          <w:marBottom w:val="0"/>
          <w:divBdr>
            <w:top w:val="none" w:sz="0" w:space="0" w:color="auto"/>
            <w:left w:val="none" w:sz="0" w:space="0" w:color="auto"/>
            <w:bottom w:val="none" w:sz="0" w:space="0" w:color="auto"/>
            <w:right w:val="none" w:sz="0" w:space="0" w:color="auto"/>
          </w:divBdr>
        </w:div>
        <w:div w:id="664015263">
          <w:marLeft w:val="0"/>
          <w:marRight w:val="0"/>
          <w:marTop w:val="0"/>
          <w:marBottom w:val="0"/>
          <w:divBdr>
            <w:top w:val="none" w:sz="0" w:space="0" w:color="auto"/>
            <w:left w:val="none" w:sz="0" w:space="0" w:color="auto"/>
            <w:bottom w:val="none" w:sz="0" w:space="0" w:color="auto"/>
            <w:right w:val="none" w:sz="0" w:space="0" w:color="auto"/>
          </w:divBdr>
        </w:div>
        <w:div w:id="1308242498">
          <w:marLeft w:val="0"/>
          <w:marRight w:val="0"/>
          <w:marTop w:val="0"/>
          <w:marBottom w:val="0"/>
          <w:divBdr>
            <w:top w:val="none" w:sz="0" w:space="0" w:color="auto"/>
            <w:left w:val="none" w:sz="0" w:space="0" w:color="auto"/>
            <w:bottom w:val="none" w:sz="0" w:space="0" w:color="auto"/>
            <w:right w:val="none" w:sz="0" w:space="0" w:color="auto"/>
          </w:divBdr>
        </w:div>
        <w:div w:id="1320842127">
          <w:marLeft w:val="0"/>
          <w:marRight w:val="0"/>
          <w:marTop w:val="0"/>
          <w:marBottom w:val="0"/>
          <w:divBdr>
            <w:top w:val="none" w:sz="0" w:space="0" w:color="auto"/>
            <w:left w:val="none" w:sz="0" w:space="0" w:color="auto"/>
            <w:bottom w:val="none" w:sz="0" w:space="0" w:color="auto"/>
            <w:right w:val="none" w:sz="0" w:space="0" w:color="auto"/>
          </w:divBdr>
        </w:div>
        <w:div w:id="2061124430">
          <w:marLeft w:val="0"/>
          <w:marRight w:val="0"/>
          <w:marTop w:val="0"/>
          <w:marBottom w:val="0"/>
          <w:divBdr>
            <w:top w:val="none" w:sz="0" w:space="0" w:color="auto"/>
            <w:left w:val="none" w:sz="0" w:space="0" w:color="auto"/>
            <w:bottom w:val="none" w:sz="0" w:space="0" w:color="auto"/>
            <w:right w:val="none" w:sz="0" w:space="0" w:color="auto"/>
          </w:divBdr>
        </w:div>
      </w:divsChild>
    </w:div>
    <w:div w:id="765541451">
      <w:bodyDiv w:val="1"/>
      <w:marLeft w:val="0"/>
      <w:marRight w:val="0"/>
      <w:marTop w:val="0"/>
      <w:marBottom w:val="0"/>
      <w:divBdr>
        <w:top w:val="none" w:sz="0" w:space="0" w:color="auto"/>
        <w:left w:val="none" w:sz="0" w:space="0" w:color="auto"/>
        <w:bottom w:val="none" w:sz="0" w:space="0" w:color="auto"/>
        <w:right w:val="none" w:sz="0" w:space="0" w:color="auto"/>
      </w:divBdr>
    </w:div>
    <w:div w:id="857160387">
      <w:bodyDiv w:val="1"/>
      <w:marLeft w:val="0"/>
      <w:marRight w:val="0"/>
      <w:marTop w:val="0"/>
      <w:marBottom w:val="0"/>
      <w:divBdr>
        <w:top w:val="none" w:sz="0" w:space="0" w:color="auto"/>
        <w:left w:val="none" w:sz="0" w:space="0" w:color="auto"/>
        <w:bottom w:val="none" w:sz="0" w:space="0" w:color="auto"/>
        <w:right w:val="none" w:sz="0" w:space="0" w:color="auto"/>
      </w:divBdr>
      <w:divsChild>
        <w:div w:id="203716201">
          <w:marLeft w:val="0"/>
          <w:marRight w:val="0"/>
          <w:marTop w:val="0"/>
          <w:marBottom w:val="0"/>
          <w:divBdr>
            <w:top w:val="none" w:sz="0" w:space="0" w:color="auto"/>
            <w:left w:val="none" w:sz="0" w:space="0" w:color="auto"/>
            <w:bottom w:val="none" w:sz="0" w:space="0" w:color="auto"/>
            <w:right w:val="none" w:sz="0" w:space="0" w:color="auto"/>
          </w:divBdr>
        </w:div>
        <w:div w:id="307243722">
          <w:marLeft w:val="0"/>
          <w:marRight w:val="0"/>
          <w:marTop w:val="0"/>
          <w:marBottom w:val="0"/>
          <w:divBdr>
            <w:top w:val="none" w:sz="0" w:space="0" w:color="auto"/>
            <w:left w:val="none" w:sz="0" w:space="0" w:color="auto"/>
            <w:bottom w:val="none" w:sz="0" w:space="0" w:color="auto"/>
            <w:right w:val="none" w:sz="0" w:space="0" w:color="auto"/>
          </w:divBdr>
        </w:div>
        <w:div w:id="325328926">
          <w:marLeft w:val="0"/>
          <w:marRight w:val="0"/>
          <w:marTop w:val="0"/>
          <w:marBottom w:val="0"/>
          <w:divBdr>
            <w:top w:val="none" w:sz="0" w:space="0" w:color="auto"/>
            <w:left w:val="none" w:sz="0" w:space="0" w:color="auto"/>
            <w:bottom w:val="none" w:sz="0" w:space="0" w:color="auto"/>
            <w:right w:val="none" w:sz="0" w:space="0" w:color="auto"/>
          </w:divBdr>
        </w:div>
        <w:div w:id="781728264">
          <w:marLeft w:val="0"/>
          <w:marRight w:val="0"/>
          <w:marTop w:val="0"/>
          <w:marBottom w:val="0"/>
          <w:divBdr>
            <w:top w:val="none" w:sz="0" w:space="0" w:color="auto"/>
            <w:left w:val="none" w:sz="0" w:space="0" w:color="auto"/>
            <w:bottom w:val="none" w:sz="0" w:space="0" w:color="auto"/>
            <w:right w:val="none" w:sz="0" w:space="0" w:color="auto"/>
          </w:divBdr>
        </w:div>
        <w:div w:id="787621364">
          <w:marLeft w:val="0"/>
          <w:marRight w:val="0"/>
          <w:marTop w:val="0"/>
          <w:marBottom w:val="0"/>
          <w:divBdr>
            <w:top w:val="none" w:sz="0" w:space="0" w:color="auto"/>
            <w:left w:val="none" w:sz="0" w:space="0" w:color="auto"/>
            <w:bottom w:val="none" w:sz="0" w:space="0" w:color="auto"/>
            <w:right w:val="none" w:sz="0" w:space="0" w:color="auto"/>
          </w:divBdr>
        </w:div>
        <w:div w:id="810252004">
          <w:marLeft w:val="0"/>
          <w:marRight w:val="0"/>
          <w:marTop w:val="0"/>
          <w:marBottom w:val="0"/>
          <w:divBdr>
            <w:top w:val="none" w:sz="0" w:space="0" w:color="auto"/>
            <w:left w:val="none" w:sz="0" w:space="0" w:color="auto"/>
            <w:bottom w:val="none" w:sz="0" w:space="0" w:color="auto"/>
            <w:right w:val="none" w:sz="0" w:space="0" w:color="auto"/>
          </w:divBdr>
        </w:div>
        <w:div w:id="900019434">
          <w:marLeft w:val="0"/>
          <w:marRight w:val="0"/>
          <w:marTop w:val="0"/>
          <w:marBottom w:val="0"/>
          <w:divBdr>
            <w:top w:val="none" w:sz="0" w:space="0" w:color="auto"/>
            <w:left w:val="none" w:sz="0" w:space="0" w:color="auto"/>
            <w:bottom w:val="none" w:sz="0" w:space="0" w:color="auto"/>
            <w:right w:val="none" w:sz="0" w:space="0" w:color="auto"/>
          </w:divBdr>
        </w:div>
        <w:div w:id="1099106554">
          <w:marLeft w:val="0"/>
          <w:marRight w:val="0"/>
          <w:marTop w:val="0"/>
          <w:marBottom w:val="0"/>
          <w:divBdr>
            <w:top w:val="none" w:sz="0" w:space="0" w:color="auto"/>
            <w:left w:val="none" w:sz="0" w:space="0" w:color="auto"/>
            <w:bottom w:val="none" w:sz="0" w:space="0" w:color="auto"/>
            <w:right w:val="none" w:sz="0" w:space="0" w:color="auto"/>
          </w:divBdr>
        </w:div>
        <w:div w:id="1280986772">
          <w:marLeft w:val="0"/>
          <w:marRight w:val="0"/>
          <w:marTop w:val="0"/>
          <w:marBottom w:val="0"/>
          <w:divBdr>
            <w:top w:val="none" w:sz="0" w:space="0" w:color="auto"/>
            <w:left w:val="none" w:sz="0" w:space="0" w:color="auto"/>
            <w:bottom w:val="none" w:sz="0" w:space="0" w:color="auto"/>
            <w:right w:val="none" w:sz="0" w:space="0" w:color="auto"/>
          </w:divBdr>
        </w:div>
        <w:div w:id="1574774270">
          <w:marLeft w:val="0"/>
          <w:marRight w:val="0"/>
          <w:marTop w:val="0"/>
          <w:marBottom w:val="0"/>
          <w:divBdr>
            <w:top w:val="none" w:sz="0" w:space="0" w:color="auto"/>
            <w:left w:val="none" w:sz="0" w:space="0" w:color="auto"/>
            <w:bottom w:val="none" w:sz="0" w:space="0" w:color="auto"/>
            <w:right w:val="none" w:sz="0" w:space="0" w:color="auto"/>
          </w:divBdr>
        </w:div>
        <w:div w:id="2030981367">
          <w:marLeft w:val="0"/>
          <w:marRight w:val="0"/>
          <w:marTop w:val="0"/>
          <w:marBottom w:val="0"/>
          <w:divBdr>
            <w:top w:val="none" w:sz="0" w:space="0" w:color="auto"/>
            <w:left w:val="none" w:sz="0" w:space="0" w:color="auto"/>
            <w:bottom w:val="none" w:sz="0" w:space="0" w:color="auto"/>
            <w:right w:val="none" w:sz="0" w:space="0" w:color="auto"/>
          </w:divBdr>
        </w:div>
      </w:divsChild>
    </w:div>
    <w:div w:id="955798373">
      <w:bodyDiv w:val="1"/>
      <w:marLeft w:val="0"/>
      <w:marRight w:val="0"/>
      <w:marTop w:val="0"/>
      <w:marBottom w:val="0"/>
      <w:divBdr>
        <w:top w:val="none" w:sz="0" w:space="0" w:color="auto"/>
        <w:left w:val="none" w:sz="0" w:space="0" w:color="auto"/>
        <w:bottom w:val="none" w:sz="0" w:space="0" w:color="auto"/>
        <w:right w:val="none" w:sz="0" w:space="0" w:color="auto"/>
      </w:divBdr>
    </w:div>
    <w:div w:id="1073427505">
      <w:bodyDiv w:val="1"/>
      <w:marLeft w:val="0"/>
      <w:marRight w:val="0"/>
      <w:marTop w:val="0"/>
      <w:marBottom w:val="0"/>
      <w:divBdr>
        <w:top w:val="none" w:sz="0" w:space="0" w:color="auto"/>
        <w:left w:val="none" w:sz="0" w:space="0" w:color="auto"/>
        <w:bottom w:val="none" w:sz="0" w:space="0" w:color="auto"/>
        <w:right w:val="none" w:sz="0" w:space="0" w:color="auto"/>
      </w:divBdr>
      <w:divsChild>
        <w:div w:id="1706758420">
          <w:marLeft w:val="0"/>
          <w:marRight w:val="0"/>
          <w:marTop w:val="0"/>
          <w:marBottom w:val="0"/>
          <w:divBdr>
            <w:top w:val="none" w:sz="0" w:space="0" w:color="auto"/>
            <w:left w:val="none" w:sz="0" w:space="0" w:color="auto"/>
            <w:bottom w:val="none" w:sz="0" w:space="0" w:color="auto"/>
            <w:right w:val="none" w:sz="0" w:space="0" w:color="auto"/>
          </w:divBdr>
        </w:div>
        <w:div w:id="1109742360">
          <w:marLeft w:val="0"/>
          <w:marRight w:val="0"/>
          <w:marTop w:val="0"/>
          <w:marBottom w:val="0"/>
          <w:divBdr>
            <w:top w:val="none" w:sz="0" w:space="0" w:color="auto"/>
            <w:left w:val="none" w:sz="0" w:space="0" w:color="auto"/>
            <w:bottom w:val="none" w:sz="0" w:space="0" w:color="auto"/>
            <w:right w:val="none" w:sz="0" w:space="0" w:color="auto"/>
          </w:divBdr>
        </w:div>
        <w:div w:id="1477212660">
          <w:marLeft w:val="0"/>
          <w:marRight w:val="0"/>
          <w:marTop w:val="0"/>
          <w:marBottom w:val="0"/>
          <w:divBdr>
            <w:top w:val="none" w:sz="0" w:space="0" w:color="auto"/>
            <w:left w:val="none" w:sz="0" w:space="0" w:color="auto"/>
            <w:bottom w:val="none" w:sz="0" w:space="0" w:color="auto"/>
            <w:right w:val="none" w:sz="0" w:space="0" w:color="auto"/>
          </w:divBdr>
        </w:div>
        <w:div w:id="910385234">
          <w:marLeft w:val="0"/>
          <w:marRight w:val="0"/>
          <w:marTop w:val="0"/>
          <w:marBottom w:val="0"/>
          <w:divBdr>
            <w:top w:val="none" w:sz="0" w:space="0" w:color="auto"/>
            <w:left w:val="none" w:sz="0" w:space="0" w:color="auto"/>
            <w:bottom w:val="none" w:sz="0" w:space="0" w:color="auto"/>
            <w:right w:val="none" w:sz="0" w:space="0" w:color="auto"/>
          </w:divBdr>
        </w:div>
        <w:div w:id="1309439507">
          <w:marLeft w:val="0"/>
          <w:marRight w:val="0"/>
          <w:marTop w:val="0"/>
          <w:marBottom w:val="0"/>
          <w:divBdr>
            <w:top w:val="none" w:sz="0" w:space="0" w:color="auto"/>
            <w:left w:val="none" w:sz="0" w:space="0" w:color="auto"/>
            <w:bottom w:val="none" w:sz="0" w:space="0" w:color="auto"/>
            <w:right w:val="none" w:sz="0" w:space="0" w:color="auto"/>
          </w:divBdr>
        </w:div>
        <w:div w:id="1707946459">
          <w:marLeft w:val="0"/>
          <w:marRight w:val="0"/>
          <w:marTop w:val="0"/>
          <w:marBottom w:val="0"/>
          <w:divBdr>
            <w:top w:val="none" w:sz="0" w:space="0" w:color="auto"/>
            <w:left w:val="none" w:sz="0" w:space="0" w:color="auto"/>
            <w:bottom w:val="none" w:sz="0" w:space="0" w:color="auto"/>
            <w:right w:val="none" w:sz="0" w:space="0" w:color="auto"/>
          </w:divBdr>
        </w:div>
      </w:divsChild>
    </w:div>
    <w:div w:id="1146779313">
      <w:bodyDiv w:val="1"/>
      <w:marLeft w:val="0"/>
      <w:marRight w:val="0"/>
      <w:marTop w:val="0"/>
      <w:marBottom w:val="0"/>
      <w:divBdr>
        <w:top w:val="none" w:sz="0" w:space="0" w:color="auto"/>
        <w:left w:val="none" w:sz="0" w:space="0" w:color="auto"/>
        <w:bottom w:val="none" w:sz="0" w:space="0" w:color="auto"/>
        <w:right w:val="none" w:sz="0" w:space="0" w:color="auto"/>
      </w:divBdr>
    </w:div>
    <w:div w:id="1148129520">
      <w:bodyDiv w:val="1"/>
      <w:marLeft w:val="0"/>
      <w:marRight w:val="0"/>
      <w:marTop w:val="0"/>
      <w:marBottom w:val="0"/>
      <w:divBdr>
        <w:top w:val="none" w:sz="0" w:space="0" w:color="auto"/>
        <w:left w:val="none" w:sz="0" w:space="0" w:color="auto"/>
        <w:bottom w:val="none" w:sz="0" w:space="0" w:color="auto"/>
        <w:right w:val="none" w:sz="0" w:space="0" w:color="auto"/>
      </w:divBdr>
    </w:div>
    <w:div w:id="1189176119">
      <w:bodyDiv w:val="1"/>
      <w:marLeft w:val="0"/>
      <w:marRight w:val="0"/>
      <w:marTop w:val="0"/>
      <w:marBottom w:val="0"/>
      <w:divBdr>
        <w:top w:val="none" w:sz="0" w:space="0" w:color="auto"/>
        <w:left w:val="none" w:sz="0" w:space="0" w:color="auto"/>
        <w:bottom w:val="none" w:sz="0" w:space="0" w:color="auto"/>
        <w:right w:val="none" w:sz="0" w:space="0" w:color="auto"/>
      </w:divBdr>
    </w:div>
    <w:div w:id="1221987936">
      <w:bodyDiv w:val="1"/>
      <w:marLeft w:val="0"/>
      <w:marRight w:val="0"/>
      <w:marTop w:val="0"/>
      <w:marBottom w:val="0"/>
      <w:divBdr>
        <w:top w:val="none" w:sz="0" w:space="0" w:color="auto"/>
        <w:left w:val="none" w:sz="0" w:space="0" w:color="auto"/>
        <w:bottom w:val="none" w:sz="0" w:space="0" w:color="auto"/>
        <w:right w:val="none" w:sz="0" w:space="0" w:color="auto"/>
      </w:divBdr>
      <w:divsChild>
        <w:div w:id="613943381">
          <w:marLeft w:val="0"/>
          <w:marRight w:val="0"/>
          <w:marTop w:val="0"/>
          <w:marBottom w:val="0"/>
          <w:divBdr>
            <w:top w:val="none" w:sz="0" w:space="0" w:color="auto"/>
            <w:left w:val="none" w:sz="0" w:space="0" w:color="auto"/>
            <w:bottom w:val="none" w:sz="0" w:space="0" w:color="auto"/>
            <w:right w:val="none" w:sz="0" w:space="0" w:color="auto"/>
          </w:divBdr>
        </w:div>
        <w:div w:id="582298090">
          <w:marLeft w:val="0"/>
          <w:marRight w:val="0"/>
          <w:marTop w:val="0"/>
          <w:marBottom w:val="0"/>
          <w:divBdr>
            <w:top w:val="none" w:sz="0" w:space="0" w:color="auto"/>
            <w:left w:val="none" w:sz="0" w:space="0" w:color="auto"/>
            <w:bottom w:val="none" w:sz="0" w:space="0" w:color="auto"/>
            <w:right w:val="none" w:sz="0" w:space="0" w:color="auto"/>
          </w:divBdr>
        </w:div>
        <w:div w:id="18551869">
          <w:marLeft w:val="0"/>
          <w:marRight w:val="0"/>
          <w:marTop w:val="0"/>
          <w:marBottom w:val="0"/>
          <w:divBdr>
            <w:top w:val="none" w:sz="0" w:space="0" w:color="auto"/>
            <w:left w:val="none" w:sz="0" w:space="0" w:color="auto"/>
            <w:bottom w:val="none" w:sz="0" w:space="0" w:color="auto"/>
            <w:right w:val="none" w:sz="0" w:space="0" w:color="auto"/>
          </w:divBdr>
        </w:div>
        <w:div w:id="1777099253">
          <w:marLeft w:val="0"/>
          <w:marRight w:val="0"/>
          <w:marTop w:val="0"/>
          <w:marBottom w:val="0"/>
          <w:divBdr>
            <w:top w:val="none" w:sz="0" w:space="0" w:color="auto"/>
            <w:left w:val="none" w:sz="0" w:space="0" w:color="auto"/>
            <w:bottom w:val="none" w:sz="0" w:space="0" w:color="auto"/>
            <w:right w:val="none" w:sz="0" w:space="0" w:color="auto"/>
          </w:divBdr>
        </w:div>
        <w:div w:id="210313003">
          <w:marLeft w:val="0"/>
          <w:marRight w:val="0"/>
          <w:marTop w:val="0"/>
          <w:marBottom w:val="0"/>
          <w:divBdr>
            <w:top w:val="none" w:sz="0" w:space="0" w:color="auto"/>
            <w:left w:val="none" w:sz="0" w:space="0" w:color="auto"/>
            <w:bottom w:val="none" w:sz="0" w:space="0" w:color="auto"/>
            <w:right w:val="none" w:sz="0" w:space="0" w:color="auto"/>
          </w:divBdr>
        </w:div>
        <w:div w:id="1368487165">
          <w:marLeft w:val="0"/>
          <w:marRight w:val="0"/>
          <w:marTop w:val="0"/>
          <w:marBottom w:val="0"/>
          <w:divBdr>
            <w:top w:val="none" w:sz="0" w:space="0" w:color="auto"/>
            <w:left w:val="none" w:sz="0" w:space="0" w:color="auto"/>
            <w:bottom w:val="none" w:sz="0" w:space="0" w:color="auto"/>
            <w:right w:val="none" w:sz="0" w:space="0" w:color="auto"/>
          </w:divBdr>
        </w:div>
        <w:div w:id="1085415721">
          <w:marLeft w:val="0"/>
          <w:marRight w:val="0"/>
          <w:marTop w:val="0"/>
          <w:marBottom w:val="0"/>
          <w:divBdr>
            <w:top w:val="none" w:sz="0" w:space="0" w:color="auto"/>
            <w:left w:val="none" w:sz="0" w:space="0" w:color="auto"/>
            <w:bottom w:val="none" w:sz="0" w:space="0" w:color="auto"/>
            <w:right w:val="none" w:sz="0" w:space="0" w:color="auto"/>
          </w:divBdr>
        </w:div>
        <w:div w:id="666053062">
          <w:marLeft w:val="0"/>
          <w:marRight w:val="0"/>
          <w:marTop w:val="0"/>
          <w:marBottom w:val="0"/>
          <w:divBdr>
            <w:top w:val="none" w:sz="0" w:space="0" w:color="auto"/>
            <w:left w:val="none" w:sz="0" w:space="0" w:color="auto"/>
            <w:bottom w:val="none" w:sz="0" w:space="0" w:color="auto"/>
            <w:right w:val="none" w:sz="0" w:space="0" w:color="auto"/>
          </w:divBdr>
        </w:div>
        <w:div w:id="850609265">
          <w:marLeft w:val="0"/>
          <w:marRight w:val="0"/>
          <w:marTop w:val="0"/>
          <w:marBottom w:val="0"/>
          <w:divBdr>
            <w:top w:val="none" w:sz="0" w:space="0" w:color="auto"/>
            <w:left w:val="none" w:sz="0" w:space="0" w:color="auto"/>
            <w:bottom w:val="none" w:sz="0" w:space="0" w:color="auto"/>
            <w:right w:val="none" w:sz="0" w:space="0" w:color="auto"/>
          </w:divBdr>
        </w:div>
      </w:divsChild>
    </w:div>
    <w:div w:id="1303651533">
      <w:bodyDiv w:val="1"/>
      <w:marLeft w:val="0"/>
      <w:marRight w:val="0"/>
      <w:marTop w:val="0"/>
      <w:marBottom w:val="0"/>
      <w:divBdr>
        <w:top w:val="none" w:sz="0" w:space="0" w:color="auto"/>
        <w:left w:val="none" w:sz="0" w:space="0" w:color="auto"/>
        <w:bottom w:val="none" w:sz="0" w:space="0" w:color="auto"/>
        <w:right w:val="none" w:sz="0" w:space="0" w:color="auto"/>
      </w:divBdr>
    </w:div>
    <w:div w:id="1339036905">
      <w:bodyDiv w:val="1"/>
      <w:marLeft w:val="0"/>
      <w:marRight w:val="0"/>
      <w:marTop w:val="0"/>
      <w:marBottom w:val="0"/>
      <w:divBdr>
        <w:top w:val="none" w:sz="0" w:space="0" w:color="auto"/>
        <w:left w:val="none" w:sz="0" w:space="0" w:color="auto"/>
        <w:bottom w:val="none" w:sz="0" w:space="0" w:color="auto"/>
        <w:right w:val="none" w:sz="0" w:space="0" w:color="auto"/>
      </w:divBdr>
    </w:div>
    <w:div w:id="1360742569">
      <w:bodyDiv w:val="1"/>
      <w:marLeft w:val="0"/>
      <w:marRight w:val="0"/>
      <w:marTop w:val="0"/>
      <w:marBottom w:val="0"/>
      <w:divBdr>
        <w:top w:val="none" w:sz="0" w:space="0" w:color="auto"/>
        <w:left w:val="none" w:sz="0" w:space="0" w:color="auto"/>
        <w:bottom w:val="none" w:sz="0" w:space="0" w:color="auto"/>
        <w:right w:val="none" w:sz="0" w:space="0" w:color="auto"/>
      </w:divBdr>
    </w:div>
    <w:div w:id="1429691633">
      <w:bodyDiv w:val="1"/>
      <w:marLeft w:val="0"/>
      <w:marRight w:val="0"/>
      <w:marTop w:val="0"/>
      <w:marBottom w:val="0"/>
      <w:divBdr>
        <w:top w:val="none" w:sz="0" w:space="0" w:color="auto"/>
        <w:left w:val="none" w:sz="0" w:space="0" w:color="auto"/>
        <w:bottom w:val="none" w:sz="0" w:space="0" w:color="auto"/>
        <w:right w:val="none" w:sz="0" w:space="0" w:color="auto"/>
      </w:divBdr>
    </w:div>
    <w:div w:id="1523856851">
      <w:bodyDiv w:val="1"/>
      <w:marLeft w:val="0"/>
      <w:marRight w:val="0"/>
      <w:marTop w:val="0"/>
      <w:marBottom w:val="0"/>
      <w:divBdr>
        <w:top w:val="none" w:sz="0" w:space="0" w:color="auto"/>
        <w:left w:val="none" w:sz="0" w:space="0" w:color="auto"/>
        <w:bottom w:val="none" w:sz="0" w:space="0" w:color="auto"/>
        <w:right w:val="none" w:sz="0" w:space="0" w:color="auto"/>
      </w:divBdr>
    </w:div>
    <w:div w:id="1538204729">
      <w:bodyDiv w:val="1"/>
      <w:marLeft w:val="0"/>
      <w:marRight w:val="0"/>
      <w:marTop w:val="0"/>
      <w:marBottom w:val="0"/>
      <w:divBdr>
        <w:top w:val="none" w:sz="0" w:space="0" w:color="auto"/>
        <w:left w:val="none" w:sz="0" w:space="0" w:color="auto"/>
        <w:bottom w:val="none" w:sz="0" w:space="0" w:color="auto"/>
        <w:right w:val="none" w:sz="0" w:space="0" w:color="auto"/>
      </w:divBdr>
    </w:div>
    <w:div w:id="1580866025">
      <w:bodyDiv w:val="1"/>
      <w:marLeft w:val="0"/>
      <w:marRight w:val="0"/>
      <w:marTop w:val="0"/>
      <w:marBottom w:val="0"/>
      <w:divBdr>
        <w:top w:val="none" w:sz="0" w:space="0" w:color="auto"/>
        <w:left w:val="none" w:sz="0" w:space="0" w:color="auto"/>
        <w:bottom w:val="none" w:sz="0" w:space="0" w:color="auto"/>
        <w:right w:val="none" w:sz="0" w:space="0" w:color="auto"/>
      </w:divBdr>
    </w:div>
    <w:div w:id="1605191565">
      <w:bodyDiv w:val="1"/>
      <w:marLeft w:val="0"/>
      <w:marRight w:val="0"/>
      <w:marTop w:val="0"/>
      <w:marBottom w:val="0"/>
      <w:divBdr>
        <w:top w:val="none" w:sz="0" w:space="0" w:color="auto"/>
        <w:left w:val="none" w:sz="0" w:space="0" w:color="auto"/>
        <w:bottom w:val="none" w:sz="0" w:space="0" w:color="auto"/>
        <w:right w:val="none" w:sz="0" w:space="0" w:color="auto"/>
      </w:divBdr>
      <w:divsChild>
        <w:div w:id="712266563">
          <w:marLeft w:val="0"/>
          <w:marRight w:val="0"/>
          <w:marTop w:val="225"/>
          <w:marBottom w:val="225"/>
          <w:divBdr>
            <w:top w:val="single" w:sz="48" w:space="0" w:color="auto"/>
            <w:left w:val="single" w:sz="48" w:space="0" w:color="auto"/>
            <w:bottom w:val="single" w:sz="48" w:space="0" w:color="auto"/>
            <w:right w:val="single" w:sz="48" w:space="0" w:color="auto"/>
          </w:divBdr>
          <w:divsChild>
            <w:div w:id="870411359">
              <w:marLeft w:val="0"/>
              <w:marRight w:val="0"/>
              <w:marTop w:val="0"/>
              <w:marBottom w:val="0"/>
              <w:divBdr>
                <w:top w:val="none" w:sz="0" w:space="0" w:color="auto"/>
                <w:left w:val="none" w:sz="0" w:space="0" w:color="auto"/>
                <w:bottom w:val="none" w:sz="0" w:space="0" w:color="auto"/>
                <w:right w:val="none" w:sz="0" w:space="0" w:color="auto"/>
              </w:divBdr>
              <w:divsChild>
                <w:div w:id="117378813">
                  <w:marLeft w:val="0"/>
                  <w:marRight w:val="0"/>
                  <w:marTop w:val="0"/>
                  <w:marBottom w:val="0"/>
                  <w:divBdr>
                    <w:top w:val="none" w:sz="0" w:space="0" w:color="auto"/>
                    <w:left w:val="none" w:sz="0" w:space="0" w:color="auto"/>
                    <w:bottom w:val="none" w:sz="0" w:space="0" w:color="auto"/>
                    <w:right w:val="none" w:sz="0" w:space="0" w:color="auto"/>
                  </w:divBdr>
                </w:div>
                <w:div w:id="228348063">
                  <w:marLeft w:val="0"/>
                  <w:marRight w:val="0"/>
                  <w:marTop w:val="0"/>
                  <w:marBottom w:val="0"/>
                  <w:divBdr>
                    <w:top w:val="none" w:sz="0" w:space="0" w:color="auto"/>
                    <w:left w:val="none" w:sz="0" w:space="0" w:color="auto"/>
                    <w:bottom w:val="none" w:sz="0" w:space="0" w:color="auto"/>
                    <w:right w:val="none" w:sz="0" w:space="0" w:color="auto"/>
                  </w:divBdr>
                </w:div>
                <w:div w:id="241375403">
                  <w:marLeft w:val="0"/>
                  <w:marRight w:val="0"/>
                  <w:marTop w:val="0"/>
                  <w:marBottom w:val="0"/>
                  <w:divBdr>
                    <w:top w:val="none" w:sz="0" w:space="0" w:color="auto"/>
                    <w:left w:val="none" w:sz="0" w:space="0" w:color="auto"/>
                    <w:bottom w:val="none" w:sz="0" w:space="0" w:color="auto"/>
                    <w:right w:val="none" w:sz="0" w:space="0" w:color="auto"/>
                  </w:divBdr>
                </w:div>
                <w:div w:id="375277303">
                  <w:marLeft w:val="0"/>
                  <w:marRight w:val="0"/>
                  <w:marTop w:val="0"/>
                  <w:marBottom w:val="0"/>
                  <w:divBdr>
                    <w:top w:val="none" w:sz="0" w:space="0" w:color="auto"/>
                    <w:left w:val="none" w:sz="0" w:space="0" w:color="auto"/>
                    <w:bottom w:val="none" w:sz="0" w:space="0" w:color="auto"/>
                    <w:right w:val="none" w:sz="0" w:space="0" w:color="auto"/>
                  </w:divBdr>
                </w:div>
                <w:div w:id="414590524">
                  <w:marLeft w:val="0"/>
                  <w:marRight w:val="0"/>
                  <w:marTop w:val="0"/>
                  <w:marBottom w:val="0"/>
                  <w:divBdr>
                    <w:top w:val="none" w:sz="0" w:space="0" w:color="auto"/>
                    <w:left w:val="none" w:sz="0" w:space="0" w:color="auto"/>
                    <w:bottom w:val="none" w:sz="0" w:space="0" w:color="auto"/>
                    <w:right w:val="none" w:sz="0" w:space="0" w:color="auto"/>
                  </w:divBdr>
                </w:div>
                <w:div w:id="478500041">
                  <w:marLeft w:val="0"/>
                  <w:marRight w:val="0"/>
                  <w:marTop w:val="0"/>
                  <w:marBottom w:val="0"/>
                  <w:divBdr>
                    <w:top w:val="none" w:sz="0" w:space="0" w:color="auto"/>
                    <w:left w:val="none" w:sz="0" w:space="0" w:color="auto"/>
                    <w:bottom w:val="none" w:sz="0" w:space="0" w:color="auto"/>
                    <w:right w:val="none" w:sz="0" w:space="0" w:color="auto"/>
                  </w:divBdr>
                </w:div>
                <w:div w:id="575821399">
                  <w:marLeft w:val="0"/>
                  <w:marRight w:val="0"/>
                  <w:marTop w:val="0"/>
                  <w:marBottom w:val="0"/>
                  <w:divBdr>
                    <w:top w:val="none" w:sz="0" w:space="0" w:color="auto"/>
                    <w:left w:val="none" w:sz="0" w:space="0" w:color="auto"/>
                    <w:bottom w:val="none" w:sz="0" w:space="0" w:color="auto"/>
                    <w:right w:val="none" w:sz="0" w:space="0" w:color="auto"/>
                  </w:divBdr>
                </w:div>
                <w:div w:id="796722619">
                  <w:marLeft w:val="0"/>
                  <w:marRight w:val="0"/>
                  <w:marTop w:val="0"/>
                  <w:marBottom w:val="0"/>
                  <w:divBdr>
                    <w:top w:val="none" w:sz="0" w:space="0" w:color="auto"/>
                    <w:left w:val="none" w:sz="0" w:space="0" w:color="auto"/>
                    <w:bottom w:val="none" w:sz="0" w:space="0" w:color="auto"/>
                    <w:right w:val="none" w:sz="0" w:space="0" w:color="auto"/>
                  </w:divBdr>
                </w:div>
                <w:div w:id="876116560">
                  <w:marLeft w:val="0"/>
                  <w:marRight w:val="0"/>
                  <w:marTop w:val="0"/>
                  <w:marBottom w:val="0"/>
                  <w:divBdr>
                    <w:top w:val="none" w:sz="0" w:space="0" w:color="auto"/>
                    <w:left w:val="none" w:sz="0" w:space="0" w:color="auto"/>
                    <w:bottom w:val="none" w:sz="0" w:space="0" w:color="auto"/>
                    <w:right w:val="none" w:sz="0" w:space="0" w:color="auto"/>
                  </w:divBdr>
                </w:div>
                <w:div w:id="985280096">
                  <w:marLeft w:val="0"/>
                  <w:marRight w:val="0"/>
                  <w:marTop w:val="0"/>
                  <w:marBottom w:val="0"/>
                  <w:divBdr>
                    <w:top w:val="none" w:sz="0" w:space="0" w:color="auto"/>
                    <w:left w:val="none" w:sz="0" w:space="0" w:color="auto"/>
                    <w:bottom w:val="none" w:sz="0" w:space="0" w:color="auto"/>
                    <w:right w:val="none" w:sz="0" w:space="0" w:color="auto"/>
                  </w:divBdr>
                </w:div>
                <w:div w:id="1139300767">
                  <w:marLeft w:val="0"/>
                  <w:marRight w:val="0"/>
                  <w:marTop w:val="0"/>
                  <w:marBottom w:val="0"/>
                  <w:divBdr>
                    <w:top w:val="none" w:sz="0" w:space="0" w:color="auto"/>
                    <w:left w:val="none" w:sz="0" w:space="0" w:color="auto"/>
                    <w:bottom w:val="none" w:sz="0" w:space="0" w:color="auto"/>
                    <w:right w:val="none" w:sz="0" w:space="0" w:color="auto"/>
                  </w:divBdr>
                </w:div>
                <w:div w:id="1365056226">
                  <w:marLeft w:val="0"/>
                  <w:marRight w:val="0"/>
                  <w:marTop w:val="0"/>
                  <w:marBottom w:val="0"/>
                  <w:divBdr>
                    <w:top w:val="none" w:sz="0" w:space="0" w:color="auto"/>
                    <w:left w:val="none" w:sz="0" w:space="0" w:color="auto"/>
                    <w:bottom w:val="none" w:sz="0" w:space="0" w:color="auto"/>
                    <w:right w:val="none" w:sz="0" w:space="0" w:color="auto"/>
                  </w:divBdr>
                </w:div>
                <w:div w:id="1516266889">
                  <w:marLeft w:val="0"/>
                  <w:marRight w:val="0"/>
                  <w:marTop w:val="0"/>
                  <w:marBottom w:val="0"/>
                  <w:divBdr>
                    <w:top w:val="none" w:sz="0" w:space="0" w:color="auto"/>
                    <w:left w:val="none" w:sz="0" w:space="0" w:color="auto"/>
                    <w:bottom w:val="none" w:sz="0" w:space="0" w:color="auto"/>
                    <w:right w:val="none" w:sz="0" w:space="0" w:color="auto"/>
                  </w:divBdr>
                </w:div>
                <w:div w:id="1526555005">
                  <w:marLeft w:val="0"/>
                  <w:marRight w:val="0"/>
                  <w:marTop w:val="0"/>
                  <w:marBottom w:val="0"/>
                  <w:divBdr>
                    <w:top w:val="none" w:sz="0" w:space="0" w:color="auto"/>
                    <w:left w:val="none" w:sz="0" w:space="0" w:color="auto"/>
                    <w:bottom w:val="none" w:sz="0" w:space="0" w:color="auto"/>
                    <w:right w:val="none" w:sz="0" w:space="0" w:color="auto"/>
                  </w:divBdr>
                </w:div>
                <w:div w:id="1566914377">
                  <w:marLeft w:val="0"/>
                  <w:marRight w:val="0"/>
                  <w:marTop w:val="0"/>
                  <w:marBottom w:val="0"/>
                  <w:divBdr>
                    <w:top w:val="none" w:sz="0" w:space="0" w:color="auto"/>
                    <w:left w:val="none" w:sz="0" w:space="0" w:color="auto"/>
                    <w:bottom w:val="none" w:sz="0" w:space="0" w:color="auto"/>
                    <w:right w:val="none" w:sz="0" w:space="0" w:color="auto"/>
                  </w:divBdr>
                </w:div>
                <w:div w:id="1568344578">
                  <w:marLeft w:val="0"/>
                  <w:marRight w:val="0"/>
                  <w:marTop w:val="0"/>
                  <w:marBottom w:val="0"/>
                  <w:divBdr>
                    <w:top w:val="none" w:sz="0" w:space="0" w:color="auto"/>
                    <w:left w:val="none" w:sz="0" w:space="0" w:color="auto"/>
                    <w:bottom w:val="none" w:sz="0" w:space="0" w:color="auto"/>
                    <w:right w:val="none" w:sz="0" w:space="0" w:color="auto"/>
                  </w:divBdr>
                </w:div>
                <w:div w:id="1837648443">
                  <w:marLeft w:val="0"/>
                  <w:marRight w:val="0"/>
                  <w:marTop w:val="0"/>
                  <w:marBottom w:val="0"/>
                  <w:divBdr>
                    <w:top w:val="none" w:sz="0" w:space="0" w:color="auto"/>
                    <w:left w:val="none" w:sz="0" w:space="0" w:color="auto"/>
                    <w:bottom w:val="none" w:sz="0" w:space="0" w:color="auto"/>
                    <w:right w:val="none" w:sz="0" w:space="0" w:color="auto"/>
                  </w:divBdr>
                </w:div>
                <w:div w:id="1877966643">
                  <w:marLeft w:val="0"/>
                  <w:marRight w:val="0"/>
                  <w:marTop w:val="0"/>
                  <w:marBottom w:val="0"/>
                  <w:divBdr>
                    <w:top w:val="none" w:sz="0" w:space="0" w:color="auto"/>
                    <w:left w:val="none" w:sz="0" w:space="0" w:color="auto"/>
                    <w:bottom w:val="none" w:sz="0" w:space="0" w:color="auto"/>
                    <w:right w:val="none" w:sz="0" w:space="0" w:color="auto"/>
                  </w:divBdr>
                </w:div>
                <w:div w:id="1879080306">
                  <w:marLeft w:val="0"/>
                  <w:marRight w:val="0"/>
                  <w:marTop w:val="0"/>
                  <w:marBottom w:val="0"/>
                  <w:divBdr>
                    <w:top w:val="none" w:sz="0" w:space="0" w:color="auto"/>
                    <w:left w:val="none" w:sz="0" w:space="0" w:color="auto"/>
                    <w:bottom w:val="none" w:sz="0" w:space="0" w:color="auto"/>
                    <w:right w:val="none" w:sz="0" w:space="0" w:color="auto"/>
                  </w:divBdr>
                </w:div>
                <w:div w:id="1910339516">
                  <w:marLeft w:val="0"/>
                  <w:marRight w:val="0"/>
                  <w:marTop w:val="0"/>
                  <w:marBottom w:val="0"/>
                  <w:divBdr>
                    <w:top w:val="none" w:sz="0" w:space="0" w:color="auto"/>
                    <w:left w:val="none" w:sz="0" w:space="0" w:color="auto"/>
                    <w:bottom w:val="none" w:sz="0" w:space="0" w:color="auto"/>
                    <w:right w:val="none" w:sz="0" w:space="0" w:color="auto"/>
                  </w:divBdr>
                </w:div>
                <w:div w:id="197001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07331">
          <w:marLeft w:val="0"/>
          <w:marRight w:val="0"/>
          <w:marTop w:val="225"/>
          <w:marBottom w:val="225"/>
          <w:divBdr>
            <w:top w:val="single" w:sz="48" w:space="0" w:color="auto"/>
            <w:left w:val="single" w:sz="48" w:space="0" w:color="auto"/>
            <w:bottom w:val="single" w:sz="48" w:space="0" w:color="auto"/>
            <w:right w:val="single" w:sz="48" w:space="0" w:color="auto"/>
          </w:divBdr>
          <w:divsChild>
            <w:div w:id="1302152473">
              <w:marLeft w:val="0"/>
              <w:marRight w:val="0"/>
              <w:marTop w:val="0"/>
              <w:marBottom w:val="0"/>
              <w:divBdr>
                <w:top w:val="none" w:sz="0" w:space="0" w:color="auto"/>
                <w:left w:val="none" w:sz="0" w:space="0" w:color="auto"/>
                <w:bottom w:val="none" w:sz="0" w:space="0" w:color="auto"/>
                <w:right w:val="none" w:sz="0" w:space="0" w:color="auto"/>
              </w:divBdr>
              <w:divsChild>
                <w:div w:id="5061214">
                  <w:marLeft w:val="0"/>
                  <w:marRight w:val="0"/>
                  <w:marTop w:val="0"/>
                  <w:marBottom w:val="0"/>
                  <w:divBdr>
                    <w:top w:val="none" w:sz="0" w:space="0" w:color="auto"/>
                    <w:left w:val="none" w:sz="0" w:space="0" w:color="auto"/>
                    <w:bottom w:val="none" w:sz="0" w:space="0" w:color="auto"/>
                    <w:right w:val="none" w:sz="0" w:space="0" w:color="auto"/>
                  </w:divBdr>
                </w:div>
                <w:div w:id="274101319">
                  <w:marLeft w:val="0"/>
                  <w:marRight w:val="0"/>
                  <w:marTop w:val="0"/>
                  <w:marBottom w:val="0"/>
                  <w:divBdr>
                    <w:top w:val="none" w:sz="0" w:space="0" w:color="auto"/>
                    <w:left w:val="none" w:sz="0" w:space="0" w:color="auto"/>
                    <w:bottom w:val="none" w:sz="0" w:space="0" w:color="auto"/>
                    <w:right w:val="none" w:sz="0" w:space="0" w:color="auto"/>
                  </w:divBdr>
                </w:div>
                <w:div w:id="325283369">
                  <w:marLeft w:val="0"/>
                  <w:marRight w:val="0"/>
                  <w:marTop w:val="0"/>
                  <w:marBottom w:val="0"/>
                  <w:divBdr>
                    <w:top w:val="none" w:sz="0" w:space="0" w:color="auto"/>
                    <w:left w:val="none" w:sz="0" w:space="0" w:color="auto"/>
                    <w:bottom w:val="none" w:sz="0" w:space="0" w:color="auto"/>
                    <w:right w:val="none" w:sz="0" w:space="0" w:color="auto"/>
                  </w:divBdr>
                </w:div>
                <w:div w:id="337778596">
                  <w:marLeft w:val="0"/>
                  <w:marRight w:val="0"/>
                  <w:marTop w:val="0"/>
                  <w:marBottom w:val="0"/>
                  <w:divBdr>
                    <w:top w:val="none" w:sz="0" w:space="0" w:color="auto"/>
                    <w:left w:val="none" w:sz="0" w:space="0" w:color="auto"/>
                    <w:bottom w:val="none" w:sz="0" w:space="0" w:color="auto"/>
                    <w:right w:val="none" w:sz="0" w:space="0" w:color="auto"/>
                  </w:divBdr>
                </w:div>
                <w:div w:id="404568725">
                  <w:marLeft w:val="0"/>
                  <w:marRight w:val="0"/>
                  <w:marTop w:val="0"/>
                  <w:marBottom w:val="0"/>
                  <w:divBdr>
                    <w:top w:val="none" w:sz="0" w:space="0" w:color="auto"/>
                    <w:left w:val="none" w:sz="0" w:space="0" w:color="auto"/>
                    <w:bottom w:val="none" w:sz="0" w:space="0" w:color="auto"/>
                    <w:right w:val="none" w:sz="0" w:space="0" w:color="auto"/>
                  </w:divBdr>
                </w:div>
                <w:div w:id="422149544">
                  <w:marLeft w:val="0"/>
                  <w:marRight w:val="0"/>
                  <w:marTop w:val="0"/>
                  <w:marBottom w:val="0"/>
                  <w:divBdr>
                    <w:top w:val="none" w:sz="0" w:space="0" w:color="auto"/>
                    <w:left w:val="none" w:sz="0" w:space="0" w:color="auto"/>
                    <w:bottom w:val="none" w:sz="0" w:space="0" w:color="auto"/>
                    <w:right w:val="none" w:sz="0" w:space="0" w:color="auto"/>
                  </w:divBdr>
                </w:div>
                <w:div w:id="479617156">
                  <w:marLeft w:val="0"/>
                  <w:marRight w:val="0"/>
                  <w:marTop w:val="0"/>
                  <w:marBottom w:val="0"/>
                  <w:divBdr>
                    <w:top w:val="none" w:sz="0" w:space="0" w:color="auto"/>
                    <w:left w:val="none" w:sz="0" w:space="0" w:color="auto"/>
                    <w:bottom w:val="none" w:sz="0" w:space="0" w:color="auto"/>
                    <w:right w:val="none" w:sz="0" w:space="0" w:color="auto"/>
                  </w:divBdr>
                </w:div>
                <w:div w:id="527566056">
                  <w:marLeft w:val="0"/>
                  <w:marRight w:val="0"/>
                  <w:marTop w:val="0"/>
                  <w:marBottom w:val="0"/>
                  <w:divBdr>
                    <w:top w:val="none" w:sz="0" w:space="0" w:color="auto"/>
                    <w:left w:val="none" w:sz="0" w:space="0" w:color="auto"/>
                    <w:bottom w:val="none" w:sz="0" w:space="0" w:color="auto"/>
                    <w:right w:val="none" w:sz="0" w:space="0" w:color="auto"/>
                  </w:divBdr>
                </w:div>
                <w:div w:id="562254129">
                  <w:marLeft w:val="0"/>
                  <w:marRight w:val="0"/>
                  <w:marTop w:val="0"/>
                  <w:marBottom w:val="0"/>
                  <w:divBdr>
                    <w:top w:val="none" w:sz="0" w:space="0" w:color="auto"/>
                    <w:left w:val="none" w:sz="0" w:space="0" w:color="auto"/>
                    <w:bottom w:val="none" w:sz="0" w:space="0" w:color="auto"/>
                    <w:right w:val="none" w:sz="0" w:space="0" w:color="auto"/>
                  </w:divBdr>
                </w:div>
                <w:div w:id="691034413">
                  <w:marLeft w:val="0"/>
                  <w:marRight w:val="0"/>
                  <w:marTop w:val="0"/>
                  <w:marBottom w:val="0"/>
                  <w:divBdr>
                    <w:top w:val="none" w:sz="0" w:space="0" w:color="auto"/>
                    <w:left w:val="none" w:sz="0" w:space="0" w:color="auto"/>
                    <w:bottom w:val="none" w:sz="0" w:space="0" w:color="auto"/>
                    <w:right w:val="none" w:sz="0" w:space="0" w:color="auto"/>
                  </w:divBdr>
                </w:div>
                <w:div w:id="741097752">
                  <w:marLeft w:val="0"/>
                  <w:marRight w:val="0"/>
                  <w:marTop w:val="0"/>
                  <w:marBottom w:val="0"/>
                  <w:divBdr>
                    <w:top w:val="none" w:sz="0" w:space="0" w:color="auto"/>
                    <w:left w:val="none" w:sz="0" w:space="0" w:color="auto"/>
                    <w:bottom w:val="none" w:sz="0" w:space="0" w:color="auto"/>
                    <w:right w:val="none" w:sz="0" w:space="0" w:color="auto"/>
                  </w:divBdr>
                </w:div>
                <w:div w:id="786315030">
                  <w:marLeft w:val="0"/>
                  <w:marRight w:val="0"/>
                  <w:marTop w:val="0"/>
                  <w:marBottom w:val="0"/>
                  <w:divBdr>
                    <w:top w:val="none" w:sz="0" w:space="0" w:color="auto"/>
                    <w:left w:val="none" w:sz="0" w:space="0" w:color="auto"/>
                    <w:bottom w:val="none" w:sz="0" w:space="0" w:color="auto"/>
                    <w:right w:val="none" w:sz="0" w:space="0" w:color="auto"/>
                  </w:divBdr>
                </w:div>
                <w:div w:id="805388759">
                  <w:marLeft w:val="0"/>
                  <w:marRight w:val="0"/>
                  <w:marTop w:val="0"/>
                  <w:marBottom w:val="0"/>
                  <w:divBdr>
                    <w:top w:val="none" w:sz="0" w:space="0" w:color="auto"/>
                    <w:left w:val="none" w:sz="0" w:space="0" w:color="auto"/>
                    <w:bottom w:val="none" w:sz="0" w:space="0" w:color="auto"/>
                    <w:right w:val="none" w:sz="0" w:space="0" w:color="auto"/>
                  </w:divBdr>
                </w:div>
                <w:div w:id="843788761">
                  <w:marLeft w:val="0"/>
                  <w:marRight w:val="0"/>
                  <w:marTop w:val="0"/>
                  <w:marBottom w:val="0"/>
                  <w:divBdr>
                    <w:top w:val="none" w:sz="0" w:space="0" w:color="auto"/>
                    <w:left w:val="none" w:sz="0" w:space="0" w:color="auto"/>
                    <w:bottom w:val="none" w:sz="0" w:space="0" w:color="auto"/>
                    <w:right w:val="none" w:sz="0" w:space="0" w:color="auto"/>
                  </w:divBdr>
                </w:div>
                <w:div w:id="887035624">
                  <w:marLeft w:val="0"/>
                  <w:marRight w:val="0"/>
                  <w:marTop w:val="0"/>
                  <w:marBottom w:val="0"/>
                  <w:divBdr>
                    <w:top w:val="none" w:sz="0" w:space="0" w:color="auto"/>
                    <w:left w:val="none" w:sz="0" w:space="0" w:color="auto"/>
                    <w:bottom w:val="none" w:sz="0" w:space="0" w:color="auto"/>
                    <w:right w:val="none" w:sz="0" w:space="0" w:color="auto"/>
                  </w:divBdr>
                </w:div>
                <w:div w:id="925304533">
                  <w:marLeft w:val="0"/>
                  <w:marRight w:val="0"/>
                  <w:marTop w:val="0"/>
                  <w:marBottom w:val="0"/>
                  <w:divBdr>
                    <w:top w:val="none" w:sz="0" w:space="0" w:color="auto"/>
                    <w:left w:val="none" w:sz="0" w:space="0" w:color="auto"/>
                    <w:bottom w:val="none" w:sz="0" w:space="0" w:color="auto"/>
                    <w:right w:val="none" w:sz="0" w:space="0" w:color="auto"/>
                  </w:divBdr>
                </w:div>
                <w:div w:id="1039159355">
                  <w:marLeft w:val="0"/>
                  <w:marRight w:val="0"/>
                  <w:marTop w:val="0"/>
                  <w:marBottom w:val="0"/>
                  <w:divBdr>
                    <w:top w:val="none" w:sz="0" w:space="0" w:color="auto"/>
                    <w:left w:val="none" w:sz="0" w:space="0" w:color="auto"/>
                    <w:bottom w:val="none" w:sz="0" w:space="0" w:color="auto"/>
                    <w:right w:val="none" w:sz="0" w:space="0" w:color="auto"/>
                  </w:divBdr>
                </w:div>
                <w:div w:id="1057628380">
                  <w:marLeft w:val="0"/>
                  <w:marRight w:val="0"/>
                  <w:marTop w:val="0"/>
                  <w:marBottom w:val="0"/>
                  <w:divBdr>
                    <w:top w:val="none" w:sz="0" w:space="0" w:color="auto"/>
                    <w:left w:val="none" w:sz="0" w:space="0" w:color="auto"/>
                    <w:bottom w:val="none" w:sz="0" w:space="0" w:color="auto"/>
                    <w:right w:val="none" w:sz="0" w:space="0" w:color="auto"/>
                  </w:divBdr>
                </w:div>
                <w:div w:id="1087963511">
                  <w:marLeft w:val="0"/>
                  <w:marRight w:val="0"/>
                  <w:marTop w:val="0"/>
                  <w:marBottom w:val="0"/>
                  <w:divBdr>
                    <w:top w:val="none" w:sz="0" w:space="0" w:color="auto"/>
                    <w:left w:val="none" w:sz="0" w:space="0" w:color="auto"/>
                    <w:bottom w:val="none" w:sz="0" w:space="0" w:color="auto"/>
                    <w:right w:val="none" w:sz="0" w:space="0" w:color="auto"/>
                  </w:divBdr>
                </w:div>
                <w:div w:id="1169490101">
                  <w:marLeft w:val="0"/>
                  <w:marRight w:val="0"/>
                  <w:marTop w:val="0"/>
                  <w:marBottom w:val="0"/>
                  <w:divBdr>
                    <w:top w:val="none" w:sz="0" w:space="0" w:color="auto"/>
                    <w:left w:val="none" w:sz="0" w:space="0" w:color="auto"/>
                    <w:bottom w:val="none" w:sz="0" w:space="0" w:color="auto"/>
                    <w:right w:val="none" w:sz="0" w:space="0" w:color="auto"/>
                  </w:divBdr>
                </w:div>
                <w:div w:id="1402824878">
                  <w:marLeft w:val="0"/>
                  <w:marRight w:val="0"/>
                  <w:marTop w:val="0"/>
                  <w:marBottom w:val="0"/>
                  <w:divBdr>
                    <w:top w:val="none" w:sz="0" w:space="0" w:color="auto"/>
                    <w:left w:val="none" w:sz="0" w:space="0" w:color="auto"/>
                    <w:bottom w:val="none" w:sz="0" w:space="0" w:color="auto"/>
                    <w:right w:val="none" w:sz="0" w:space="0" w:color="auto"/>
                  </w:divBdr>
                </w:div>
                <w:div w:id="1449085386">
                  <w:marLeft w:val="0"/>
                  <w:marRight w:val="0"/>
                  <w:marTop w:val="0"/>
                  <w:marBottom w:val="0"/>
                  <w:divBdr>
                    <w:top w:val="none" w:sz="0" w:space="0" w:color="auto"/>
                    <w:left w:val="none" w:sz="0" w:space="0" w:color="auto"/>
                    <w:bottom w:val="none" w:sz="0" w:space="0" w:color="auto"/>
                    <w:right w:val="none" w:sz="0" w:space="0" w:color="auto"/>
                  </w:divBdr>
                </w:div>
                <w:div w:id="1485514241">
                  <w:marLeft w:val="0"/>
                  <w:marRight w:val="0"/>
                  <w:marTop w:val="0"/>
                  <w:marBottom w:val="0"/>
                  <w:divBdr>
                    <w:top w:val="none" w:sz="0" w:space="0" w:color="auto"/>
                    <w:left w:val="none" w:sz="0" w:space="0" w:color="auto"/>
                    <w:bottom w:val="none" w:sz="0" w:space="0" w:color="auto"/>
                    <w:right w:val="none" w:sz="0" w:space="0" w:color="auto"/>
                  </w:divBdr>
                </w:div>
                <w:div w:id="1506818180">
                  <w:marLeft w:val="0"/>
                  <w:marRight w:val="0"/>
                  <w:marTop w:val="0"/>
                  <w:marBottom w:val="0"/>
                  <w:divBdr>
                    <w:top w:val="none" w:sz="0" w:space="0" w:color="auto"/>
                    <w:left w:val="none" w:sz="0" w:space="0" w:color="auto"/>
                    <w:bottom w:val="none" w:sz="0" w:space="0" w:color="auto"/>
                    <w:right w:val="none" w:sz="0" w:space="0" w:color="auto"/>
                  </w:divBdr>
                </w:div>
                <w:div w:id="1551258050">
                  <w:marLeft w:val="0"/>
                  <w:marRight w:val="0"/>
                  <w:marTop w:val="0"/>
                  <w:marBottom w:val="0"/>
                  <w:divBdr>
                    <w:top w:val="none" w:sz="0" w:space="0" w:color="auto"/>
                    <w:left w:val="none" w:sz="0" w:space="0" w:color="auto"/>
                    <w:bottom w:val="none" w:sz="0" w:space="0" w:color="auto"/>
                    <w:right w:val="none" w:sz="0" w:space="0" w:color="auto"/>
                  </w:divBdr>
                </w:div>
                <w:div w:id="1557812829">
                  <w:marLeft w:val="0"/>
                  <w:marRight w:val="0"/>
                  <w:marTop w:val="0"/>
                  <w:marBottom w:val="0"/>
                  <w:divBdr>
                    <w:top w:val="none" w:sz="0" w:space="0" w:color="auto"/>
                    <w:left w:val="none" w:sz="0" w:space="0" w:color="auto"/>
                    <w:bottom w:val="none" w:sz="0" w:space="0" w:color="auto"/>
                    <w:right w:val="none" w:sz="0" w:space="0" w:color="auto"/>
                  </w:divBdr>
                </w:div>
                <w:div w:id="1562523752">
                  <w:marLeft w:val="0"/>
                  <w:marRight w:val="0"/>
                  <w:marTop w:val="0"/>
                  <w:marBottom w:val="0"/>
                  <w:divBdr>
                    <w:top w:val="none" w:sz="0" w:space="0" w:color="auto"/>
                    <w:left w:val="none" w:sz="0" w:space="0" w:color="auto"/>
                    <w:bottom w:val="none" w:sz="0" w:space="0" w:color="auto"/>
                    <w:right w:val="none" w:sz="0" w:space="0" w:color="auto"/>
                  </w:divBdr>
                </w:div>
                <w:div w:id="1642612129">
                  <w:marLeft w:val="0"/>
                  <w:marRight w:val="0"/>
                  <w:marTop w:val="0"/>
                  <w:marBottom w:val="0"/>
                  <w:divBdr>
                    <w:top w:val="none" w:sz="0" w:space="0" w:color="auto"/>
                    <w:left w:val="none" w:sz="0" w:space="0" w:color="auto"/>
                    <w:bottom w:val="none" w:sz="0" w:space="0" w:color="auto"/>
                    <w:right w:val="none" w:sz="0" w:space="0" w:color="auto"/>
                  </w:divBdr>
                </w:div>
                <w:div w:id="1656716783">
                  <w:marLeft w:val="0"/>
                  <w:marRight w:val="0"/>
                  <w:marTop w:val="0"/>
                  <w:marBottom w:val="0"/>
                  <w:divBdr>
                    <w:top w:val="none" w:sz="0" w:space="0" w:color="auto"/>
                    <w:left w:val="none" w:sz="0" w:space="0" w:color="auto"/>
                    <w:bottom w:val="none" w:sz="0" w:space="0" w:color="auto"/>
                    <w:right w:val="none" w:sz="0" w:space="0" w:color="auto"/>
                  </w:divBdr>
                </w:div>
                <w:div w:id="1736901078">
                  <w:marLeft w:val="0"/>
                  <w:marRight w:val="0"/>
                  <w:marTop w:val="0"/>
                  <w:marBottom w:val="0"/>
                  <w:divBdr>
                    <w:top w:val="none" w:sz="0" w:space="0" w:color="auto"/>
                    <w:left w:val="none" w:sz="0" w:space="0" w:color="auto"/>
                    <w:bottom w:val="none" w:sz="0" w:space="0" w:color="auto"/>
                    <w:right w:val="none" w:sz="0" w:space="0" w:color="auto"/>
                  </w:divBdr>
                </w:div>
                <w:div w:id="1767119963">
                  <w:marLeft w:val="0"/>
                  <w:marRight w:val="0"/>
                  <w:marTop w:val="0"/>
                  <w:marBottom w:val="0"/>
                  <w:divBdr>
                    <w:top w:val="none" w:sz="0" w:space="0" w:color="auto"/>
                    <w:left w:val="none" w:sz="0" w:space="0" w:color="auto"/>
                    <w:bottom w:val="none" w:sz="0" w:space="0" w:color="auto"/>
                    <w:right w:val="none" w:sz="0" w:space="0" w:color="auto"/>
                  </w:divBdr>
                </w:div>
                <w:div w:id="1815373538">
                  <w:marLeft w:val="0"/>
                  <w:marRight w:val="0"/>
                  <w:marTop w:val="0"/>
                  <w:marBottom w:val="0"/>
                  <w:divBdr>
                    <w:top w:val="none" w:sz="0" w:space="0" w:color="auto"/>
                    <w:left w:val="none" w:sz="0" w:space="0" w:color="auto"/>
                    <w:bottom w:val="none" w:sz="0" w:space="0" w:color="auto"/>
                    <w:right w:val="none" w:sz="0" w:space="0" w:color="auto"/>
                  </w:divBdr>
                </w:div>
                <w:div w:id="1955478169">
                  <w:marLeft w:val="0"/>
                  <w:marRight w:val="0"/>
                  <w:marTop w:val="0"/>
                  <w:marBottom w:val="0"/>
                  <w:divBdr>
                    <w:top w:val="none" w:sz="0" w:space="0" w:color="auto"/>
                    <w:left w:val="none" w:sz="0" w:space="0" w:color="auto"/>
                    <w:bottom w:val="none" w:sz="0" w:space="0" w:color="auto"/>
                    <w:right w:val="none" w:sz="0" w:space="0" w:color="auto"/>
                  </w:divBdr>
                </w:div>
                <w:div w:id="2015456611">
                  <w:marLeft w:val="0"/>
                  <w:marRight w:val="0"/>
                  <w:marTop w:val="0"/>
                  <w:marBottom w:val="0"/>
                  <w:divBdr>
                    <w:top w:val="none" w:sz="0" w:space="0" w:color="auto"/>
                    <w:left w:val="none" w:sz="0" w:space="0" w:color="auto"/>
                    <w:bottom w:val="none" w:sz="0" w:space="0" w:color="auto"/>
                    <w:right w:val="none" w:sz="0" w:space="0" w:color="auto"/>
                  </w:divBdr>
                </w:div>
                <w:div w:id="207535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343393">
      <w:bodyDiv w:val="1"/>
      <w:marLeft w:val="0"/>
      <w:marRight w:val="0"/>
      <w:marTop w:val="0"/>
      <w:marBottom w:val="0"/>
      <w:divBdr>
        <w:top w:val="none" w:sz="0" w:space="0" w:color="auto"/>
        <w:left w:val="none" w:sz="0" w:space="0" w:color="auto"/>
        <w:bottom w:val="none" w:sz="0" w:space="0" w:color="auto"/>
        <w:right w:val="none" w:sz="0" w:space="0" w:color="auto"/>
      </w:divBdr>
      <w:divsChild>
        <w:div w:id="128978177">
          <w:marLeft w:val="0"/>
          <w:marRight w:val="0"/>
          <w:marTop w:val="0"/>
          <w:marBottom w:val="0"/>
          <w:divBdr>
            <w:top w:val="none" w:sz="0" w:space="0" w:color="auto"/>
            <w:left w:val="none" w:sz="0" w:space="0" w:color="auto"/>
            <w:bottom w:val="none" w:sz="0" w:space="0" w:color="auto"/>
            <w:right w:val="none" w:sz="0" w:space="0" w:color="auto"/>
          </w:divBdr>
        </w:div>
        <w:div w:id="155850545">
          <w:marLeft w:val="0"/>
          <w:marRight w:val="0"/>
          <w:marTop w:val="0"/>
          <w:marBottom w:val="0"/>
          <w:divBdr>
            <w:top w:val="none" w:sz="0" w:space="0" w:color="auto"/>
            <w:left w:val="none" w:sz="0" w:space="0" w:color="auto"/>
            <w:bottom w:val="none" w:sz="0" w:space="0" w:color="auto"/>
            <w:right w:val="none" w:sz="0" w:space="0" w:color="auto"/>
          </w:divBdr>
        </w:div>
        <w:div w:id="213784036">
          <w:marLeft w:val="0"/>
          <w:marRight w:val="0"/>
          <w:marTop w:val="0"/>
          <w:marBottom w:val="0"/>
          <w:divBdr>
            <w:top w:val="none" w:sz="0" w:space="0" w:color="auto"/>
            <w:left w:val="none" w:sz="0" w:space="0" w:color="auto"/>
            <w:bottom w:val="none" w:sz="0" w:space="0" w:color="auto"/>
            <w:right w:val="none" w:sz="0" w:space="0" w:color="auto"/>
          </w:divBdr>
        </w:div>
        <w:div w:id="1271161685">
          <w:marLeft w:val="0"/>
          <w:marRight w:val="0"/>
          <w:marTop w:val="0"/>
          <w:marBottom w:val="0"/>
          <w:divBdr>
            <w:top w:val="none" w:sz="0" w:space="0" w:color="auto"/>
            <w:left w:val="none" w:sz="0" w:space="0" w:color="auto"/>
            <w:bottom w:val="none" w:sz="0" w:space="0" w:color="auto"/>
            <w:right w:val="none" w:sz="0" w:space="0" w:color="auto"/>
          </w:divBdr>
        </w:div>
        <w:div w:id="1325664934">
          <w:marLeft w:val="0"/>
          <w:marRight w:val="0"/>
          <w:marTop w:val="0"/>
          <w:marBottom w:val="0"/>
          <w:divBdr>
            <w:top w:val="none" w:sz="0" w:space="0" w:color="auto"/>
            <w:left w:val="none" w:sz="0" w:space="0" w:color="auto"/>
            <w:bottom w:val="none" w:sz="0" w:space="0" w:color="auto"/>
            <w:right w:val="none" w:sz="0" w:space="0" w:color="auto"/>
          </w:divBdr>
        </w:div>
        <w:div w:id="1985037354">
          <w:marLeft w:val="0"/>
          <w:marRight w:val="0"/>
          <w:marTop w:val="0"/>
          <w:marBottom w:val="0"/>
          <w:divBdr>
            <w:top w:val="none" w:sz="0" w:space="0" w:color="auto"/>
            <w:left w:val="none" w:sz="0" w:space="0" w:color="auto"/>
            <w:bottom w:val="none" w:sz="0" w:space="0" w:color="auto"/>
            <w:right w:val="none" w:sz="0" w:space="0" w:color="auto"/>
          </w:divBdr>
        </w:div>
      </w:divsChild>
    </w:div>
    <w:div w:id="1784883319">
      <w:bodyDiv w:val="1"/>
      <w:marLeft w:val="0"/>
      <w:marRight w:val="0"/>
      <w:marTop w:val="0"/>
      <w:marBottom w:val="0"/>
      <w:divBdr>
        <w:top w:val="none" w:sz="0" w:space="0" w:color="auto"/>
        <w:left w:val="none" w:sz="0" w:space="0" w:color="auto"/>
        <w:bottom w:val="none" w:sz="0" w:space="0" w:color="auto"/>
        <w:right w:val="none" w:sz="0" w:space="0" w:color="auto"/>
      </w:divBdr>
      <w:divsChild>
        <w:div w:id="785275182">
          <w:marLeft w:val="0"/>
          <w:marRight w:val="0"/>
          <w:marTop w:val="0"/>
          <w:marBottom w:val="0"/>
          <w:divBdr>
            <w:top w:val="none" w:sz="0" w:space="0" w:color="auto"/>
            <w:left w:val="none" w:sz="0" w:space="0" w:color="auto"/>
            <w:bottom w:val="none" w:sz="0" w:space="0" w:color="auto"/>
            <w:right w:val="none" w:sz="0" w:space="0" w:color="auto"/>
          </w:divBdr>
        </w:div>
      </w:divsChild>
    </w:div>
    <w:div w:id="1831478854">
      <w:bodyDiv w:val="1"/>
      <w:marLeft w:val="0"/>
      <w:marRight w:val="0"/>
      <w:marTop w:val="0"/>
      <w:marBottom w:val="0"/>
      <w:divBdr>
        <w:top w:val="none" w:sz="0" w:space="0" w:color="auto"/>
        <w:left w:val="none" w:sz="0" w:space="0" w:color="auto"/>
        <w:bottom w:val="none" w:sz="0" w:space="0" w:color="auto"/>
        <w:right w:val="none" w:sz="0" w:space="0" w:color="auto"/>
      </w:divBdr>
      <w:divsChild>
        <w:div w:id="516773765">
          <w:marLeft w:val="0"/>
          <w:marRight w:val="0"/>
          <w:marTop w:val="0"/>
          <w:marBottom w:val="0"/>
          <w:divBdr>
            <w:top w:val="none" w:sz="0" w:space="0" w:color="auto"/>
            <w:left w:val="none" w:sz="0" w:space="0" w:color="auto"/>
            <w:bottom w:val="none" w:sz="0" w:space="0" w:color="auto"/>
            <w:right w:val="none" w:sz="0" w:space="0" w:color="auto"/>
          </w:divBdr>
        </w:div>
        <w:div w:id="912197919">
          <w:marLeft w:val="0"/>
          <w:marRight w:val="0"/>
          <w:marTop w:val="0"/>
          <w:marBottom w:val="0"/>
          <w:divBdr>
            <w:top w:val="none" w:sz="0" w:space="0" w:color="auto"/>
            <w:left w:val="none" w:sz="0" w:space="0" w:color="auto"/>
            <w:bottom w:val="none" w:sz="0" w:space="0" w:color="auto"/>
            <w:right w:val="none" w:sz="0" w:space="0" w:color="auto"/>
          </w:divBdr>
        </w:div>
      </w:divsChild>
    </w:div>
    <w:div w:id="1893494426">
      <w:bodyDiv w:val="1"/>
      <w:marLeft w:val="0"/>
      <w:marRight w:val="0"/>
      <w:marTop w:val="0"/>
      <w:marBottom w:val="0"/>
      <w:divBdr>
        <w:top w:val="none" w:sz="0" w:space="0" w:color="auto"/>
        <w:left w:val="none" w:sz="0" w:space="0" w:color="auto"/>
        <w:bottom w:val="none" w:sz="0" w:space="0" w:color="auto"/>
        <w:right w:val="none" w:sz="0" w:space="0" w:color="auto"/>
      </w:divBdr>
      <w:divsChild>
        <w:div w:id="98373433">
          <w:marLeft w:val="0"/>
          <w:marRight w:val="0"/>
          <w:marTop w:val="0"/>
          <w:marBottom w:val="0"/>
          <w:divBdr>
            <w:top w:val="none" w:sz="0" w:space="0" w:color="auto"/>
            <w:left w:val="none" w:sz="0" w:space="0" w:color="auto"/>
            <w:bottom w:val="none" w:sz="0" w:space="0" w:color="auto"/>
            <w:right w:val="none" w:sz="0" w:space="0" w:color="auto"/>
          </w:divBdr>
        </w:div>
        <w:div w:id="2145073988">
          <w:marLeft w:val="0"/>
          <w:marRight w:val="0"/>
          <w:marTop w:val="0"/>
          <w:marBottom w:val="0"/>
          <w:divBdr>
            <w:top w:val="none" w:sz="0" w:space="0" w:color="auto"/>
            <w:left w:val="none" w:sz="0" w:space="0" w:color="auto"/>
            <w:bottom w:val="none" w:sz="0" w:space="0" w:color="auto"/>
            <w:right w:val="none" w:sz="0" w:space="0" w:color="auto"/>
          </w:divBdr>
        </w:div>
        <w:div w:id="740446917">
          <w:marLeft w:val="0"/>
          <w:marRight w:val="0"/>
          <w:marTop w:val="0"/>
          <w:marBottom w:val="0"/>
          <w:divBdr>
            <w:top w:val="none" w:sz="0" w:space="0" w:color="auto"/>
            <w:left w:val="none" w:sz="0" w:space="0" w:color="auto"/>
            <w:bottom w:val="none" w:sz="0" w:space="0" w:color="auto"/>
            <w:right w:val="none" w:sz="0" w:space="0" w:color="auto"/>
          </w:divBdr>
        </w:div>
        <w:div w:id="1738555853">
          <w:marLeft w:val="0"/>
          <w:marRight w:val="0"/>
          <w:marTop w:val="0"/>
          <w:marBottom w:val="0"/>
          <w:divBdr>
            <w:top w:val="none" w:sz="0" w:space="0" w:color="auto"/>
            <w:left w:val="none" w:sz="0" w:space="0" w:color="auto"/>
            <w:bottom w:val="none" w:sz="0" w:space="0" w:color="auto"/>
            <w:right w:val="none" w:sz="0" w:space="0" w:color="auto"/>
          </w:divBdr>
        </w:div>
        <w:div w:id="1902405284">
          <w:marLeft w:val="0"/>
          <w:marRight w:val="0"/>
          <w:marTop w:val="0"/>
          <w:marBottom w:val="0"/>
          <w:divBdr>
            <w:top w:val="none" w:sz="0" w:space="0" w:color="auto"/>
            <w:left w:val="none" w:sz="0" w:space="0" w:color="auto"/>
            <w:bottom w:val="none" w:sz="0" w:space="0" w:color="auto"/>
            <w:right w:val="none" w:sz="0" w:space="0" w:color="auto"/>
          </w:divBdr>
        </w:div>
        <w:div w:id="1313606089">
          <w:marLeft w:val="0"/>
          <w:marRight w:val="0"/>
          <w:marTop w:val="0"/>
          <w:marBottom w:val="0"/>
          <w:divBdr>
            <w:top w:val="none" w:sz="0" w:space="0" w:color="auto"/>
            <w:left w:val="none" w:sz="0" w:space="0" w:color="auto"/>
            <w:bottom w:val="none" w:sz="0" w:space="0" w:color="auto"/>
            <w:right w:val="none" w:sz="0" w:space="0" w:color="auto"/>
          </w:divBdr>
        </w:div>
        <w:div w:id="13962016">
          <w:marLeft w:val="0"/>
          <w:marRight w:val="0"/>
          <w:marTop w:val="0"/>
          <w:marBottom w:val="0"/>
          <w:divBdr>
            <w:top w:val="none" w:sz="0" w:space="0" w:color="auto"/>
            <w:left w:val="none" w:sz="0" w:space="0" w:color="auto"/>
            <w:bottom w:val="none" w:sz="0" w:space="0" w:color="auto"/>
            <w:right w:val="none" w:sz="0" w:space="0" w:color="auto"/>
          </w:divBdr>
        </w:div>
        <w:div w:id="1208836817">
          <w:marLeft w:val="0"/>
          <w:marRight w:val="0"/>
          <w:marTop w:val="0"/>
          <w:marBottom w:val="0"/>
          <w:divBdr>
            <w:top w:val="none" w:sz="0" w:space="0" w:color="auto"/>
            <w:left w:val="none" w:sz="0" w:space="0" w:color="auto"/>
            <w:bottom w:val="none" w:sz="0" w:space="0" w:color="auto"/>
            <w:right w:val="none" w:sz="0" w:space="0" w:color="auto"/>
          </w:divBdr>
        </w:div>
        <w:div w:id="490104263">
          <w:marLeft w:val="0"/>
          <w:marRight w:val="0"/>
          <w:marTop w:val="0"/>
          <w:marBottom w:val="0"/>
          <w:divBdr>
            <w:top w:val="none" w:sz="0" w:space="0" w:color="auto"/>
            <w:left w:val="none" w:sz="0" w:space="0" w:color="auto"/>
            <w:bottom w:val="none" w:sz="0" w:space="0" w:color="auto"/>
            <w:right w:val="none" w:sz="0" w:space="0" w:color="auto"/>
          </w:divBdr>
        </w:div>
        <w:div w:id="977565135">
          <w:marLeft w:val="0"/>
          <w:marRight w:val="0"/>
          <w:marTop w:val="0"/>
          <w:marBottom w:val="0"/>
          <w:divBdr>
            <w:top w:val="none" w:sz="0" w:space="0" w:color="auto"/>
            <w:left w:val="none" w:sz="0" w:space="0" w:color="auto"/>
            <w:bottom w:val="none" w:sz="0" w:space="0" w:color="auto"/>
            <w:right w:val="none" w:sz="0" w:space="0" w:color="auto"/>
          </w:divBdr>
        </w:div>
        <w:div w:id="712966819">
          <w:marLeft w:val="0"/>
          <w:marRight w:val="0"/>
          <w:marTop w:val="0"/>
          <w:marBottom w:val="0"/>
          <w:divBdr>
            <w:top w:val="none" w:sz="0" w:space="0" w:color="auto"/>
            <w:left w:val="none" w:sz="0" w:space="0" w:color="auto"/>
            <w:bottom w:val="none" w:sz="0" w:space="0" w:color="auto"/>
            <w:right w:val="none" w:sz="0" w:space="0" w:color="auto"/>
          </w:divBdr>
        </w:div>
        <w:div w:id="939292712">
          <w:marLeft w:val="0"/>
          <w:marRight w:val="0"/>
          <w:marTop w:val="0"/>
          <w:marBottom w:val="0"/>
          <w:divBdr>
            <w:top w:val="none" w:sz="0" w:space="0" w:color="auto"/>
            <w:left w:val="none" w:sz="0" w:space="0" w:color="auto"/>
            <w:bottom w:val="none" w:sz="0" w:space="0" w:color="auto"/>
            <w:right w:val="none" w:sz="0" w:space="0" w:color="auto"/>
          </w:divBdr>
        </w:div>
        <w:div w:id="1271158900">
          <w:marLeft w:val="0"/>
          <w:marRight w:val="0"/>
          <w:marTop w:val="0"/>
          <w:marBottom w:val="0"/>
          <w:divBdr>
            <w:top w:val="none" w:sz="0" w:space="0" w:color="auto"/>
            <w:left w:val="none" w:sz="0" w:space="0" w:color="auto"/>
            <w:bottom w:val="none" w:sz="0" w:space="0" w:color="auto"/>
            <w:right w:val="none" w:sz="0" w:space="0" w:color="auto"/>
          </w:divBdr>
        </w:div>
        <w:div w:id="1877817384">
          <w:marLeft w:val="0"/>
          <w:marRight w:val="0"/>
          <w:marTop w:val="0"/>
          <w:marBottom w:val="0"/>
          <w:divBdr>
            <w:top w:val="none" w:sz="0" w:space="0" w:color="auto"/>
            <w:left w:val="none" w:sz="0" w:space="0" w:color="auto"/>
            <w:bottom w:val="none" w:sz="0" w:space="0" w:color="auto"/>
            <w:right w:val="none" w:sz="0" w:space="0" w:color="auto"/>
          </w:divBdr>
        </w:div>
        <w:div w:id="2053455092">
          <w:marLeft w:val="0"/>
          <w:marRight w:val="0"/>
          <w:marTop w:val="0"/>
          <w:marBottom w:val="0"/>
          <w:divBdr>
            <w:top w:val="none" w:sz="0" w:space="0" w:color="auto"/>
            <w:left w:val="none" w:sz="0" w:space="0" w:color="auto"/>
            <w:bottom w:val="none" w:sz="0" w:space="0" w:color="auto"/>
            <w:right w:val="none" w:sz="0" w:space="0" w:color="auto"/>
          </w:divBdr>
        </w:div>
        <w:div w:id="1675570040">
          <w:marLeft w:val="0"/>
          <w:marRight w:val="0"/>
          <w:marTop w:val="0"/>
          <w:marBottom w:val="0"/>
          <w:divBdr>
            <w:top w:val="none" w:sz="0" w:space="0" w:color="auto"/>
            <w:left w:val="none" w:sz="0" w:space="0" w:color="auto"/>
            <w:bottom w:val="none" w:sz="0" w:space="0" w:color="auto"/>
            <w:right w:val="none" w:sz="0" w:space="0" w:color="auto"/>
          </w:divBdr>
        </w:div>
        <w:div w:id="723211451">
          <w:marLeft w:val="0"/>
          <w:marRight w:val="0"/>
          <w:marTop w:val="0"/>
          <w:marBottom w:val="0"/>
          <w:divBdr>
            <w:top w:val="none" w:sz="0" w:space="0" w:color="auto"/>
            <w:left w:val="none" w:sz="0" w:space="0" w:color="auto"/>
            <w:bottom w:val="none" w:sz="0" w:space="0" w:color="auto"/>
            <w:right w:val="none" w:sz="0" w:space="0" w:color="auto"/>
          </w:divBdr>
        </w:div>
        <w:div w:id="574898783">
          <w:marLeft w:val="0"/>
          <w:marRight w:val="0"/>
          <w:marTop w:val="0"/>
          <w:marBottom w:val="0"/>
          <w:divBdr>
            <w:top w:val="none" w:sz="0" w:space="0" w:color="auto"/>
            <w:left w:val="none" w:sz="0" w:space="0" w:color="auto"/>
            <w:bottom w:val="none" w:sz="0" w:space="0" w:color="auto"/>
            <w:right w:val="none" w:sz="0" w:space="0" w:color="auto"/>
          </w:divBdr>
        </w:div>
        <w:div w:id="1122578394">
          <w:marLeft w:val="0"/>
          <w:marRight w:val="0"/>
          <w:marTop w:val="0"/>
          <w:marBottom w:val="0"/>
          <w:divBdr>
            <w:top w:val="none" w:sz="0" w:space="0" w:color="auto"/>
            <w:left w:val="none" w:sz="0" w:space="0" w:color="auto"/>
            <w:bottom w:val="none" w:sz="0" w:space="0" w:color="auto"/>
            <w:right w:val="none" w:sz="0" w:space="0" w:color="auto"/>
          </w:divBdr>
        </w:div>
        <w:div w:id="1114207601">
          <w:marLeft w:val="0"/>
          <w:marRight w:val="0"/>
          <w:marTop w:val="0"/>
          <w:marBottom w:val="0"/>
          <w:divBdr>
            <w:top w:val="none" w:sz="0" w:space="0" w:color="auto"/>
            <w:left w:val="none" w:sz="0" w:space="0" w:color="auto"/>
            <w:bottom w:val="none" w:sz="0" w:space="0" w:color="auto"/>
            <w:right w:val="none" w:sz="0" w:space="0" w:color="auto"/>
          </w:divBdr>
        </w:div>
        <w:div w:id="604969182">
          <w:marLeft w:val="0"/>
          <w:marRight w:val="0"/>
          <w:marTop w:val="0"/>
          <w:marBottom w:val="0"/>
          <w:divBdr>
            <w:top w:val="none" w:sz="0" w:space="0" w:color="auto"/>
            <w:left w:val="none" w:sz="0" w:space="0" w:color="auto"/>
            <w:bottom w:val="none" w:sz="0" w:space="0" w:color="auto"/>
            <w:right w:val="none" w:sz="0" w:space="0" w:color="auto"/>
          </w:divBdr>
        </w:div>
        <w:div w:id="122777113">
          <w:marLeft w:val="0"/>
          <w:marRight w:val="0"/>
          <w:marTop w:val="0"/>
          <w:marBottom w:val="0"/>
          <w:divBdr>
            <w:top w:val="none" w:sz="0" w:space="0" w:color="auto"/>
            <w:left w:val="none" w:sz="0" w:space="0" w:color="auto"/>
            <w:bottom w:val="none" w:sz="0" w:space="0" w:color="auto"/>
            <w:right w:val="none" w:sz="0" w:space="0" w:color="auto"/>
          </w:divBdr>
        </w:div>
        <w:div w:id="1450247771">
          <w:marLeft w:val="0"/>
          <w:marRight w:val="0"/>
          <w:marTop w:val="0"/>
          <w:marBottom w:val="0"/>
          <w:divBdr>
            <w:top w:val="none" w:sz="0" w:space="0" w:color="auto"/>
            <w:left w:val="none" w:sz="0" w:space="0" w:color="auto"/>
            <w:bottom w:val="none" w:sz="0" w:space="0" w:color="auto"/>
            <w:right w:val="none" w:sz="0" w:space="0" w:color="auto"/>
          </w:divBdr>
        </w:div>
        <w:div w:id="1463114674">
          <w:marLeft w:val="0"/>
          <w:marRight w:val="0"/>
          <w:marTop w:val="0"/>
          <w:marBottom w:val="0"/>
          <w:divBdr>
            <w:top w:val="none" w:sz="0" w:space="0" w:color="auto"/>
            <w:left w:val="none" w:sz="0" w:space="0" w:color="auto"/>
            <w:bottom w:val="none" w:sz="0" w:space="0" w:color="auto"/>
            <w:right w:val="none" w:sz="0" w:space="0" w:color="auto"/>
          </w:divBdr>
        </w:div>
      </w:divsChild>
    </w:div>
    <w:div w:id="1962766876">
      <w:bodyDiv w:val="1"/>
      <w:marLeft w:val="0"/>
      <w:marRight w:val="0"/>
      <w:marTop w:val="0"/>
      <w:marBottom w:val="0"/>
      <w:divBdr>
        <w:top w:val="none" w:sz="0" w:space="0" w:color="auto"/>
        <w:left w:val="none" w:sz="0" w:space="0" w:color="auto"/>
        <w:bottom w:val="none" w:sz="0" w:space="0" w:color="auto"/>
        <w:right w:val="none" w:sz="0" w:space="0" w:color="auto"/>
      </w:divBdr>
    </w:div>
    <w:div w:id="1968466088">
      <w:bodyDiv w:val="1"/>
      <w:marLeft w:val="0"/>
      <w:marRight w:val="0"/>
      <w:marTop w:val="0"/>
      <w:marBottom w:val="0"/>
      <w:divBdr>
        <w:top w:val="none" w:sz="0" w:space="0" w:color="auto"/>
        <w:left w:val="none" w:sz="0" w:space="0" w:color="auto"/>
        <w:bottom w:val="none" w:sz="0" w:space="0" w:color="auto"/>
        <w:right w:val="none" w:sz="0" w:space="0" w:color="auto"/>
      </w:divBdr>
    </w:div>
    <w:div w:id="2063551885">
      <w:bodyDiv w:val="1"/>
      <w:marLeft w:val="0"/>
      <w:marRight w:val="0"/>
      <w:marTop w:val="0"/>
      <w:marBottom w:val="0"/>
      <w:divBdr>
        <w:top w:val="none" w:sz="0" w:space="0" w:color="auto"/>
        <w:left w:val="none" w:sz="0" w:space="0" w:color="auto"/>
        <w:bottom w:val="none" w:sz="0" w:space="0" w:color="auto"/>
        <w:right w:val="none" w:sz="0" w:space="0" w:color="auto"/>
      </w:divBdr>
    </w:div>
    <w:div w:id="2106683659">
      <w:bodyDiv w:val="1"/>
      <w:marLeft w:val="0"/>
      <w:marRight w:val="0"/>
      <w:marTop w:val="0"/>
      <w:marBottom w:val="0"/>
      <w:divBdr>
        <w:top w:val="none" w:sz="0" w:space="0" w:color="auto"/>
        <w:left w:val="none" w:sz="0" w:space="0" w:color="auto"/>
        <w:bottom w:val="none" w:sz="0" w:space="0" w:color="auto"/>
        <w:right w:val="none" w:sz="0" w:space="0" w:color="auto"/>
      </w:divBdr>
      <w:divsChild>
        <w:div w:id="915553459">
          <w:marLeft w:val="0"/>
          <w:marRight w:val="0"/>
          <w:marTop w:val="0"/>
          <w:marBottom w:val="0"/>
          <w:divBdr>
            <w:top w:val="none" w:sz="0" w:space="0" w:color="auto"/>
            <w:left w:val="none" w:sz="0" w:space="0" w:color="auto"/>
            <w:bottom w:val="none" w:sz="0" w:space="0" w:color="auto"/>
            <w:right w:val="none" w:sz="0" w:space="0" w:color="auto"/>
          </w:divBdr>
        </w:div>
        <w:div w:id="830366703">
          <w:marLeft w:val="0"/>
          <w:marRight w:val="0"/>
          <w:marTop w:val="0"/>
          <w:marBottom w:val="0"/>
          <w:divBdr>
            <w:top w:val="none" w:sz="0" w:space="0" w:color="auto"/>
            <w:left w:val="none" w:sz="0" w:space="0" w:color="auto"/>
            <w:bottom w:val="none" w:sz="0" w:space="0" w:color="auto"/>
            <w:right w:val="none" w:sz="0" w:space="0" w:color="auto"/>
          </w:divBdr>
        </w:div>
        <w:div w:id="1530680348">
          <w:marLeft w:val="0"/>
          <w:marRight w:val="0"/>
          <w:marTop w:val="0"/>
          <w:marBottom w:val="0"/>
          <w:divBdr>
            <w:top w:val="none" w:sz="0" w:space="0" w:color="auto"/>
            <w:left w:val="none" w:sz="0" w:space="0" w:color="auto"/>
            <w:bottom w:val="none" w:sz="0" w:space="0" w:color="auto"/>
            <w:right w:val="none" w:sz="0" w:space="0" w:color="auto"/>
          </w:divBdr>
        </w:div>
        <w:div w:id="1390567750">
          <w:marLeft w:val="0"/>
          <w:marRight w:val="0"/>
          <w:marTop w:val="0"/>
          <w:marBottom w:val="0"/>
          <w:divBdr>
            <w:top w:val="none" w:sz="0" w:space="0" w:color="auto"/>
            <w:left w:val="none" w:sz="0" w:space="0" w:color="auto"/>
            <w:bottom w:val="none" w:sz="0" w:space="0" w:color="auto"/>
            <w:right w:val="none" w:sz="0" w:space="0" w:color="auto"/>
          </w:divBdr>
        </w:div>
        <w:div w:id="1327706896">
          <w:marLeft w:val="0"/>
          <w:marRight w:val="0"/>
          <w:marTop w:val="0"/>
          <w:marBottom w:val="0"/>
          <w:divBdr>
            <w:top w:val="none" w:sz="0" w:space="0" w:color="auto"/>
            <w:left w:val="none" w:sz="0" w:space="0" w:color="auto"/>
            <w:bottom w:val="none" w:sz="0" w:space="0" w:color="auto"/>
            <w:right w:val="none" w:sz="0" w:space="0" w:color="auto"/>
          </w:divBdr>
        </w:div>
        <w:div w:id="2138598593">
          <w:marLeft w:val="0"/>
          <w:marRight w:val="0"/>
          <w:marTop w:val="0"/>
          <w:marBottom w:val="0"/>
          <w:divBdr>
            <w:top w:val="none" w:sz="0" w:space="0" w:color="auto"/>
            <w:left w:val="none" w:sz="0" w:space="0" w:color="auto"/>
            <w:bottom w:val="none" w:sz="0" w:space="0" w:color="auto"/>
            <w:right w:val="none" w:sz="0" w:space="0" w:color="auto"/>
          </w:divBdr>
        </w:div>
        <w:div w:id="1192649351">
          <w:marLeft w:val="0"/>
          <w:marRight w:val="0"/>
          <w:marTop w:val="0"/>
          <w:marBottom w:val="0"/>
          <w:divBdr>
            <w:top w:val="none" w:sz="0" w:space="0" w:color="auto"/>
            <w:left w:val="none" w:sz="0" w:space="0" w:color="auto"/>
            <w:bottom w:val="none" w:sz="0" w:space="0" w:color="auto"/>
            <w:right w:val="none" w:sz="0" w:space="0" w:color="auto"/>
          </w:divBdr>
        </w:div>
        <w:div w:id="1740596749">
          <w:marLeft w:val="0"/>
          <w:marRight w:val="0"/>
          <w:marTop w:val="0"/>
          <w:marBottom w:val="0"/>
          <w:divBdr>
            <w:top w:val="none" w:sz="0" w:space="0" w:color="auto"/>
            <w:left w:val="none" w:sz="0" w:space="0" w:color="auto"/>
            <w:bottom w:val="none" w:sz="0" w:space="0" w:color="auto"/>
            <w:right w:val="none" w:sz="0" w:space="0" w:color="auto"/>
          </w:divBdr>
        </w:div>
        <w:div w:id="808859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nonim.org/s/%D0%BE%D0%B1%D1%83%D1%81%D0%BB%D0%B0%D0%B2%D0%BB%D0%B8%D0%B2%D0%B0%D1%8E%D1%89%D0%B8%D0%B9"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dic.academic.ru/dic.nsf/ruwiki/17996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ic.academic.ru/dic.nsf/ruwiki/634388" TargetMode="External"/><Relationship Id="rId14"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Times New Roman" panose="02020603050405020304" pitchFamily="18" charset="0"/>
                <a:ea typeface="+mn-ea"/>
                <a:cs typeface="Times New Roman" panose="02020603050405020304" pitchFamily="18" charset="0"/>
              </a:defRPr>
            </a:pPr>
            <a:r>
              <a:rPr lang="ru-RU">
                <a:latin typeface="Times New Roman" panose="02020603050405020304" pitchFamily="18" charset="0"/>
                <a:cs typeface="Times New Roman" panose="02020603050405020304" pitchFamily="18" charset="0"/>
              </a:rPr>
              <a:t>Пол</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Times New Roman" panose="02020603050405020304" pitchFamily="18" charset="0"/>
              <a:ea typeface="+mn-ea"/>
              <a:cs typeface="Times New Roman" panose="02020603050405020304" pitchFamily="18" charset="0"/>
            </a:defRPr>
          </a:pPr>
          <a:endParaRPr lang="ru-RU"/>
        </a:p>
      </c:txPr>
    </c:title>
    <c:autoTitleDeleted val="0"/>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9C11-4559-83E3-11127033E7C1}"/>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9C11-4559-83E3-11127033E7C1}"/>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Лист1!$C$4:$C$5</c:f>
              <c:strCache>
                <c:ptCount val="2"/>
                <c:pt idx="0">
                  <c:v>Женский</c:v>
                </c:pt>
                <c:pt idx="1">
                  <c:v>Мужской</c:v>
                </c:pt>
              </c:strCache>
            </c:strRef>
          </c:cat>
          <c:val>
            <c:numRef>
              <c:f>Лист1!$E$4:$E$5</c:f>
              <c:numCache>
                <c:formatCode>0%</c:formatCode>
                <c:ptCount val="2"/>
                <c:pt idx="0">
                  <c:v>0.56000000000000005</c:v>
                </c:pt>
                <c:pt idx="1">
                  <c:v>0.44</c:v>
                </c:pt>
              </c:numCache>
            </c:numRef>
          </c:val>
          <c:extLst>
            <c:ext xmlns:c16="http://schemas.microsoft.com/office/drawing/2014/chart" uri="{C3380CC4-5D6E-409C-BE32-E72D297353CC}">
              <c16:uniqueId val="{00000004-9C11-4559-83E3-11127033E7C1}"/>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Times New Roman" panose="02020603050405020304" pitchFamily="18" charset="0"/>
                <a:ea typeface="+mn-ea"/>
                <a:cs typeface="Times New Roman" panose="02020603050405020304" pitchFamily="18" charset="0"/>
              </a:defRPr>
            </a:pPr>
            <a:r>
              <a:rPr lang="ru-RU" sz="1600">
                <a:latin typeface="Times New Roman" panose="02020603050405020304" pitchFamily="18" charset="0"/>
                <a:cs typeface="Times New Roman" panose="02020603050405020304" pitchFamily="18" charset="0"/>
              </a:rPr>
              <a:t>Возраст</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Лист1!$J$4:$J$10</c:f>
              <c:strCache>
                <c:ptCount val="7"/>
                <c:pt idx="0">
                  <c:v>17</c:v>
                </c:pt>
                <c:pt idx="1">
                  <c:v>18</c:v>
                </c:pt>
                <c:pt idx="2">
                  <c:v>19</c:v>
                </c:pt>
                <c:pt idx="3">
                  <c:v>20</c:v>
                </c:pt>
                <c:pt idx="4">
                  <c:v>21</c:v>
                </c:pt>
                <c:pt idx="5">
                  <c:v>22</c:v>
                </c:pt>
                <c:pt idx="6">
                  <c:v>23</c:v>
                </c:pt>
              </c:strCache>
            </c:strRef>
          </c:cat>
          <c:val>
            <c:numRef>
              <c:f>Лист1!$L$4:$L$10</c:f>
              <c:numCache>
                <c:formatCode>0%</c:formatCode>
                <c:ptCount val="7"/>
                <c:pt idx="0">
                  <c:v>0.06</c:v>
                </c:pt>
                <c:pt idx="1">
                  <c:v>0.08</c:v>
                </c:pt>
                <c:pt idx="2">
                  <c:v>0.1</c:v>
                </c:pt>
                <c:pt idx="3">
                  <c:v>0.38</c:v>
                </c:pt>
                <c:pt idx="4">
                  <c:v>0.19</c:v>
                </c:pt>
                <c:pt idx="5">
                  <c:v>0.12</c:v>
                </c:pt>
                <c:pt idx="6">
                  <c:v>0.08</c:v>
                </c:pt>
              </c:numCache>
            </c:numRef>
          </c:val>
          <c:extLst>
            <c:ext xmlns:c16="http://schemas.microsoft.com/office/drawing/2014/chart" uri="{C3380CC4-5D6E-409C-BE32-E72D297353CC}">
              <c16:uniqueId val="{00000000-1E40-403A-9FB9-4F261659776E}"/>
            </c:ext>
          </c:extLst>
        </c:ser>
        <c:dLbls>
          <c:showLegendKey val="0"/>
          <c:showVal val="0"/>
          <c:showCatName val="0"/>
          <c:showSerName val="0"/>
          <c:showPercent val="0"/>
          <c:showBubbleSize val="0"/>
        </c:dLbls>
        <c:gapWidth val="100"/>
        <c:overlap val="-24"/>
        <c:axId val="232704128"/>
        <c:axId val="232708720"/>
      </c:barChart>
      <c:catAx>
        <c:axId val="232704128"/>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12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crossAx val="232708720"/>
        <c:crosses val="autoZero"/>
        <c:auto val="1"/>
        <c:lblAlgn val="ctr"/>
        <c:lblOffset val="100"/>
        <c:noMultiLvlLbl val="0"/>
      </c:catAx>
      <c:valAx>
        <c:axId val="232708720"/>
        <c:scaling>
          <c:orientation val="minMax"/>
        </c:scaling>
        <c:delete val="1"/>
        <c:axPos val="l"/>
        <c:numFmt formatCode="0%" sourceLinked="1"/>
        <c:majorTickMark val="none"/>
        <c:minorTickMark val="none"/>
        <c:tickLblPos val="nextTo"/>
        <c:crossAx val="232704128"/>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7">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8FBF3-5694-4D0B-98B3-92CE696D9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2066</TotalTime>
  <Pages>43</Pages>
  <Words>10725</Words>
  <Characters>61135</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Кузнецова</dc:creator>
  <cp:keywords/>
  <dc:description/>
  <cp:lastModifiedBy>Дарья Кузнецова</cp:lastModifiedBy>
  <cp:revision>40</cp:revision>
  <dcterms:created xsi:type="dcterms:W3CDTF">2022-11-30T05:54:00Z</dcterms:created>
  <dcterms:modified xsi:type="dcterms:W3CDTF">2022-12-20T15:58:00Z</dcterms:modified>
</cp:coreProperties>
</file>