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9ABF" w14:textId="5BCC8B41" w:rsidR="00B607AE" w:rsidRDefault="00B607AE" w:rsidP="00B607A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373.878</w:t>
      </w:r>
    </w:p>
    <w:p w14:paraId="79D1618F" w14:textId="4E8AE73D" w:rsidR="00B607AE" w:rsidRPr="00B607AE" w:rsidRDefault="00B607AE" w:rsidP="00B607A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7AE">
        <w:rPr>
          <w:rFonts w:ascii="Times New Roman" w:hAnsi="Times New Roman" w:cs="Times New Roman"/>
          <w:i/>
          <w:sz w:val="28"/>
          <w:szCs w:val="28"/>
        </w:rPr>
        <w:t xml:space="preserve">Гусейнов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Р.Р., </w:t>
      </w:r>
      <w:r w:rsidRPr="00B607AE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</w:p>
    <w:p w14:paraId="7098926C" w14:textId="6CF838B4" w:rsidR="00B607AE" w:rsidRPr="00B607AE" w:rsidRDefault="00633D77" w:rsidP="00B607A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Галяутдинова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607A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B607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07AE" w:rsidRPr="00B607AE">
        <w:rPr>
          <w:rFonts w:ascii="Times New Roman" w:hAnsi="Times New Roman" w:cs="Times New Roman"/>
          <w:i/>
          <w:sz w:val="28"/>
          <w:szCs w:val="28"/>
        </w:rPr>
        <w:t>канд</w:t>
      </w:r>
      <w:r w:rsidR="00B607AE">
        <w:rPr>
          <w:rFonts w:ascii="Times New Roman" w:hAnsi="Times New Roman" w:cs="Times New Roman"/>
          <w:i/>
          <w:sz w:val="28"/>
          <w:szCs w:val="28"/>
        </w:rPr>
        <w:t>.</w:t>
      </w:r>
      <w:r w:rsidR="00B607AE" w:rsidRPr="00B607AE">
        <w:rPr>
          <w:rFonts w:ascii="Times New Roman" w:hAnsi="Times New Roman" w:cs="Times New Roman"/>
          <w:i/>
          <w:sz w:val="28"/>
          <w:szCs w:val="28"/>
        </w:rPr>
        <w:t>пед</w:t>
      </w:r>
      <w:r w:rsidR="00B607AE"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r w:rsidR="00B607AE">
        <w:rPr>
          <w:rFonts w:ascii="Times New Roman" w:hAnsi="Times New Roman" w:cs="Times New Roman"/>
          <w:i/>
          <w:sz w:val="28"/>
          <w:szCs w:val="28"/>
        </w:rPr>
        <w:t>., доцент</w:t>
      </w:r>
      <w:r w:rsidR="00B607AE" w:rsidRPr="00B607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363398" w14:textId="6EE9CC0B" w:rsidR="00B607AE" w:rsidRPr="00B607AE" w:rsidRDefault="00B607AE" w:rsidP="00B607A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7AE">
        <w:rPr>
          <w:rFonts w:ascii="Times New Roman" w:hAnsi="Times New Roman" w:cs="Times New Roman"/>
          <w:i/>
          <w:sz w:val="28"/>
          <w:szCs w:val="28"/>
        </w:rPr>
        <w:t>РФ, г. Уфа, ФГБОУ ВО «БГПУ им. М. Акмуллы»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7AE">
        <w:rPr>
          <w:rFonts w:ascii="Times New Roman" w:hAnsi="Times New Roman" w:cs="Times New Roman"/>
          <w:i/>
          <w:sz w:val="28"/>
          <w:szCs w:val="28"/>
        </w:rPr>
        <w:t xml:space="preserve">БГПУ </w:t>
      </w:r>
    </w:p>
    <w:p w14:paraId="42661986" w14:textId="77777777" w:rsidR="00B607AE" w:rsidRDefault="00B607AE" w:rsidP="00B607A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DF235" w14:textId="77777777" w:rsidR="00B607AE" w:rsidRPr="00B607AE" w:rsidRDefault="00B607AE" w:rsidP="00B607A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AE">
        <w:rPr>
          <w:rFonts w:ascii="Times New Roman" w:hAnsi="Times New Roman" w:cs="Times New Roman"/>
          <w:b/>
          <w:sz w:val="28"/>
          <w:szCs w:val="28"/>
        </w:rPr>
        <w:t>Стратегическое управление в современных университетах</w:t>
      </w:r>
    </w:p>
    <w:p w14:paraId="0071D4DE" w14:textId="77777777" w:rsidR="00B607A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9FFF48F" w14:textId="77777777" w:rsidR="00B607AE" w:rsidRPr="000B694B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годы проведены много исследований в области эффективного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 современным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вузом и его развитие.</w:t>
      </w:r>
    </w:p>
    <w:p w14:paraId="5B55D65C" w14:textId="77777777" w:rsidR="00B607AE" w:rsidRPr="000B694B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статье нами был проведён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анализ  в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проблем и перспектив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вуз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bookmarkEnd w:id="0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перспективных направлений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правило,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выделено «Компетенции-2030» Московской школы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«Сколково» дорожная карта «Образование-2030» созданная экспертами </w:t>
      </w:r>
      <w:proofErr w:type="spell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Агенства</w:t>
      </w:r>
      <w:proofErr w:type="spell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стратегических инициатив (АСИ) Российского управленческого сообщества (РУС) РВК и Высшей школы экономики (НИУ ВШЭ) «Будущее высшей школы в России: экспертный взгляд. Форсайт-исследование-2030» выполненное учёными Центра стратегических исследований Сибирского федерального университета [1; 2; 3].</w:t>
      </w:r>
    </w:p>
    <w:p w14:paraId="070D668C" w14:textId="77777777" w:rsidR="00B607AE" w:rsidRPr="000B694B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 анализу данного исследования можно сделать вывод о том, что в ближайшие десятилетия будет трансформация высшей школы в плане ее задачи. Предполагается, что снизится ее значимость за счет доступности знаний и информации. На первый план выйдет разработка инновационно технических и технологических инноваций, формирование интеллектуального, технологического потенциала регионов, страны в целом.</w:t>
      </w:r>
    </w:p>
    <w:p w14:paraId="2823BFDC" w14:textId="77777777" w:rsidR="00B607AE" w:rsidRPr="000B694B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Изменению подвергнутся технологии образовательной деятельности, возрастет значимость дополнительного образования, выстроится крепкая взаимосвязь вузов, бизнеса и профессиональных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 .</w:t>
      </w:r>
      <w:proofErr w:type="gramEnd"/>
    </w:p>
    <w:p w14:paraId="7E841AD5" w14:textId="6CC1499D" w:rsidR="00B607AE" w:rsidRPr="000B694B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пандемии показал нам, что обучение в дистанционном формате возможно и без потери его качества. Многие ведущие вузы страны начинают внедрять дополнительное образование в дистанционном формате, что на наш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взгляд способствует его эффективному развитию и открывает новые возможности. На данном этапе развития современных университетов внешние факторы позволяют разрабатывать собственные универсальные и индивидуальные ориентиры университетов.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уже сегодня изменения в обществе и экономике ставят перед университетами новые задачи.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Pr="000B694B">
        <w:rPr>
          <w:color w:val="000000" w:themeColor="text1"/>
        </w:rPr>
        <w:t xml:space="preserve">              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всего, это трансформации, инициированные совместными усилиями многопрофильных университетов в русле формирования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инновационной  экономики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обеспечивает повышение инициативности университетов в проведении научно-сетевых исследований и разработок в области интеллектуальной деятельности, участии в развитии инновационной сферы региона. Потребность в изменениях обуславливается и тем, что современные ВУЗЫ сами становятся субъектами рыночной экономики. Они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вынуждены  конкурировать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собой за бюджетное финансирование в условиях его ограниченности, и за внебюджетные средства на рынке образовательных услуг. Исходя из этого, можно сделать вывод, что современный ВУЗ должен соответствовать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определенным  канонам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моделей управления бизнеса.</w:t>
      </w:r>
    </w:p>
    <w:p w14:paraId="2D065B43" w14:textId="77777777" w:rsidR="00B607AE" w:rsidRPr="000B694B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хочется  рассмотреть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ситуацию объединения региональных вузов в один большой «локомотив знаний на примере  объединения УГАТУ и БГУ как ведущих ВУЗов Республики Башкортостан..</w:t>
      </w:r>
      <w:r w:rsidRPr="000B694B">
        <w:rPr>
          <w:color w:val="000000" w:themeColor="text1"/>
        </w:rPr>
        <w:t xml:space="preserve">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Вновь создаваемое учебное заведение будет называться Уфимский университет науки и технологий (</w:t>
      </w:r>
      <w:proofErr w:type="spell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УУНиТ</w:t>
      </w:r>
      <w:proofErr w:type="spell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-анализ преимуществ предстоящей интеграции открывает большие образовательные возможности перед студентами </w:t>
      </w:r>
      <w:proofErr w:type="spell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УУНиТ</w:t>
      </w:r>
      <w:proofErr w:type="spell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претендующего на статус ВУЗа европейского уровня. </w:t>
      </w:r>
    </w:p>
    <w:p w14:paraId="67E7D2CF" w14:textId="77777777" w:rsidR="00B607A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минусов данного слияния прогнозируется сокращение преподавательского состава и вероятность усиления социально-психологического напряжения в коммуникативном взаимодействии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 объединенного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вуза. Это подтверждается и словами старшего научного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сотрудника института социологии Федерального научно-исследовательского социологического центра РАН Сергея </w:t>
      </w:r>
      <w:proofErr w:type="spell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Таланова</w:t>
      </w:r>
      <w:proofErr w:type="spell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считает, что для «абитуриентов появление вместо нескольких вузов одного, при сохранении прежнего количества бюджетных мест, роли не играет. Расстраиваются, как правило, студенты престижных вузов. Так как поступили с таким трудом в престижный вуз, а при объединении со слабыми вузами студенты с низкими баллами вдруг оказываются там же» 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.стр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2]. Бесспорно, что слияние двух университетов вызвано необходимостью повышения конкурентоспособности республики среди других регионов страны. Об успешности этого слияния можно лишь гадать, однако факт участия вузов в трансформационных процессах высшего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уже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 уважение.</w:t>
      </w:r>
    </w:p>
    <w:p w14:paraId="438F3540" w14:textId="7EEA2A8D" w:rsidR="00B607AE" w:rsidRPr="000B694B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С нашей точки зрения,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 эффективности управления вузов, сложно обойти стороной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роли руководителя образовательной организации, претендующей на статус инновационного вуза. Эффективное управление вузом 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- это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широкое понятие. В первую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очередь для эффективного управления </w:t>
      </w:r>
      <w:proofErr w:type="gramStart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вузом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 нужно</w:t>
      </w:r>
      <w:proofErr w:type="gramEnd"/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владеть принципами управления изменениями, так как развитие некоторых внешних отраслей способствует и изменениям в вузе. На первый план, с нашей точки зрения, стоит обратить внимание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на стратегический подход в управлении.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94B">
        <w:rPr>
          <w:rFonts w:ascii="Times New Roman" w:hAnsi="Times New Roman" w:cs="Times New Roman"/>
          <w:color w:val="000000" w:themeColor="text1"/>
          <w:sz w:val="28"/>
          <w:szCs w:val="28"/>
        </w:rPr>
        <w:t> Руководитель обязан знать все тренды в образовании и иметь приблизительное видение на будущее для своей образовательной организации. так как без виденья будущего невозможно настоящее.</w:t>
      </w:r>
    </w:p>
    <w:p w14:paraId="67FAC139" w14:textId="61663F73" w:rsidR="00B607AE" w:rsidRPr="001116A4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6A4">
        <w:rPr>
          <w:rFonts w:ascii="Times New Roman" w:hAnsi="Times New Roman" w:cs="Times New Roman"/>
          <w:color w:val="000000" w:themeColor="text1"/>
          <w:sz w:val="28"/>
          <w:szCs w:val="28"/>
        </w:rPr>
        <w:t>Многие авторы склонны считать, что важном инструментом руководителя приходит мониторинг и стратегический анализ. А если говорить точно, 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16A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компетенциями, которыми должен владеть руководитель, это:</w:t>
      </w:r>
    </w:p>
    <w:p w14:paraId="19D393E8" w14:textId="77777777" w:rsidR="00B607AE" w:rsidRPr="001116A4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-установление целей и развития университета </w:t>
      </w:r>
    </w:p>
    <w:p w14:paraId="64DDE9D8" w14:textId="77777777" w:rsidR="00B607AE" w:rsidRPr="001116A4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-мониторинг конкурентности </w:t>
      </w:r>
    </w:p>
    <w:p w14:paraId="3060F702" w14:textId="77777777" w:rsidR="00B607AE" w:rsidRPr="001116A4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-разработка плана развития </w:t>
      </w:r>
    </w:p>
    <w:p w14:paraId="12F0E504" w14:textId="77777777" w:rsidR="00B607AE" w:rsidRPr="001116A4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-разработка новых предложений </w:t>
      </w:r>
    </w:p>
    <w:p w14:paraId="3E8E8366" w14:textId="77777777" w:rsidR="00B607AE" w:rsidRPr="001116A4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6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Большое значение имеет прочная взаимосвязь между подразделениями университета, а особенно </w:t>
      </w:r>
      <w:proofErr w:type="gramStart"/>
      <w:r w:rsidRPr="001116A4">
        <w:rPr>
          <w:rFonts w:ascii="Times New Roman" w:hAnsi="Times New Roman" w:cs="Times New Roman"/>
          <w:color w:val="000000" w:themeColor="text1"/>
          <w:sz w:val="28"/>
          <w:szCs w:val="28"/>
        </w:rPr>
        <w:t>отдела ,</w:t>
      </w:r>
      <w:proofErr w:type="gramEnd"/>
      <w:r w:rsidRPr="001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отвечающего за связь выпускника и работодателя.</w:t>
      </w:r>
    </w:p>
    <w:p w14:paraId="7C53BBB0" w14:textId="77777777" w:rsidR="00B607AE" w:rsidRPr="00C854BF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BF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 нашего исследования, хочется выделить, что потенциал развития университетов в России огромен, и за последнее время мы наблюдаем становление таких инновационных решений, как слияние университетов, разработку новых видов обучения, различное дополнительное образование с применением онлайн форматов. Государство старается по максимуму финансировать вузы, а если говорить более подробно, то идет навстречу им, выделяя средства на исследования и реализацию проектов.</w:t>
      </w:r>
    </w:p>
    <w:p w14:paraId="335454C3" w14:textId="086DBD9E" w:rsidR="00B607A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BF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говоря</w:t>
      </w:r>
      <w:r w:rsidRPr="00C85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эффективном развитии вуза, стоит отметить, что главным и ключевым звеном в развитие университета является управленец образовательной организации. Он должен владеть навыками стратегического анализа. Его задачей является видеть будущее так далеко, насколько это возможно, так как умение смотреть в завтрашний день способствует отличному и процветающему будущему.</w:t>
      </w:r>
    </w:p>
    <w:p w14:paraId="037746A1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2FD">
        <w:rPr>
          <w:rFonts w:ascii="Times New Roman" w:hAnsi="Times New Roman" w:cs="Times New Roman"/>
          <w:sz w:val="28"/>
          <w:szCs w:val="28"/>
        </w:rPr>
        <w:t>Большая часть аппарата планирования, используемого сегодня (с 1890 года), была разработана в девятнадцатом столетии. Однако постепенное расширение горизонтов планирования и отсутствие альтернатив директивным плановым заданиям привели к тому, что идеи долгосрочного плана оказались несостоятельными: их сменило стратегическое планирование.</w:t>
      </w:r>
    </w:p>
    <w:p w14:paraId="11DD3AA0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FA">
        <w:rPr>
          <w:rFonts w:ascii="Times New Roman" w:hAnsi="Times New Roman" w:cs="Times New Roman"/>
          <w:sz w:val="28"/>
          <w:szCs w:val="28"/>
        </w:rPr>
        <w:t>С развитием и ростом сложности аппарата планирования, а также с появлением современных информационных технологий менеджеры получили реальную возможность использовать в целях стратегического менеджмента очень сложный математический аппарат анализа данных.</w:t>
      </w:r>
    </w:p>
    <w:p w14:paraId="6F1EBF13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</w:t>
      </w:r>
      <w:r w:rsidRPr="004D2EFA">
        <w:rPr>
          <w:rFonts w:ascii="Times New Roman" w:hAnsi="Times New Roman" w:cs="Times New Roman"/>
          <w:sz w:val="28"/>
          <w:szCs w:val="28"/>
        </w:rPr>
        <w:t xml:space="preserve">ланирование — это набор действий, решений и мер руководства 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особенных </w:t>
      </w:r>
      <w:proofErr w:type="gramStart"/>
      <w:r w:rsidRPr="004D2EFA">
        <w:rPr>
          <w:rFonts w:ascii="Times New Roman" w:hAnsi="Times New Roman" w:cs="Times New Roman"/>
          <w:sz w:val="28"/>
          <w:szCs w:val="28"/>
        </w:rPr>
        <w:t>стратегий »</w:t>
      </w:r>
      <w:proofErr w:type="gramEnd"/>
      <w:r w:rsidRPr="004D2EFA">
        <w:rPr>
          <w:rFonts w:ascii="Times New Roman" w:hAnsi="Times New Roman" w:cs="Times New Roman"/>
          <w:sz w:val="28"/>
          <w:szCs w:val="28"/>
        </w:rPr>
        <w:t xml:space="preserve"> [ </w:t>
      </w:r>
      <w:proofErr w:type="spellStart"/>
      <w:r w:rsidRPr="004D2EFA">
        <w:rPr>
          <w:rFonts w:ascii="Times New Roman" w:hAnsi="Times New Roman" w:cs="Times New Roman"/>
          <w:sz w:val="28"/>
          <w:szCs w:val="28"/>
        </w:rPr>
        <w:t>Каркавин</w:t>
      </w:r>
      <w:proofErr w:type="spellEnd"/>
      <w:r w:rsidRPr="004D2EFA">
        <w:rPr>
          <w:rFonts w:ascii="Times New Roman" w:hAnsi="Times New Roman" w:cs="Times New Roman"/>
          <w:sz w:val="28"/>
          <w:szCs w:val="28"/>
        </w:rPr>
        <w:t xml:space="preserve"> 2011]. Основной принцип стратегического планирования от будущего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D2E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EFA">
        <w:rPr>
          <w:rFonts w:ascii="Times New Roman" w:hAnsi="Times New Roman" w:cs="Times New Roman"/>
          <w:sz w:val="28"/>
          <w:szCs w:val="28"/>
        </w:rPr>
        <w:t xml:space="preserve"> Главное значение уделяется анализу перспектив организации в целом (от настоящего </w:t>
      </w:r>
      <w:r w:rsidRPr="004D2EFA">
        <w:rPr>
          <w:rFonts w:ascii="Times New Roman" w:hAnsi="Times New Roman" w:cs="Times New Roman"/>
          <w:sz w:val="28"/>
          <w:szCs w:val="28"/>
        </w:rPr>
        <w:lastRenderedPageBreak/>
        <w:t xml:space="preserve">до того момента), как можно будет изменить устоявшиеся тенденции или </w:t>
      </w:r>
      <w:proofErr w:type="gramStart"/>
      <w:r w:rsidRPr="004D2EFA">
        <w:rPr>
          <w:rFonts w:ascii="Times New Roman" w:hAnsi="Times New Roman" w:cs="Times New Roman"/>
          <w:sz w:val="28"/>
          <w:szCs w:val="28"/>
        </w:rPr>
        <w:t>ситуации )</w:t>
      </w:r>
      <w:proofErr w:type="gramEnd"/>
    </w:p>
    <w:p w14:paraId="09952987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71">
        <w:rPr>
          <w:rFonts w:ascii="Times New Roman" w:hAnsi="Times New Roman" w:cs="Times New Roman"/>
          <w:sz w:val="28"/>
          <w:szCs w:val="28"/>
        </w:rPr>
        <w:t xml:space="preserve">Согласно классической теории менеджмента, стратегическое планирование </w:t>
      </w:r>
      <w:proofErr w:type="gramStart"/>
      <w:r w:rsidRPr="0015467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54671">
        <w:rPr>
          <w:rFonts w:ascii="Times New Roman" w:hAnsi="Times New Roman" w:cs="Times New Roman"/>
          <w:sz w:val="28"/>
          <w:szCs w:val="28"/>
        </w:rPr>
        <w:t xml:space="preserve"> совокупность управленческих процессов, взаимосвязанных и логически вытекающих один из другого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6C9A1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71">
        <w:rPr>
          <w:rFonts w:ascii="Times New Roman" w:hAnsi="Times New Roman" w:cs="Times New Roman"/>
          <w:sz w:val="28"/>
          <w:szCs w:val="28"/>
        </w:rPr>
        <w:t>Использование стратегического планирования позволяет образовательной организации:</w:t>
      </w:r>
    </w:p>
    <w:p w14:paraId="1451F810" w14:textId="77777777" w:rsidR="0015423D" w:rsidRPr="00154671" w:rsidRDefault="0015423D" w:rsidP="00154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54671">
        <w:rPr>
          <w:rFonts w:ascii="Times New Roman" w:hAnsi="Times New Roman" w:cs="Times New Roman"/>
          <w:sz w:val="28"/>
          <w:szCs w:val="28"/>
        </w:rPr>
        <w:t>Обеспечить эффективное управление и контроль за деятельностью всех подразделений, а также повысить качество управления.</w:t>
      </w:r>
    </w:p>
    <w:p w14:paraId="27A637BC" w14:textId="77777777" w:rsidR="0015423D" w:rsidRDefault="0015423D" w:rsidP="00154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154671">
        <w:rPr>
          <w:rFonts w:ascii="Times New Roman" w:hAnsi="Times New Roman" w:cs="Times New Roman"/>
          <w:sz w:val="28"/>
        </w:rPr>
        <w:t>Разрабатывать сценарии развития и вероятности возникновения рисков</w:t>
      </w:r>
    </w:p>
    <w:p w14:paraId="2EB4EA6F" w14:textId="77777777" w:rsidR="0015423D" w:rsidRDefault="0015423D" w:rsidP="00154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1">
        <w:rPr>
          <w:rFonts w:ascii="Times New Roman" w:hAnsi="Times New Roman" w:cs="Times New Roman"/>
          <w:sz w:val="28"/>
          <w:szCs w:val="28"/>
        </w:rPr>
        <w:t>3)</w:t>
      </w:r>
      <w:r w:rsidRPr="00154671">
        <w:t xml:space="preserve"> </w:t>
      </w:r>
      <w:r w:rsidRPr="00154671">
        <w:rPr>
          <w:rFonts w:ascii="Times New Roman" w:hAnsi="Times New Roman" w:cs="Times New Roman"/>
          <w:sz w:val="28"/>
          <w:szCs w:val="28"/>
        </w:rPr>
        <w:t>Приоритетные направления развития и следовать им</w:t>
      </w:r>
    </w:p>
    <w:p w14:paraId="6D927492" w14:textId="77777777" w:rsidR="0015423D" w:rsidRDefault="0015423D" w:rsidP="00154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4)Корректировка шагов для достижения целей</w:t>
      </w:r>
    </w:p>
    <w:p w14:paraId="268EF37C" w14:textId="77777777" w:rsidR="0015423D" w:rsidRDefault="0015423D" w:rsidP="00154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5)Грамотное распределение ресурсов </w:t>
      </w:r>
    </w:p>
    <w:p w14:paraId="551FABFF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учесть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стратегическое п</w:t>
      </w:r>
      <w:r w:rsidRPr="00154671">
        <w:rPr>
          <w:rFonts w:ascii="Times New Roman" w:hAnsi="Times New Roman" w:cs="Times New Roman"/>
          <w:sz w:val="28"/>
          <w:szCs w:val="28"/>
        </w:rPr>
        <w:t>ланирование – это только начальная стадия стратегического управления, в которую входят определения миссии и выявление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4671">
        <w:rPr>
          <w:rFonts w:ascii="Times New Roman" w:hAnsi="Times New Roman" w:cs="Times New Roman"/>
          <w:sz w:val="28"/>
          <w:szCs w:val="28"/>
        </w:rPr>
        <w:t>о планирование не включает реализацию стратегии предприятия или оценку результатов от ее реализации.</w:t>
      </w:r>
    </w:p>
    <w:p w14:paraId="3B162835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49E">
        <w:rPr>
          <w:rFonts w:ascii="Times New Roman" w:hAnsi="Times New Roman" w:cs="Times New Roman"/>
          <w:sz w:val="28"/>
          <w:szCs w:val="28"/>
        </w:rPr>
        <w:t>Не существует единого способа осуществления стратегического планирования, и нет ни одного идеального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149E">
        <w:rPr>
          <w:rFonts w:ascii="Times New Roman" w:hAnsi="Times New Roman" w:cs="Times New Roman"/>
          <w:sz w:val="28"/>
          <w:szCs w:val="28"/>
        </w:rPr>
        <w:t>ланирование в целом зависит от объекта. Однако есть несколько инструментов для проведения стратегическо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149E">
        <w:rPr>
          <w:rFonts w:ascii="Times New Roman" w:hAnsi="Times New Roman" w:cs="Times New Roman"/>
          <w:sz w:val="28"/>
          <w:szCs w:val="28"/>
        </w:rPr>
        <w:t xml:space="preserve"> планиро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94149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115989" w14:textId="77777777" w:rsidR="0015423D" w:rsidRPr="0094149E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149E">
        <w:t xml:space="preserve"> </w:t>
      </w:r>
      <w:r w:rsidRPr="0094149E">
        <w:rPr>
          <w:rFonts w:ascii="Times New Roman" w:hAnsi="Times New Roman" w:cs="Times New Roman"/>
          <w:sz w:val="28"/>
          <w:szCs w:val="28"/>
        </w:rPr>
        <w:t>Метод «карта ума».</w:t>
      </w:r>
    </w:p>
    <w:p w14:paraId="20A4C645" w14:textId="77777777" w:rsidR="0015423D" w:rsidRPr="00D75C45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49E">
        <w:rPr>
          <w:rFonts w:ascii="Times New Roman" w:hAnsi="Times New Roman" w:cs="Times New Roman"/>
          <w:sz w:val="28"/>
          <w:szCs w:val="28"/>
        </w:rPr>
        <w:t>2. Модель «Пять сил Портера». Метод структурной логики.</w:t>
      </w:r>
    </w:p>
    <w:p w14:paraId="6C571550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49E">
        <w:rPr>
          <w:rFonts w:ascii="Times New Roman" w:hAnsi="Times New Roman" w:cs="Times New Roman"/>
          <w:sz w:val="28"/>
          <w:szCs w:val="28"/>
        </w:rPr>
        <w:t>3. Стратегический анализ, который включает в себя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49E">
        <w:rPr>
          <w:rFonts w:ascii="Times New Roman" w:hAnsi="Times New Roman" w:cs="Times New Roman"/>
          <w:sz w:val="28"/>
          <w:szCs w:val="28"/>
        </w:rPr>
        <w:t>внутренней и внешней среды организации (SWOT-анализ); сценарное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49E">
        <w:rPr>
          <w:rFonts w:ascii="Times New Roman" w:hAnsi="Times New Roman" w:cs="Times New Roman"/>
          <w:sz w:val="28"/>
          <w:szCs w:val="28"/>
        </w:rPr>
        <w:t>планирование и т. Д</w:t>
      </w:r>
    </w:p>
    <w:p w14:paraId="63D98C81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</w:t>
      </w:r>
      <w:r w:rsidRPr="00E16886">
        <w:rPr>
          <w:rFonts w:ascii="Times New Roman" w:hAnsi="Times New Roman" w:cs="Times New Roman"/>
          <w:sz w:val="28"/>
          <w:szCs w:val="28"/>
        </w:rPr>
        <w:t xml:space="preserve">нтеллектуальных карт </w:t>
      </w:r>
      <w:proofErr w:type="gramStart"/>
      <w:r w:rsidRPr="00E1688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16886">
        <w:rPr>
          <w:rFonts w:ascii="Times New Roman" w:hAnsi="Times New Roman" w:cs="Times New Roman"/>
          <w:sz w:val="28"/>
          <w:szCs w:val="28"/>
        </w:rPr>
        <w:t>mind</w:t>
      </w:r>
      <w:proofErr w:type="spellEnd"/>
      <w:proofErr w:type="gramEnd"/>
      <w:r w:rsidRPr="00E16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886">
        <w:rPr>
          <w:rFonts w:ascii="Times New Roman" w:hAnsi="Times New Roman" w:cs="Times New Roman"/>
          <w:sz w:val="28"/>
          <w:szCs w:val="28"/>
        </w:rPr>
        <w:t>map</w:t>
      </w:r>
      <w:proofErr w:type="spellEnd"/>
      <w:r w:rsidRPr="00E16886">
        <w:rPr>
          <w:rFonts w:ascii="Times New Roman" w:hAnsi="Times New Roman" w:cs="Times New Roman"/>
          <w:sz w:val="28"/>
          <w:szCs w:val="28"/>
        </w:rPr>
        <w:t xml:space="preserve"> ) разработал британский психолог Тони </w:t>
      </w:r>
      <w:proofErr w:type="spellStart"/>
      <w:r w:rsidRPr="00E16886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E16886">
        <w:rPr>
          <w:rFonts w:ascii="Times New Roman" w:hAnsi="Times New Roman" w:cs="Times New Roman"/>
          <w:sz w:val="28"/>
          <w:szCs w:val="28"/>
        </w:rPr>
        <w:t>. Эта методика имеет универсальный характер, так как позволяет собрать информацию в единое целое и продумать все аспекты проблемы на этапе планирования.</w:t>
      </w:r>
      <w:r>
        <w:rPr>
          <w:rFonts w:ascii="Times New Roman" w:hAnsi="Times New Roman" w:cs="Times New Roman"/>
          <w:sz w:val="28"/>
          <w:szCs w:val="28"/>
        </w:rPr>
        <w:t xml:space="preserve"> За о</w:t>
      </w:r>
      <w:r w:rsidRPr="00E16886">
        <w:rPr>
          <w:rFonts w:ascii="Times New Roman" w:hAnsi="Times New Roman" w:cs="Times New Roman"/>
          <w:sz w:val="28"/>
          <w:szCs w:val="28"/>
        </w:rPr>
        <w:t xml:space="preserve">снову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16886">
        <w:rPr>
          <w:rFonts w:ascii="Times New Roman" w:hAnsi="Times New Roman" w:cs="Times New Roman"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Pr="00E16886">
        <w:rPr>
          <w:rFonts w:ascii="Times New Roman" w:hAnsi="Times New Roman" w:cs="Times New Roman"/>
          <w:sz w:val="28"/>
          <w:szCs w:val="28"/>
        </w:rPr>
        <w:t xml:space="preserve"> </w:t>
      </w:r>
      <w:r w:rsidRPr="00E16886">
        <w:rPr>
          <w:rFonts w:ascii="Times New Roman" w:hAnsi="Times New Roman" w:cs="Times New Roman"/>
          <w:sz w:val="28"/>
          <w:szCs w:val="28"/>
        </w:rPr>
        <w:lastRenderedPageBreak/>
        <w:t xml:space="preserve">процесс </w:t>
      </w:r>
      <w:proofErr w:type="spellStart"/>
      <w:r w:rsidRPr="00E16886">
        <w:rPr>
          <w:rFonts w:ascii="Times New Roman" w:hAnsi="Times New Roman" w:cs="Times New Roman"/>
          <w:sz w:val="28"/>
          <w:szCs w:val="28"/>
        </w:rPr>
        <w:t>радиантного</w:t>
      </w:r>
      <w:proofErr w:type="spellEnd"/>
      <w:r w:rsidRPr="00E16886">
        <w:rPr>
          <w:rFonts w:ascii="Times New Roman" w:hAnsi="Times New Roman" w:cs="Times New Roman"/>
          <w:sz w:val="28"/>
          <w:szCs w:val="28"/>
        </w:rPr>
        <w:t xml:space="preserve"> мышления (от </w:t>
      </w:r>
      <w:proofErr w:type="spellStart"/>
      <w:r w:rsidRPr="00E16886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E168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886">
        <w:rPr>
          <w:rFonts w:ascii="Times New Roman" w:hAnsi="Times New Roman" w:cs="Times New Roman"/>
          <w:sz w:val="28"/>
          <w:szCs w:val="28"/>
        </w:rPr>
        <w:t>radiant</w:t>
      </w:r>
      <w:proofErr w:type="spellEnd"/>
      <w:r w:rsidRPr="00E16886">
        <w:rPr>
          <w:rFonts w:ascii="Times New Roman" w:hAnsi="Times New Roman" w:cs="Times New Roman"/>
          <w:sz w:val="28"/>
          <w:szCs w:val="28"/>
        </w:rPr>
        <w:t xml:space="preserve"> – «излучающий свет»): берется основная проблема и от нее ответвляются различные связанные с ней идеи</w:t>
      </w:r>
    </w:p>
    <w:p w14:paraId="2BF0272D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886">
        <w:rPr>
          <w:rFonts w:ascii="Times New Roman" w:hAnsi="Times New Roman" w:cs="Times New Roman"/>
          <w:sz w:val="28"/>
          <w:szCs w:val="28"/>
        </w:rPr>
        <w:t>Модель пяти сил Портера была разработана американским экономистом Майклом Позер в 1979 году. Эта методика позволяет выявить пять факторов, влияющих на рентабельность и уровень конкуренции конкретного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1BBBEB" w14:textId="77777777" w:rsidR="0015423D" w:rsidRPr="001D5951" w:rsidRDefault="0015423D" w:rsidP="00154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51">
        <w:rPr>
          <w:rFonts w:ascii="Times New Roman" w:hAnsi="Times New Roman" w:cs="Times New Roman"/>
          <w:sz w:val="28"/>
          <w:szCs w:val="28"/>
        </w:rPr>
        <w:t>Непривлекательной (нерентабельной) будет считаться отрасль,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51">
        <w:rPr>
          <w:rFonts w:ascii="Times New Roman" w:hAnsi="Times New Roman" w:cs="Times New Roman"/>
          <w:sz w:val="28"/>
          <w:szCs w:val="28"/>
        </w:rPr>
        <w:t>которой сочетание сил снижает прибыльность, а рыночная ситуация близка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51">
        <w:rPr>
          <w:rFonts w:ascii="Times New Roman" w:hAnsi="Times New Roman" w:cs="Times New Roman"/>
          <w:sz w:val="28"/>
          <w:szCs w:val="28"/>
        </w:rPr>
        <w:t>«совершенной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951">
        <w:rPr>
          <w:rFonts w:ascii="Times New Roman" w:hAnsi="Times New Roman" w:cs="Times New Roman"/>
          <w:sz w:val="28"/>
          <w:szCs w:val="28"/>
        </w:rPr>
        <w:t xml:space="preserve"> Анализ модели пяти сил Портера состоит из</w:t>
      </w:r>
    </w:p>
    <w:p w14:paraId="3E0506A8" w14:textId="77777777" w:rsidR="0015423D" w:rsidRDefault="0015423D" w:rsidP="00154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51">
        <w:rPr>
          <w:rFonts w:ascii="Times New Roman" w:hAnsi="Times New Roman" w:cs="Times New Roman"/>
          <w:sz w:val="28"/>
          <w:szCs w:val="28"/>
        </w:rPr>
        <w:t>трех сил горизонтальной конкуренции (угроза появления продуктов заменителей, угроза появления новых игроков, уровень конкурентной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51">
        <w:rPr>
          <w:rFonts w:ascii="Times New Roman" w:hAnsi="Times New Roman" w:cs="Times New Roman"/>
          <w:sz w:val="28"/>
          <w:szCs w:val="28"/>
        </w:rPr>
        <w:t>борьбы) и двух сил вертикальной конкуренции (рыночная власть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51">
        <w:rPr>
          <w:rFonts w:ascii="Times New Roman" w:hAnsi="Times New Roman" w:cs="Times New Roman"/>
          <w:sz w:val="28"/>
          <w:szCs w:val="28"/>
        </w:rPr>
        <w:t>поставщиков и рыночная власть потребителей)</w:t>
      </w:r>
    </w:p>
    <w:p w14:paraId="61DD1E2A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45">
        <w:rPr>
          <w:rFonts w:ascii="Times New Roman" w:hAnsi="Times New Roman" w:cs="Times New Roman"/>
          <w:sz w:val="28"/>
          <w:szCs w:val="28"/>
        </w:rPr>
        <w:t>Стратегический анализ позволяет организации прогнозировать возможности, составлять план на случай непредвиденных обстоятельств, разрабатывать систему раннего предупреждения возможных угроз и превращать угрозы в выгодные возможности. Можно выделить семь областей рисков, с которыми сталкивается организация: технология, политика, экономика, рынок, социальное поведение, правовое регулирование, международное положение. Некоторые факторы (угрозы и 10 возможности) в экономической среде необходимо постоянно диагностировать и оценивать, поскольку цели организации зависимы от состояния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B27DE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51">
        <w:rPr>
          <w:rFonts w:ascii="Times New Roman" w:hAnsi="Times New Roman" w:cs="Times New Roman"/>
          <w:sz w:val="28"/>
          <w:szCs w:val="28"/>
        </w:rPr>
        <w:t>Рассмотрим ключевые элементы стратегического анализа более подробно:</w:t>
      </w:r>
    </w:p>
    <w:p w14:paraId="44955E18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51">
        <w:rPr>
          <w:rFonts w:ascii="Times New Roman" w:hAnsi="Times New Roman" w:cs="Times New Roman"/>
          <w:sz w:val="28"/>
          <w:szCs w:val="28"/>
        </w:rPr>
        <w:t xml:space="preserve">1.  Первый шаг включает определение миссии и стратегических целей организации. </w:t>
      </w:r>
      <w:proofErr w:type="gramStart"/>
      <w:r w:rsidRPr="001D5951">
        <w:rPr>
          <w:rFonts w:ascii="Times New Roman" w:hAnsi="Times New Roman" w:cs="Times New Roman"/>
          <w:sz w:val="28"/>
          <w:szCs w:val="28"/>
        </w:rPr>
        <w:t>Миссия это</w:t>
      </w:r>
      <w:proofErr w:type="gramEnd"/>
      <w:r w:rsidRPr="001D5951"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образовательной или учебной организацией, демонстрирующая ее предназначение как конкурентоспособной структуры с наиболее общей целью и основной причиной существования организации.</w:t>
      </w:r>
    </w:p>
    <w:p w14:paraId="31478EAB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51">
        <w:rPr>
          <w:rFonts w:ascii="Times New Roman" w:hAnsi="Times New Roman" w:cs="Times New Roman"/>
          <w:sz w:val="28"/>
          <w:szCs w:val="28"/>
        </w:rPr>
        <w:t xml:space="preserve"> 2. Стратегический анализ предполагает исследование макросреды, непосредственного окружения и внутренней среды. Для этого используется </w:t>
      </w:r>
      <w:r w:rsidRPr="001D5951">
        <w:rPr>
          <w:rFonts w:ascii="Times New Roman" w:hAnsi="Times New Roman" w:cs="Times New Roman"/>
          <w:sz w:val="28"/>
          <w:szCs w:val="28"/>
        </w:rPr>
        <w:lastRenderedPageBreak/>
        <w:t>метод PEST - анализа (PE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5951">
        <w:rPr>
          <w:rFonts w:ascii="Times New Roman" w:hAnsi="Times New Roman" w:cs="Times New Roman"/>
          <w:sz w:val="28"/>
          <w:szCs w:val="28"/>
        </w:rPr>
        <w:t>T – аналитика), который отражает влияние на организацию следующих компонентов:</w:t>
      </w:r>
    </w:p>
    <w:p w14:paraId="213908B2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5951">
        <w:rPr>
          <w:rFonts w:ascii="Times New Roman" w:hAnsi="Times New Roman" w:cs="Times New Roman"/>
          <w:sz w:val="28"/>
          <w:szCs w:val="28"/>
        </w:rPr>
        <w:t xml:space="preserve"> правовое регулирование </w:t>
      </w:r>
    </w:p>
    <w:p w14:paraId="240F4E96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951">
        <w:rPr>
          <w:rFonts w:ascii="Times New Roman" w:hAnsi="Times New Roman" w:cs="Times New Roman"/>
          <w:sz w:val="28"/>
          <w:szCs w:val="28"/>
        </w:rPr>
        <w:t xml:space="preserve">политические процессы </w:t>
      </w:r>
    </w:p>
    <w:p w14:paraId="7A4693A0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5951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951">
        <w:t xml:space="preserve"> </w:t>
      </w:r>
      <w:r w:rsidRPr="001D5951">
        <w:rPr>
          <w:rFonts w:ascii="Times New Roman" w:hAnsi="Times New Roman" w:cs="Times New Roman"/>
          <w:sz w:val="28"/>
          <w:szCs w:val="28"/>
        </w:rPr>
        <w:t>экономики.</w:t>
      </w:r>
    </w:p>
    <w:p w14:paraId="009A57BE" w14:textId="77777777" w:rsidR="0015423D" w:rsidRPr="001D5951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951">
        <w:rPr>
          <w:rFonts w:ascii="Times New Roman" w:hAnsi="Times New Roman" w:cs="Times New Roman"/>
          <w:sz w:val="28"/>
          <w:szCs w:val="28"/>
        </w:rPr>
        <w:t>социальная и культурная составляющие общества;</w:t>
      </w:r>
    </w:p>
    <w:p w14:paraId="3C24B5D1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5951">
        <w:rPr>
          <w:rFonts w:ascii="Times New Roman" w:hAnsi="Times New Roman" w:cs="Times New Roman"/>
          <w:sz w:val="28"/>
          <w:szCs w:val="28"/>
        </w:rPr>
        <w:t>научно-технологический уровень</w:t>
      </w:r>
    </w:p>
    <w:p w14:paraId="675FE9B1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51">
        <w:rPr>
          <w:rFonts w:ascii="Times New Roman" w:hAnsi="Times New Roman" w:cs="Times New Roman"/>
          <w:sz w:val="28"/>
          <w:szCs w:val="28"/>
        </w:rPr>
        <w:t xml:space="preserve">Анализ внутренней среды образовательной организации, как и стратегический анализ внешней среды, должен быть системным и многофакторным. Он позволяет определить внутренние возможности и потенциал, на которые организация может рассчитывать. К составляющим внутренней среды образовательной организации относятся: кадровый потенциал, научный потенциал, образовательный процесс, </w:t>
      </w:r>
      <w:proofErr w:type="spellStart"/>
      <w:r w:rsidRPr="001D5951">
        <w:rPr>
          <w:rFonts w:ascii="Times New Roman" w:hAnsi="Times New Roman" w:cs="Times New Roman"/>
          <w:sz w:val="28"/>
          <w:szCs w:val="28"/>
        </w:rPr>
        <w:t>учебнометодическая</w:t>
      </w:r>
      <w:proofErr w:type="spellEnd"/>
      <w:r w:rsidRPr="001D5951">
        <w:rPr>
          <w:rFonts w:ascii="Times New Roman" w:hAnsi="Times New Roman" w:cs="Times New Roman"/>
          <w:sz w:val="28"/>
          <w:szCs w:val="28"/>
        </w:rPr>
        <w:t xml:space="preserve"> работа, воспитательная работа, финансовые показатели, материально-техническая база, трудоустройство выпускников, их карьерный рост, маркетинг и реклама и др. </w:t>
      </w:r>
    </w:p>
    <w:p w14:paraId="65951DA4" w14:textId="77777777" w:rsid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51">
        <w:rPr>
          <w:rFonts w:ascii="Times New Roman" w:hAnsi="Times New Roman" w:cs="Times New Roman"/>
          <w:sz w:val="28"/>
          <w:szCs w:val="28"/>
        </w:rPr>
        <w:t>Изучение факторов макросреды позволяет определить образовательной организации свои сильные и слабые стороны. При проведении анализа среды функционирования организации может быть использован широкий спектр инструментов (SWOT-анализ, PEST-анализ, матрица BCG, конкурентный 12 анализ, позиционный анализ, ресурсный анализ, анализ системы управления и организационной культуры и т.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C1274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>Когда речь заходит о стратегическом управлении в контексте университетов, существует несколько подходов, которые могут быть применены для достижения целей и обеспечения эффективного развития образовательного учреждения. Вот некоторые из них:</w:t>
      </w:r>
    </w:p>
    <w:p w14:paraId="310CBAD1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67B320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>1. Миссионерский подход:</w:t>
      </w:r>
    </w:p>
    <w:p w14:paraId="354FAC3D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этом подходе акцент делается на миссии и ценностях университета. Целью является формулирование и донесение миссии университета до всех </w:t>
      </w: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заинтересованных сторон - студентов, сотрудников, общественности. Миссионерский подход фокусируется на общественной ответственности университета и вкладе в развитие общества.</w:t>
      </w:r>
    </w:p>
    <w:p w14:paraId="4C8F834A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AC93A3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>2. Ресурсно-ориентированный подход:</w:t>
      </w:r>
    </w:p>
    <w:p w14:paraId="4FA8A151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этом подходе основное внимание уделяется использованию ресурсов университета - финансовых, интеллектуальных, технических и человеческих - для достижения стратегических целей. Управление ресурсами и их оптимальное распределение становятся ключевыми факторами успеха.</w:t>
      </w:r>
    </w:p>
    <w:p w14:paraId="134176BF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53A74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>3. Рыночный подход:</w:t>
      </w:r>
    </w:p>
    <w:p w14:paraId="19504F68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Этот подход предполагает анализ потребностей рынка образования и создание стратегий, ориентированных на требования студентов и работодателей. Университет стремится предлагать программы, которые отвечают современным потребностям и предоставляют студентам навыки, востребованные на рынке труда.</w:t>
      </w:r>
    </w:p>
    <w:p w14:paraId="39030566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2F1DF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>4. Стратегический подход:</w:t>
      </w:r>
    </w:p>
    <w:p w14:paraId="5A35CD5B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этом подходе стратегия разрабатывается с учетом внешней и внутренней среды, анализа сильных и слабых сторон университета. Ставятся цели и определяются конкретные шаги для их достижения. Стратегическое управление включает постоянный мониторинг и анализ результатов для корректировки стратегии.</w:t>
      </w:r>
    </w:p>
    <w:p w14:paraId="5D13F1A0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97199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>5. Коллективный подход:</w:t>
      </w:r>
    </w:p>
    <w:p w14:paraId="0DF7D8B2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этом подходе участвуют различные заинтересованные стороны университета, например, преподаватели, администрация, студенты. Выработка стратегии осуществляется путем консультаций и сотрудничества между всеми участниками, что способствует широкой поддержке и вовлеченности всех в процесс принятия решений.</w:t>
      </w:r>
    </w:p>
    <w:p w14:paraId="7840DD88" w14:textId="77777777" w:rsidR="0015423D" w:rsidRPr="0015423D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100AB2" w14:textId="6B7FA570" w:rsidR="0015423D" w:rsidRPr="00C854BF" w:rsidRDefault="0015423D" w:rsidP="001542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3D">
        <w:rPr>
          <w:rFonts w:ascii="Times New Roman" w:hAnsi="Times New Roman" w:cs="Times New Roman"/>
          <w:color w:val="000000" w:themeColor="text1"/>
          <w:sz w:val="28"/>
          <w:szCs w:val="28"/>
        </w:rPr>
        <w:t>Это только некоторые из подходов к стратегическому управлению в университетах. Конкретный подход может зависеть от целей и особенностей конкретного университета. Существуют различные исследования и литература, посвященные данной теме, которые можно использовать для более глубокого изучения стратегического управления в университетах.</w:t>
      </w:r>
    </w:p>
    <w:p w14:paraId="45448033" w14:textId="77777777" w:rsidR="00B607AE" w:rsidRPr="0027740F" w:rsidRDefault="00B607AE" w:rsidP="00B607A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7740F"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14:paraId="6FF709AE" w14:textId="77777777" w:rsidR="00B607AE" w:rsidRPr="00734C0E" w:rsidRDefault="00B607AE" w:rsidP="00B607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0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733B3A4A" w14:textId="77777777" w:rsidR="00B607AE" w:rsidRPr="00734C0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C0E">
        <w:rPr>
          <w:rFonts w:ascii="Times New Roman" w:hAnsi="Times New Roman" w:cs="Times New Roman"/>
          <w:sz w:val="24"/>
          <w:szCs w:val="24"/>
        </w:rPr>
        <w:t xml:space="preserve">Будущее высшей школы в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России :экспертный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взгляд. Форсайтисследование-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2030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аналитический доклад / под ред. В. С. Ефимова. Красноярск: Сибирский </w:t>
      </w:r>
      <w:proofErr w:type="spellStart"/>
      <w:r w:rsidRPr="00734C0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734C0E">
        <w:rPr>
          <w:rFonts w:ascii="Times New Roman" w:hAnsi="Times New Roman" w:cs="Times New Roman"/>
          <w:sz w:val="24"/>
          <w:szCs w:val="24"/>
        </w:rPr>
        <w:t>. ун-т, 2012. 182 с.</w:t>
      </w:r>
    </w:p>
    <w:p w14:paraId="4238203E" w14:textId="77777777" w:rsidR="00B607AE" w:rsidRPr="00734C0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C0E">
        <w:rPr>
          <w:rFonts w:ascii="Times New Roman" w:hAnsi="Times New Roman" w:cs="Times New Roman"/>
          <w:sz w:val="24"/>
          <w:szCs w:val="24"/>
        </w:rPr>
        <w:t>Лукша П. Новые кадры для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экономики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результаты Форсайта «Компетенции-2 030 [Электронный ресурс] /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0E">
        <w:rPr>
          <w:rFonts w:ascii="Times New Roman" w:hAnsi="Times New Roman" w:cs="Times New Roman"/>
          <w:sz w:val="24"/>
          <w:szCs w:val="24"/>
        </w:rPr>
        <w:t xml:space="preserve">Лукша // </w:t>
      </w:r>
      <w:hyperlink r:id="rId6" w:history="1">
        <w:r w:rsidRPr="00406575">
          <w:rPr>
            <w:rStyle w:val="a3"/>
            <w:rFonts w:ascii="Times New Roman" w:hAnsi="Times New Roman" w:cs="Times New Roman"/>
            <w:sz w:val="24"/>
            <w:szCs w:val="24"/>
          </w:rPr>
          <w:t>www.slideshare.net/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C0E">
        <w:rPr>
          <w:rFonts w:ascii="Times New Roman" w:hAnsi="Times New Roman" w:cs="Times New Roman"/>
          <w:sz w:val="24"/>
          <w:szCs w:val="24"/>
        </w:rPr>
        <w:t>PavelLuksha</w:t>
      </w:r>
      <w:proofErr w:type="spellEnd"/>
      <w:r w:rsidRPr="00734C0E">
        <w:rPr>
          <w:rFonts w:ascii="Times New Roman" w:hAnsi="Times New Roman" w:cs="Times New Roman"/>
          <w:sz w:val="24"/>
          <w:szCs w:val="24"/>
        </w:rPr>
        <w:t xml:space="preserve">/skills-of-the-future-for-russia2030 </w:t>
      </w:r>
    </w:p>
    <w:p w14:paraId="7E39D1FF" w14:textId="77777777" w:rsidR="00B607AE" w:rsidRPr="00734C0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C0E">
        <w:rPr>
          <w:rFonts w:ascii="Times New Roman" w:hAnsi="Times New Roman" w:cs="Times New Roman"/>
          <w:sz w:val="24"/>
          <w:szCs w:val="24"/>
        </w:rPr>
        <w:t xml:space="preserve"> Песков Д. Образование-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2030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дорожные карты будущего. Результаты</w:t>
      </w:r>
    </w:p>
    <w:p w14:paraId="0B3A1DEC" w14:textId="77777777" w:rsidR="00B607AE" w:rsidRPr="00734C0E" w:rsidRDefault="00B607AE" w:rsidP="00B607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первого российского этапа исследования / Д. Песков [и др.] 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0E">
        <w:rPr>
          <w:rFonts w:ascii="Times New Roman" w:hAnsi="Times New Roman" w:cs="Times New Roman"/>
          <w:sz w:val="24"/>
          <w:szCs w:val="24"/>
        </w:rPr>
        <w:t xml:space="preserve">ресурс] // </w:t>
      </w:r>
      <w:hyperlink r:id="rId7" w:history="1">
        <w:r w:rsidRPr="00406575">
          <w:rPr>
            <w:rStyle w:val="a3"/>
            <w:rFonts w:ascii="Times New Roman" w:hAnsi="Times New Roman" w:cs="Times New Roman"/>
            <w:sz w:val="24"/>
            <w:szCs w:val="24"/>
          </w:rPr>
          <w:t>www.myshared.ru/slide/214897</w:t>
        </w:r>
      </w:hyperlink>
      <w:r w:rsidRPr="00734C0E">
        <w:rPr>
          <w:rFonts w:ascii="Times New Roman" w:hAnsi="Times New Roman" w:cs="Times New Roman"/>
          <w:sz w:val="24"/>
          <w:szCs w:val="24"/>
        </w:rPr>
        <w:t>.</w:t>
      </w:r>
    </w:p>
    <w:p w14:paraId="4F9AAAFE" w14:textId="77777777" w:rsidR="00B607AE" w:rsidRPr="00734C0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C0E">
        <w:rPr>
          <w:rFonts w:ascii="Times New Roman" w:hAnsi="Times New Roman" w:cs="Times New Roman"/>
          <w:sz w:val="24"/>
          <w:szCs w:val="24"/>
        </w:rPr>
        <w:t xml:space="preserve">Клюев А. К. Управление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университетом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итоги трансформации / А. К. Клюев,</w:t>
      </w:r>
    </w:p>
    <w:p w14:paraId="7B9EBE51" w14:textId="77777777" w:rsidR="00B607AE" w:rsidRPr="00734C0E" w:rsidRDefault="00B607AE" w:rsidP="00B607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 xml:space="preserve">О. Б. Томилин, И. М. Фадеева, О. О. Томилин // Университетское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управление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практика и анализ. 2018. № 1. С. 93–104.</w:t>
      </w:r>
    </w:p>
    <w:p w14:paraId="13F826C9" w14:textId="77777777" w:rsidR="00B607AE" w:rsidRPr="00734C0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C0E">
        <w:rPr>
          <w:rFonts w:ascii="Times New Roman" w:hAnsi="Times New Roman" w:cs="Times New Roman"/>
          <w:sz w:val="24"/>
          <w:szCs w:val="24"/>
        </w:rPr>
        <w:t>Друкер П. Задачи менеджмента в 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0E">
        <w:rPr>
          <w:rFonts w:ascii="Times New Roman" w:hAnsi="Times New Roman" w:cs="Times New Roman"/>
          <w:sz w:val="24"/>
          <w:szCs w:val="24"/>
        </w:rPr>
        <w:t xml:space="preserve">веке / П. </w:t>
      </w:r>
      <w:proofErr w:type="spellStart"/>
      <w:r w:rsidRPr="00734C0E">
        <w:rPr>
          <w:rFonts w:ascii="Times New Roman" w:hAnsi="Times New Roman" w:cs="Times New Roman"/>
          <w:sz w:val="24"/>
          <w:szCs w:val="24"/>
        </w:rPr>
        <w:t>Друкер</w:t>
      </w:r>
      <w:proofErr w:type="spellEnd"/>
      <w:r w:rsidRPr="00734C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Вильямс, 2018. 286 с.</w:t>
      </w:r>
    </w:p>
    <w:p w14:paraId="31F49C27" w14:textId="77777777" w:rsidR="00B607AE" w:rsidRPr="00734C0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C0E">
        <w:rPr>
          <w:rFonts w:ascii="Times New Roman" w:hAnsi="Times New Roman" w:cs="Times New Roman"/>
          <w:sz w:val="24"/>
          <w:szCs w:val="24"/>
        </w:rPr>
        <w:t xml:space="preserve">Фрумин И. Система управления в секторе высшего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сравнительный</w:t>
      </w:r>
    </w:p>
    <w:p w14:paraId="10174150" w14:textId="77777777" w:rsidR="00B607AE" w:rsidRPr="00734C0E" w:rsidRDefault="00B607AE" w:rsidP="00B607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анализ и возможные варианты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0E">
        <w:rPr>
          <w:rFonts w:ascii="Times New Roman" w:hAnsi="Times New Roman" w:cs="Times New Roman"/>
          <w:sz w:val="24"/>
          <w:szCs w:val="24"/>
        </w:rPr>
        <w:t>для Российской Федерации / И. Фрумин,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0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734C0E">
        <w:rPr>
          <w:rFonts w:ascii="Times New Roman" w:hAnsi="Times New Roman" w:cs="Times New Roman"/>
          <w:sz w:val="24"/>
          <w:szCs w:val="24"/>
        </w:rPr>
        <w:t>Каннинг</w:t>
      </w:r>
      <w:proofErr w:type="spellEnd"/>
      <w:r w:rsidRPr="00734C0E">
        <w:rPr>
          <w:rFonts w:ascii="Times New Roman" w:hAnsi="Times New Roman" w:cs="Times New Roman"/>
          <w:sz w:val="24"/>
          <w:szCs w:val="24"/>
        </w:rPr>
        <w:t>, А. Марков, Дж. Салми, 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C0E">
        <w:rPr>
          <w:rFonts w:ascii="Times New Roman" w:hAnsi="Times New Roman" w:cs="Times New Roman"/>
          <w:sz w:val="24"/>
          <w:szCs w:val="24"/>
        </w:rPr>
        <w:t>Фелден</w:t>
      </w:r>
      <w:proofErr w:type="spellEnd"/>
      <w:r w:rsidRPr="00734C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ТОРГРАСТ, 2005.</w:t>
      </w:r>
    </w:p>
    <w:p w14:paraId="673155EE" w14:textId="77777777" w:rsidR="00B607AE" w:rsidRPr="00734C0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C0E">
        <w:rPr>
          <w:rFonts w:ascii="Times New Roman" w:hAnsi="Times New Roman" w:cs="Times New Roman"/>
          <w:sz w:val="24"/>
          <w:szCs w:val="24"/>
        </w:rPr>
        <w:t>Галажинский Э. В. Как будет меняться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0E">
        <w:rPr>
          <w:rFonts w:ascii="Times New Roman" w:hAnsi="Times New Roman" w:cs="Times New Roman"/>
          <w:sz w:val="24"/>
          <w:szCs w:val="24"/>
        </w:rPr>
        <w:t xml:space="preserve">управление университетами / Э. В. </w:t>
      </w:r>
      <w:proofErr w:type="spellStart"/>
      <w:r w:rsidRPr="00734C0E">
        <w:rPr>
          <w:rFonts w:ascii="Times New Roman" w:hAnsi="Times New Roman" w:cs="Times New Roman"/>
          <w:sz w:val="24"/>
          <w:szCs w:val="24"/>
        </w:rPr>
        <w:t>Галажинский</w:t>
      </w:r>
      <w:proofErr w:type="spellEnd"/>
      <w:r w:rsidRPr="00734C0E">
        <w:rPr>
          <w:rFonts w:ascii="Times New Roman" w:hAnsi="Times New Roman" w:cs="Times New Roman"/>
          <w:sz w:val="24"/>
          <w:szCs w:val="24"/>
        </w:rPr>
        <w:t xml:space="preserve"> // Университетское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управление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0E">
        <w:rPr>
          <w:rFonts w:ascii="Times New Roman" w:hAnsi="Times New Roman" w:cs="Times New Roman"/>
          <w:sz w:val="24"/>
          <w:szCs w:val="24"/>
        </w:rPr>
        <w:t>практика и анализ. 2018. № 2. С. 6–10.</w:t>
      </w:r>
    </w:p>
    <w:p w14:paraId="6ABA6A51" w14:textId="77777777" w:rsidR="00B607AE" w:rsidRPr="00734C0E" w:rsidRDefault="00B607AE" w:rsidP="00B607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C0E">
        <w:rPr>
          <w:rFonts w:ascii="Times New Roman" w:hAnsi="Times New Roman" w:cs="Times New Roman"/>
          <w:sz w:val="24"/>
          <w:szCs w:val="24"/>
        </w:rPr>
        <w:t xml:space="preserve">Кларк Б. Р. Создание предпринимательских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университетов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организационные</w:t>
      </w:r>
    </w:p>
    <w:p w14:paraId="0C8DA3FC" w14:textId="77777777" w:rsidR="00B607AE" w:rsidRDefault="00B607AE" w:rsidP="00B607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C0E">
        <w:rPr>
          <w:rFonts w:ascii="Times New Roman" w:hAnsi="Times New Roman" w:cs="Times New Roman"/>
          <w:sz w:val="24"/>
          <w:szCs w:val="24"/>
        </w:rPr>
        <w:t>направления трансформации / Б. Р. Кларк.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C0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34C0E">
        <w:rPr>
          <w:rFonts w:ascii="Times New Roman" w:hAnsi="Times New Roman" w:cs="Times New Roman"/>
          <w:sz w:val="24"/>
          <w:szCs w:val="24"/>
        </w:rPr>
        <w:t xml:space="preserve"> ГУ ВШЭ, 2011. 240 с</w:t>
      </w:r>
    </w:p>
    <w:p w14:paraId="30D8A602" w14:textId="77777777" w:rsidR="00B607AE" w:rsidRPr="00734C0E" w:rsidRDefault="00B607AE" w:rsidP="00B607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</w:t>
      </w:r>
      <w:hyperlink r:id="rId8" w:history="1">
        <w:r w:rsidRPr="0047600A">
          <w:rPr>
            <w:rStyle w:val="a3"/>
            <w:rFonts w:ascii="Times New Roman" w:hAnsi="Times New Roman" w:cs="Times New Roman"/>
            <w:sz w:val="24"/>
            <w:szCs w:val="24"/>
          </w:rPr>
          <w:t>https://regnum.ru/news/society/3193057.html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(статья об слияние БГУ и УГАТУ)</w:t>
      </w:r>
    </w:p>
    <w:p w14:paraId="4D7206D0" w14:textId="77777777" w:rsidR="007B2542" w:rsidRDefault="007B2542"/>
    <w:sectPr w:rsidR="007B2542" w:rsidSect="004E536D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0F78" w14:textId="77777777" w:rsidR="003C3EDA" w:rsidRDefault="003C3EDA" w:rsidP="00B607AE">
      <w:pPr>
        <w:spacing w:after="0" w:line="240" w:lineRule="auto"/>
      </w:pPr>
      <w:r>
        <w:separator/>
      </w:r>
    </w:p>
  </w:endnote>
  <w:endnote w:type="continuationSeparator" w:id="0">
    <w:p w14:paraId="3B548A77" w14:textId="77777777" w:rsidR="003C3EDA" w:rsidRDefault="003C3EDA" w:rsidP="00B6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580549"/>
      <w:docPartObj>
        <w:docPartGallery w:val="Page Numbers (Bottom of Page)"/>
        <w:docPartUnique/>
      </w:docPartObj>
    </w:sdtPr>
    <w:sdtEndPr/>
    <w:sdtContent>
      <w:p w14:paraId="52DD569C" w14:textId="7BC15906" w:rsidR="00B607AE" w:rsidRDefault="00B607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5D1C0" w14:textId="77777777" w:rsidR="00B607AE" w:rsidRDefault="00B607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E8C7" w14:textId="77777777" w:rsidR="003C3EDA" w:rsidRDefault="003C3EDA" w:rsidP="00B607AE">
      <w:pPr>
        <w:spacing w:after="0" w:line="240" w:lineRule="auto"/>
      </w:pPr>
      <w:r>
        <w:separator/>
      </w:r>
    </w:p>
  </w:footnote>
  <w:footnote w:type="continuationSeparator" w:id="0">
    <w:p w14:paraId="22762453" w14:textId="77777777" w:rsidR="003C3EDA" w:rsidRDefault="003C3EDA" w:rsidP="00B6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0B"/>
    <w:rsid w:val="0015423D"/>
    <w:rsid w:val="003C3EDA"/>
    <w:rsid w:val="004E536D"/>
    <w:rsid w:val="00633D77"/>
    <w:rsid w:val="00716802"/>
    <w:rsid w:val="007B2542"/>
    <w:rsid w:val="007B790B"/>
    <w:rsid w:val="008A1446"/>
    <w:rsid w:val="00B607AE"/>
    <w:rsid w:val="00D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C71E"/>
  <w15:chartTrackingRefBased/>
  <w15:docId w15:val="{187A57D9-8266-404E-B336-5DBEA1D5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A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607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07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07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7A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07AE"/>
  </w:style>
  <w:style w:type="paragraph" w:styleId="ab">
    <w:name w:val="footer"/>
    <w:basedOn w:val="a"/>
    <w:link w:val="ac"/>
    <w:uiPriority w:val="99"/>
    <w:unhideWhenUsed/>
    <w:rsid w:val="00B6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num.ru/news/society/319305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214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2344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4</cp:revision>
  <dcterms:created xsi:type="dcterms:W3CDTF">2022-11-18T10:56:00Z</dcterms:created>
  <dcterms:modified xsi:type="dcterms:W3CDTF">2023-10-16T13:13:00Z</dcterms:modified>
</cp:coreProperties>
</file>